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07" w:rsidRDefault="007C4D07" w:rsidP="007C4D07">
      <w:pPr>
        <w:tabs>
          <w:tab w:val="left" w:pos="5837"/>
          <w:tab w:val="left" w:pos="7371"/>
        </w:tabs>
        <w:spacing w:after="0" w:line="240" w:lineRule="auto"/>
        <w:jc w:val="center"/>
        <w:rPr>
          <w:sz w:val="28"/>
          <w:szCs w:val="28"/>
          <w:lang w:val="uk-UA"/>
        </w:rPr>
      </w:pPr>
    </w:p>
    <w:p w:rsidR="007C4D07" w:rsidRPr="00112E39" w:rsidRDefault="007C4D07" w:rsidP="007C4D07">
      <w:pPr>
        <w:tabs>
          <w:tab w:val="left" w:pos="5837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702F">
        <w:rPr>
          <w:rFonts w:ascii="Times New Roman" w:hAnsi="Times New Roman"/>
          <w:b/>
          <w:sz w:val="28"/>
        </w:rPr>
        <w:t>МИНИ</w:t>
      </w:r>
      <w:r>
        <w:rPr>
          <w:rFonts w:ascii="Times New Roman" w:hAnsi="Times New Roman"/>
          <w:b/>
          <w:sz w:val="28"/>
        </w:rPr>
        <w:t>СТЕРСТВО ЗДРАВООХРАНЕНИЯ ДНР</w:t>
      </w:r>
    </w:p>
    <w:p w:rsidR="007C4D07" w:rsidRDefault="007C4D07" w:rsidP="007C4D07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702F">
        <w:rPr>
          <w:rFonts w:ascii="Times New Roman" w:hAnsi="Times New Roman"/>
          <w:b/>
          <w:sz w:val="28"/>
        </w:rPr>
        <w:t>Донецкий национальный медицинский университет им. М. Горького</w:t>
      </w:r>
    </w:p>
    <w:p w:rsidR="007C4D07" w:rsidRPr="00D825CE" w:rsidRDefault="007C4D07" w:rsidP="007C4D07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74" w:type="pct"/>
        <w:tblLook w:val="04A0" w:firstRow="1" w:lastRow="0" w:firstColumn="1" w:lastColumn="0" w:noHBand="0" w:noVBand="1"/>
      </w:tblPr>
      <w:tblGrid>
        <w:gridCol w:w="3288"/>
        <w:gridCol w:w="2224"/>
        <w:gridCol w:w="4488"/>
      </w:tblGrid>
      <w:tr w:rsidR="007C4D07" w:rsidRPr="008D024C" w:rsidTr="006F26A3">
        <w:tc>
          <w:tcPr>
            <w:tcW w:w="1644" w:type="pct"/>
          </w:tcPr>
          <w:p w:rsidR="007C4D07" w:rsidRPr="008D024C" w:rsidRDefault="007C4D07" w:rsidP="006F26A3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12" w:type="pct"/>
          </w:tcPr>
          <w:p w:rsidR="007C4D07" w:rsidRPr="008D024C" w:rsidRDefault="007C4D07" w:rsidP="006F26A3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7C4D07" w:rsidRDefault="007C4D07" w:rsidP="006F26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C4D07" w:rsidRPr="008D024C" w:rsidRDefault="007C4D07" w:rsidP="006F26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C4D07" w:rsidRPr="008D024C" w:rsidRDefault="007C4D07" w:rsidP="006F26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C4D07" w:rsidRPr="008D024C" w:rsidRDefault="007C4D07" w:rsidP="006F26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C4D07" w:rsidRPr="008D024C" w:rsidRDefault="007C4D07" w:rsidP="006F26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C4D07" w:rsidRPr="008D024C" w:rsidRDefault="007C4D07" w:rsidP="006F26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C4D07" w:rsidRPr="008D024C" w:rsidRDefault="007C4D07" w:rsidP="006F26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C4D07" w:rsidRPr="008D024C" w:rsidRDefault="007C4D07" w:rsidP="006F26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44" w:type="pct"/>
          </w:tcPr>
          <w:p w:rsidR="007C4D07" w:rsidRPr="008D024C" w:rsidRDefault="007C4D07" w:rsidP="006F26A3">
            <w:pPr>
              <w:tabs>
                <w:tab w:val="left" w:pos="317"/>
                <w:tab w:val="left" w:pos="74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D02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</w:t>
            </w:r>
            <w:r w:rsidRPr="00FF59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7C4D07" w:rsidRPr="008D024C" w:rsidRDefault="007C4D07" w:rsidP="006F26A3">
            <w:pPr>
              <w:spacing w:after="0" w:line="240" w:lineRule="auto"/>
              <w:ind w:left="52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ректора </w:t>
            </w:r>
          </w:p>
          <w:p w:rsidR="007C4D07" w:rsidRDefault="007C4D07" w:rsidP="006F26A3">
            <w:pPr>
              <w:spacing w:after="0" w:line="240" w:lineRule="auto"/>
              <w:ind w:left="527"/>
              <w:rPr>
                <w:rFonts w:ascii="Times New Roman" w:hAnsi="Times New Roman" w:cs="Times New Roman"/>
                <w:sz w:val="28"/>
                <w:szCs w:val="28"/>
              </w:rPr>
            </w:pPr>
            <w:r w:rsidRPr="00FF591C">
              <w:rPr>
                <w:rFonts w:ascii="Times New Roman" w:hAnsi="Times New Roman" w:cs="Times New Roman"/>
                <w:sz w:val="28"/>
                <w:szCs w:val="28"/>
              </w:rPr>
              <w:t>Дон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ецкого национального медицинского университета </w:t>
            </w:r>
            <w:r w:rsidRPr="00FF591C">
              <w:rPr>
                <w:rFonts w:ascii="Times New Roman" w:hAnsi="Times New Roman" w:cs="Times New Roman"/>
                <w:sz w:val="28"/>
                <w:szCs w:val="28"/>
              </w:rPr>
              <w:t>им. М. Горького</w:t>
            </w:r>
          </w:p>
          <w:p w:rsidR="007C4D07" w:rsidRDefault="007C4D07" w:rsidP="006F26A3">
            <w:pPr>
              <w:spacing w:after="0" w:line="240" w:lineRule="auto"/>
              <w:ind w:left="5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член-корр. НАМНУ, проф. ___________Г.А.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Игнатенко</w:t>
            </w:r>
          </w:p>
          <w:p w:rsidR="007C4D07" w:rsidRPr="00E548C5" w:rsidRDefault="007C4D07" w:rsidP="006F26A3">
            <w:pPr>
              <w:spacing w:after="0" w:line="240" w:lineRule="auto"/>
              <w:ind w:left="527" w:hanging="352"/>
              <w:rPr>
                <w:rFonts w:ascii="Times New Roman" w:hAnsi="Times New Roman"/>
                <w:sz w:val="28"/>
                <w:szCs w:val="28"/>
              </w:rPr>
            </w:pPr>
          </w:p>
          <w:p w:rsidR="007C4D07" w:rsidRPr="00526A18" w:rsidRDefault="007C4D07" w:rsidP="006F2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_______</w:t>
            </w:r>
            <w:r w:rsidRPr="00866714">
              <w:rPr>
                <w:rFonts w:ascii="Times New Roman" w:hAnsi="Times New Roman"/>
                <w:sz w:val="28"/>
                <w:szCs w:val="28"/>
                <w:lang w:val="uk-UA"/>
              </w:rPr>
              <w:t>___________20___ г.</w:t>
            </w:r>
          </w:p>
          <w:p w:rsidR="007C4D07" w:rsidRPr="008D024C" w:rsidRDefault="007C4D07" w:rsidP="006F26A3">
            <w:pPr>
              <w:spacing w:line="240" w:lineRule="auto"/>
              <w:ind w:firstLine="708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7C4D07" w:rsidRPr="008D024C" w:rsidTr="006F26A3">
        <w:tc>
          <w:tcPr>
            <w:tcW w:w="1644" w:type="pct"/>
          </w:tcPr>
          <w:p w:rsidR="007C4D07" w:rsidRPr="008D024C" w:rsidRDefault="007C4D07" w:rsidP="006F26A3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12" w:type="pct"/>
          </w:tcPr>
          <w:p w:rsidR="007C4D07" w:rsidRPr="008D024C" w:rsidRDefault="007C4D07" w:rsidP="006F26A3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44" w:type="pct"/>
          </w:tcPr>
          <w:p w:rsidR="007C4D07" w:rsidRPr="008D024C" w:rsidRDefault="007C4D07" w:rsidP="006F26A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C4D07" w:rsidRDefault="007C4D07" w:rsidP="007C4D07">
      <w:pPr>
        <w:spacing w:after="0" w:line="240" w:lineRule="auto"/>
        <w:rPr>
          <w:rFonts w:ascii="Times New Roman" w:hAnsi="Times New Roman"/>
          <w:b/>
          <w:sz w:val="44"/>
          <w:szCs w:val="44"/>
          <w:lang w:val="uk-UA" w:eastAsia="ru-RU"/>
        </w:rPr>
      </w:pPr>
    </w:p>
    <w:p w:rsidR="007C4D07" w:rsidRDefault="007C4D07" w:rsidP="007C4D07">
      <w:pPr>
        <w:spacing w:after="0" w:line="240" w:lineRule="auto"/>
        <w:rPr>
          <w:rFonts w:ascii="Times New Roman" w:hAnsi="Times New Roman"/>
          <w:b/>
          <w:sz w:val="44"/>
          <w:szCs w:val="44"/>
          <w:lang w:val="uk-UA" w:eastAsia="ru-RU"/>
        </w:rPr>
      </w:pPr>
    </w:p>
    <w:p w:rsidR="007C4D07" w:rsidRDefault="007C4D07" w:rsidP="007C4D0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uk-UA" w:eastAsia="ru-RU"/>
        </w:rPr>
      </w:pPr>
      <w:r w:rsidRPr="0016702F">
        <w:rPr>
          <w:rFonts w:ascii="Times New Roman" w:hAnsi="Times New Roman"/>
          <w:b/>
          <w:sz w:val="44"/>
          <w:szCs w:val="44"/>
          <w:lang w:eastAsia="ru-RU"/>
        </w:rPr>
        <w:t>ДОЛЖНОСТНАЯ ИНСТРУКЦИЯ</w:t>
      </w:r>
    </w:p>
    <w:p w:rsidR="007C4D07" w:rsidRDefault="007C4D07" w:rsidP="007C4D07">
      <w:pPr>
        <w:tabs>
          <w:tab w:val="left" w:pos="435"/>
          <w:tab w:val="center" w:pos="4677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старшего</w:t>
      </w:r>
      <w:r w:rsidRPr="0016702F">
        <w:rPr>
          <w:rFonts w:ascii="Times New Roman" w:hAnsi="Times New Roman"/>
          <w:sz w:val="32"/>
          <w:szCs w:val="32"/>
          <w:lang w:eastAsia="ru-RU"/>
        </w:rPr>
        <w:t xml:space="preserve"> научного сотрудника</w:t>
      </w:r>
      <w:r>
        <w:rPr>
          <w:rFonts w:ascii="Times New Roman" w:hAnsi="Times New Roman"/>
          <w:sz w:val="32"/>
          <w:szCs w:val="32"/>
          <w:lang w:eastAsia="ru-RU"/>
        </w:rPr>
        <w:t xml:space="preserve"> отдела молекулярно-генетических исследований</w:t>
      </w:r>
    </w:p>
    <w:p w:rsidR="007C4D07" w:rsidRDefault="007C4D07" w:rsidP="007C4D07">
      <w:pPr>
        <w:tabs>
          <w:tab w:val="left" w:pos="435"/>
          <w:tab w:val="center" w:pos="4677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  <w:r w:rsidRPr="0016702F">
        <w:rPr>
          <w:rFonts w:ascii="Times New Roman" w:hAnsi="Times New Roman"/>
          <w:sz w:val="32"/>
          <w:szCs w:val="32"/>
          <w:lang w:eastAsia="ru-RU"/>
        </w:rPr>
        <w:t>Центральной научно-исследовательской лаборатории</w:t>
      </w:r>
      <w:r>
        <w:rPr>
          <w:rFonts w:ascii="Times New Roman" w:hAnsi="Times New Roman"/>
          <w:sz w:val="32"/>
          <w:szCs w:val="32"/>
          <w:lang w:eastAsia="ru-RU"/>
        </w:rPr>
        <w:t xml:space="preserve"> (ЦНИ</w:t>
      </w:r>
      <w:r w:rsidRPr="0016702F">
        <w:rPr>
          <w:rFonts w:ascii="Times New Roman" w:hAnsi="Times New Roman"/>
          <w:sz w:val="32"/>
          <w:szCs w:val="32"/>
          <w:lang w:eastAsia="ru-RU"/>
        </w:rPr>
        <w:t>Л)</w:t>
      </w:r>
    </w:p>
    <w:p w:rsidR="007C4D07" w:rsidRDefault="007C4D07" w:rsidP="007C4D0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7C4D07" w:rsidRDefault="007C4D07" w:rsidP="007C4D0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7C4D07" w:rsidRDefault="007C4D07" w:rsidP="007C4D07">
      <w:pPr>
        <w:tabs>
          <w:tab w:val="left" w:pos="3342"/>
        </w:tabs>
        <w:spacing w:after="0" w:line="240" w:lineRule="auto"/>
        <w:rPr>
          <w:rFonts w:ascii="Times New Roman" w:hAnsi="Times New Roman"/>
          <w:sz w:val="32"/>
          <w:szCs w:val="32"/>
          <w:lang w:val="uk-UA" w:eastAsia="ru-RU"/>
        </w:rPr>
      </w:pPr>
    </w:p>
    <w:p w:rsidR="007C4D07" w:rsidRDefault="007C4D07" w:rsidP="007C4D0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7C4D07" w:rsidRDefault="007C4D07" w:rsidP="007C4D0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7C4D07" w:rsidRDefault="007C4D07" w:rsidP="007C4D0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7C4D07" w:rsidRPr="0050711F" w:rsidRDefault="007C4D07" w:rsidP="007C4D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7C4D07" w:rsidRDefault="007C4D07" w:rsidP="007C4D07">
      <w:pPr>
        <w:pStyle w:val="Standard"/>
        <w:jc w:val="center"/>
        <w:rPr>
          <w:sz w:val="28"/>
          <w:szCs w:val="28"/>
          <w:lang w:val="uk-UA"/>
        </w:rPr>
      </w:pPr>
    </w:p>
    <w:p w:rsidR="007C4D07" w:rsidRDefault="007C4D07" w:rsidP="007C4D07">
      <w:pPr>
        <w:pStyle w:val="Standard"/>
        <w:jc w:val="center"/>
        <w:rPr>
          <w:sz w:val="28"/>
          <w:szCs w:val="28"/>
          <w:lang w:val="uk-UA"/>
        </w:rPr>
      </w:pPr>
    </w:p>
    <w:p w:rsidR="007C4D07" w:rsidRDefault="007C4D07" w:rsidP="007C4D07">
      <w:pPr>
        <w:pStyle w:val="Standard"/>
        <w:jc w:val="center"/>
        <w:rPr>
          <w:sz w:val="28"/>
          <w:szCs w:val="28"/>
          <w:lang w:val="uk-UA"/>
        </w:rPr>
      </w:pPr>
    </w:p>
    <w:p w:rsidR="007C4D07" w:rsidRDefault="007C4D07" w:rsidP="007C4D07">
      <w:pPr>
        <w:pStyle w:val="Standard"/>
        <w:jc w:val="center"/>
        <w:rPr>
          <w:sz w:val="28"/>
          <w:szCs w:val="28"/>
          <w:lang w:val="uk-UA"/>
        </w:rPr>
      </w:pPr>
    </w:p>
    <w:p w:rsidR="007C4D07" w:rsidRDefault="007C4D07" w:rsidP="007C4D07">
      <w:pPr>
        <w:pStyle w:val="Standard"/>
        <w:jc w:val="center"/>
        <w:rPr>
          <w:sz w:val="28"/>
          <w:szCs w:val="28"/>
          <w:lang w:val="uk-UA"/>
        </w:rPr>
      </w:pPr>
    </w:p>
    <w:p w:rsidR="007C4D07" w:rsidRDefault="007C4D07" w:rsidP="007C4D07">
      <w:pPr>
        <w:pStyle w:val="Standard"/>
        <w:jc w:val="center"/>
        <w:rPr>
          <w:sz w:val="28"/>
          <w:szCs w:val="28"/>
          <w:lang w:val="uk-UA"/>
        </w:rPr>
      </w:pPr>
    </w:p>
    <w:p w:rsidR="007C4D07" w:rsidRDefault="007C4D07" w:rsidP="007C4D07">
      <w:pPr>
        <w:pStyle w:val="Standard"/>
        <w:jc w:val="center"/>
        <w:rPr>
          <w:sz w:val="28"/>
          <w:szCs w:val="28"/>
          <w:lang w:val="uk-UA"/>
        </w:rPr>
      </w:pPr>
    </w:p>
    <w:p w:rsidR="007C4D07" w:rsidRDefault="007C4D07" w:rsidP="007C4D07">
      <w:pPr>
        <w:pStyle w:val="Standard"/>
        <w:jc w:val="center"/>
        <w:rPr>
          <w:sz w:val="28"/>
          <w:szCs w:val="28"/>
          <w:lang w:val="uk-UA"/>
        </w:rPr>
      </w:pPr>
    </w:p>
    <w:p w:rsidR="007C4D07" w:rsidRDefault="007C4D07" w:rsidP="007C4D07">
      <w:pPr>
        <w:pStyle w:val="Standard"/>
        <w:jc w:val="center"/>
        <w:rPr>
          <w:sz w:val="28"/>
          <w:szCs w:val="28"/>
          <w:lang w:val="uk-UA"/>
        </w:rPr>
      </w:pPr>
    </w:p>
    <w:p w:rsidR="007C4D07" w:rsidRDefault="007C4D07" w:rsidP="007C4D07">
      <w:pPr>
        <w:pStyle w:val="Standard"/>
        <w:jc w:val="center"/>
        <w:outlineLvl w:val="0"/>
        <w:rPr>
          <w:sz w:val="28"/>
          <w:szCs w:val="28"/>
          <w:lang w:val="uk-UA"/>
        </w:rPr>
      </w:pPr>
      <w:r w:rsidRPr="00FF591C">
        <w:rPr>
          <w:sz w:val="28"/>
          <w:szCs w:val="28"/>
        </w:rPr>
        <w:t>Донецк</w:t>
      </w:r>
    </w:p>
    <w:p w:rsidR="007C4D07" w:rsidRDefault="007C4D07" w:rsidP="007C4D07">
      <w:pPr>
        <w:tabs>
          <w:tab w:val="left" w:pos="5837"/>
          <w:tab w:val="left" w:pos="7371"/>
        </w:tabs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2017</w:t>
      </w:r>
    </w:p>
    <w:p w:rsidR="00B77578" w:rsidRPr="00B77578" w:rsidRDefault="00B77578" w:rsidP="00B77578">
      <w:pPr>
        <w:pStyle w:val="Standard"/>
        <w:ind w:left="450"/>
        <w:rPr>
          <w:b/>
          <w:sz w:val="28"/>
          <w:szCs w:val="28"/>
          <w:lang w:val="uk-UA"/>
        </w:rPr>
      </w:pPr>
    </w:p>
    <w:p w:rsidR="00DA4614" w:rsidRPr="00B77578" w:rsidRDefault="00DA4614" w:rsidP="00DA4614">
      <w:pPr>
        <w:pStyle w:val="Standard"/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16702F">
        <w:rPr>
          <w:b/>
          <w:bCs/>
          <w:sz w:val="28"/>
          <w:szCs w:val="28"/>
        </w:rPr>
        <w:t>Общие положения</w:t>
      </w:r>
    </w:p>
    <w:p w:rsidR="00B77578" w:rsidRPr="00CB5E9C" w:rsidRDefault="00B77578" w:rsidP="00B77578">
      <w:pPr>
        <w:pStyle w:val="Standard"/>
        <w:ind w:left="450"/>
        <w:rPr>
          <w:b/>
          <w:sz w:val="28"/>
          <w:szCs w:val="28"/>
          <w:lang w:val="uk-UA"/>
        </w:rPr>
      </w:pPr>
    </w:p>
    <w:p w:rsidR="00DA4614" w:rsidRPr="00C81056" w:rsidRDefault="009B3AE6" w:rsidP="009B3A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B77578">
        <w:rPr>
          <w:rFonts w:ascii="Times New Roman" w:hAnsi="Times New Roman" w:cs="Times New Roman"/>
          <w:sz w:val="28"/>
          <w:szCs w:val="28"/>
        </w:rPr>
        <w:t>Старший</w:t>
      </w:r>
      <w:r w:rsidR="00DA4614">
        <w:rPr>
          <w:rFonts w:ascii="Times New Roman" w:hAnsi="Times New Roman" w:cs="Times New Roman"/>
          <w:sz w:val="28"/>
          <w:szCs w:val="28"/>
        </w:rPr>
        <w:t xml:space="preserve"> научный сотрудник </w:t>
      </w:r>
      <w:r w:rsidR="00894CD6">
        <w:rPr>
          <w:rFonts w:ascii="Times New Roman" w:hAnsi="Times New Roman" w:cs="Times New Roman"/>
          <w:sz w:val="28"/>
          <w:szCs w:val="28"/>
        </w:rPr>
        <w:t>Центральной научно-исследовательской лаборатории (ЦНИ</w:t>
      </w:r>
      <w:r w:rsidR="00894CD6" w:rsidRPr="0016702F">
        <w:rPr>
          <w:rFonts w:ascii="Times New Roman" w:hAnsi="Times New Roman" w:cs="Times New Roman"/>
          <w:sz w:val="28"/>
          <w:szCs w:val="28"/>
        </w:rPr>
        <w:t>Л</w:t>
      </w:r>
      <w:r w:rsidR="00894CD6">
        <w:rPr>
          <w:rFonts w:ascii="Times New Roman" w:hAnsi="Times New Roman" w:cs="Times New Roman"/>
          <w:sz w:val="28"/>
          <w:szCs w:val="28"/>
        </w:rPr>
        <w:t>)</w:t>
      </w:r>
      <w:r w:rsidR="00894CD6" w:rsidRPr="00FF591C">
        <w:rPr>
          <w:rFonts w:ascii="Times New Roman" w:hAnsi="Times New Roman"/>
          <w:sz w:val="28"/>
        </w:rPr>
        <w:t xml:space="preserve"> </w:t>
      </w:r>
      <w:r w:rsidR="00DA4614" w:rsidRPr="0016702F">
        <w:rPr>
          <w:rFonts w:ascii="Times New Roman" w:hAnsi="Times New Roman" w:cs="Times New Roman"/>
          <w:sz w:val="28"/>
          <w:szCs w:val="28"/>
        </w:rPr>
        <w:t xml:space="preserve"> относится к категории научных сотрудников.</w:t>
      </w:r>
    </w:p>
    <w:p w:rsidR="009B3AE6" w:rsidRPr="009B3AE6" w:rsidRDefault="009B3AE6" w:rsidP="009B3AE6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AE6">
        <w:rPr>
          <w:rFonts w:ascii="Times New Roman" w:hAnsi="Times New Roman"/>
          <w:sz w:val="28"/>
        </w:rPr>
        <w:t xml:space="preserve">1.2. Назначение на должность </w:t>
      </w:r>
      <w:r>
        <w:rPr>
          <w:rFonts w:ascii="Times New Roman" w:hAnsi="Times New Roman"/>
          <w:sz w:val="28"/>
        </w:rPr>
        <w:t>стар</w:t>
      </w:r>
      <w:r w:rsidRPr="0016702F">
        <w:rPr>
          <w:rFonts w:ascii="Times New Roman" w:hAnsi="Times New Roman"/>
          <w:sz w:val="28"/>
        </w:rPr>
        <w:t xml:space="preserve">шего научного сотрудника </w:t>
      </w:r>
      <w:r w:rsidRPr="009B3AE6">
        <w:rPr>
          <w:rFonts w:ascii="Times New Roman" w:hAnsi="Times New Roman"/>
          <w:sz w:val="28"/>
        </w:rPr>
        <w:t xml:space="preserve">ЦНИЛ, а также увольнение с должности </w:t>
      </w:r>
      <w:r w:rsidRPr="009B3AE6">
        <w:rPr>
          <w:rFonts w:ascii="Times New Roman" w:hAnsi="Times New Roman" w:cs="Times New Roman"/>
          <w:sz w:val="28"/>
          <w:szCs w:val="28"/>
        </w:rPr>
        <w:t xml:space="preserve">осуществляется соответствующим приказом ректора Донецкого национального медицинского университета им. М. Горького (далее - </w:t>
      </w:r>
      <w:proofErr w:type="spellStart"/>
      <w:r w:rsidRPr="009B3AE6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9B3AE6">
        <w:rPr>
          <w:rFonts w:ascii="Times New Roman" w:hAnsi="Times New Roman" w:cs="Times New Roman"/>
          <w:sz w:val="28"/>
          <w:szCs w:val="28"/>
        </w:rPr>
        <w:t>), по представлению</w:t>
      </w:r>
      <w:r w:rsidRPr="009B3AE6">
        <w:rPr>
          <w:rFonts w:ascii="Times New Roman" w:hAnsi="Times New Roman" w:cs="Times New Roman"/>
          <w:sz w:val="28"/>
        </w:rPr>
        <w:t xml:space="preserve"> заведующего ЦНИЛ</w:t>
      </w:r>
      <w:r w:rsidRPr="009B3AE6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9B3AE6">
        <w:rPr>
          <w:rFonts w:ascii="Times New Roman" w:hAnsi="Times New Roman" w:cs="Times New Roman"/>
          <w:sz w:val="28"/>
        </w:rPr>
        <w:t>, согласно действующему трудовому законодательству.</w:t>
      </w:r>
    </w:p>
    <w:p w:rsidR="00DA4614" w:rsidRPr="00570189" w:rsidRDefault="009B3AE6" w:rsidP="009B3A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</w:rPr>
        <w:t xml:space="preserve">1.3. </w:t>
      </w:r>
      <w:r w:rsidR="00B77578">
        <w:rPr>
          <w:rFonts w:ascii="Times New Roman" w:hAnsi="Times New Roman"/>
          <w:sz w:val="28"/>
        </w:rPr>
        <w:t>Стар</w:t>
      </w:r>
      <w:r w:rsidR="00DA4614">
        <w:rPr>
          <w:rFonts w:ascii="Times New Roman" w:hAnsi="Times New Roman"/>
          <w:sz w:val="28"/>
        </w:rPr>
        <w:t xml:space="preserve">ший научный сотрудник </w:t>
      </w:r>
      <w:r w:rsidR="00DA4614" w:rsidRPr="0016702F">
        <w:rPr>
          <w:rFonts w:ascii="Times New Roman" w:hAnsi="Times New Roman"/>
          <w:sz w:val="28"/>
        </w:rPr>
        <w:t xml:space="preserve">подчиняется непосредственно </w:t>
      </w:r>
      <w:r w:rsidR="00B77578">
        <w:rPr>
          <w:rFonts w:ascii="Times New Roman" w:hAnsi="Times New Roman"/>
          <w:sz w:val="28"/>
        </w:rPr>
        <w:t>заведующему отделом</w:t>
      </w:r>
      <w:r w:rsidR="00DA4614" w:rsidRPr="0016702F">
        <w:rPr>
          <w:rFonts w:ascii="Times New Roman" w:hAnsi="Times New Roman"/>
          <w:sz w:val="28"/>
        </w:rPr>
        <w:t xml:space="preserve"> </w:t>
      </w:r>
      <w:r w:rsidR="00DA4614">
        <w:rPr>
          <w:rFonts w:ascii="Times New Roman" w:hAnsi="Times New Roman"/>
          <w:sz w:val="28"/>
        </w:rPr>
        <w:t>ЦНИ</w:t>
      </w:r>
      <w:r w:rsidR="00DA4614" w:rsidRPr="0016702F">
        <w:rPr>
          <w:rFonts w:ascii="Times New Roman" w:hAnsi="Times New Roman"/>
          <w:sz w:val="28"/>
        </w:rPr>
        <w:t>Л.</w:t>
      </w:r>
    </w:p>
    <w:p w:rsidR="009B3AE6" w:rsidRPr="00396605" w:rsidRDefault="009B3AE6" w:rsidP="009B3A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463139">
        <w:rPr>
          <w:rFonts w:ascii="Times New Roman" w:hAnsi="Times New Roman" w:cs="Times New Roman"/>
          <w:sz w:val="28"/>
          <w:szCs w:val="28"/>
        </w:rPr>
        <w:t>В своей деятельности</w:t>
      </w:r>
      <w:r w:rsidRPr="0046313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стар</w:t>
      </w:r>
      <w:r w:rsidRPr="008B25D5">
        <w:rPr>
          <w:rFonts w:ascii="Times New Roman" w:hAnsi="Times New Roman"/>
          <w:sz w:val="28"/>
        </w:rPr>
        <w:t xml:space="preserve">ший научный сотрудник </w:t>
      </w:r>
      <w:r>
        <w:rPr>
          <w:rFonts w:ascii="Times New Roman" w:hAnsi="Times New Roman" w:cs="Times New Roman"/>
          <w:sz w:val="28"/>
          <w:szCs w:val="28"/>
        </w:rPr>
        <w:t>ЦНИЛ</w:t>
      </w:r>
      <w:r w:rsidRPr="0046313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63139">
        <w:rPr>
          <w:rFonts w:ascii="Times New Roman" w:hAnsi="Times New Roman" w:cs="Times New Roman"/>
          <w:sz w:val="28"/>
          <w:szCs w:val="28"/>
        </w:rPr>
        <w:t xml:space="preserve">руководствуется действующим законодательством ДНР; Законом ДНР «О здравоохранении»; Законом ДНР «Об образовании»; приказами, распоряжениями  и инструкциями Министерства здравоохранения ДНР, приказами, распоряжениями  и инструкциями Министерства образования и науки ДНР; Уставом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им. М. Горького; приказами и распоряжениями ректора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; решениями Учёного совета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;  Политикой и целями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в области качества;</w:t>
      </w:r>
      <w:proofErr w:type="gramEnd"/>
      <w:r w:rsidRPr="00463139">
        <w:rPr>
          <w:rFonts w:ascii="Times New Roman" w:hAnsi="Times New Roman" w:cs="Times New Roman"/>
          <w:sz w:val="28"/>
          <w:szCs w:val="28"/>
        </w:rPr>
        <w:t xml:space="preserve"> правилами внутреннего трудового распорядка; нормативными и техническими документами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по охране труда и технике безопасности; Программой «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Имиджевая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на 2016-2018г.г.»; Положением о </w:t>
      </w:r>
      <w:r>
        <w:rPr>
          <w:rFonts w:ascii="Times New Roman" w:hAnsi="Times New Roman" w:cs="Times New Roman"/>
          <w:sz w:val="28"/>
          <w:szCs w:val="28"/>
        </w:rPr>
        <w:t xml:space="preserve">ЦНИЛ; </w:t>
      </w:r>
      <w:r w:rsidRPr="00463139">
        <w:rPr>
          <w:rFonts w:ascii="Times New Roman" w:hAnsi="Times New Roman" w:cs="Times New Roman"/>
          <w:sz w:val="28"/>
          <w:szCs w:val="28"/>
        </w:rPr>
        <w:t>данной должностной инструкцией.</w:t>
      </w:r>
    </w:p>
    <w:p w:rsidR="00243C94" w:rsidRPr="00E70AEB" w:rsidRDefault="00243C94" w:rsidP="00243C94">
      <w:pPr>
        <w:pStyle w:val="Standard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9279A6">
        <w:rPr>
          <w:sz w:val="28"/>
          <w:szCs w:val="28"/>
        </w:rPr>
        <w:t>Режим</w:t>
      </w:r>
      <w:r w:rsidRPr="00396605">
        <w:rPr>
          <w:sz w:val="28"/>
          <w:szCs w:val="28"/>
        </w:rPr>
        <w:t xml:space="preserve"> </w:t>
      </w:r>
      <w:r w:rsidRPr="009279A6">
        <w:rPr>
          <w:sz w:val="28"/>
          <w:szCs w:val="28"/>
        </w:rPr>
        <w:t>работы</w:t>
      </w:r>
      <w:r w:rsidRPr="00E70AEB">
        <w:rPr>
          <w:i/>
          <w:sz w:val="28"/>
          <w:szCs w:val="28"/>
        </w:rPr>
        <w:t xml:space="preserve"> </w:t>
      </w:r>
      <w:r>
        <w:rPr>
          <w:sz w:val="28"/>
        </w:rPr>
        <w:t>стар</w:t>
      </w:r>
      <w:r w:rsidRPr="0016702F">
        <w:rPr>
          <w:sz w:val="28"/>
        </w:rPr>
        <w:t xml:space="preserve">шего научного сотрудника </w:t>
      </w:r>
      <w:r w:rsidRPr="009279A6">
        <w:rPr>
          <w:sz w:val="28"/>
          <w:szCs w:val="28"/>
        </w:rPr>
        <w:t xml:space="preserve">- согласно </w:t>
      </w:r>
      <w:r>
        <w:rPr>
          <w:sz w:val="28"/>
          <w:szCs w:val="28"/>
        </w:rPr>
        <w:t>П</w:t>
      </w:r>
      <w:r w:rsidRPr="009279A6">
        <w:rPr>
          <w:sz w:val="28"/>
          <w:szCs w:val="28"/>
        </w:rPr>
        <w:t>равил</w:t>
      </w:r>
      <w:r>
        <w:rPr>
          <w:sz w:val="28"/>
          <w:szCs w:val="28"/>
        </w:rPr>
        <w:t>ам</w:t>
      </w:r>
      <w:r w:rsidRPr="009279A6">
        <w:rPr>
          <w:sz w:val="28"/>
          <w:szCs w:val="28"/>
        </w:rPr>
        <w:t xml:space="preserve"> внутреннего трудового распорядка работников </w:t>
      </w:r>
      <w:proofErr w:type="spellStart"/>
      <w:r w:rsidRPr="009279A6">
        <w:rPr>
          <w:sz w:val="28"/>
          <w:szCs w:val="28"/>
        </w:rPr>
        <w:t>ДонНМУ</w:t>
      </w:r>
      <w:proofErr w:type="spellEnd"/>
      <w:r>
        <w:rPr>
          <w:sz w:val="28"/>
          <w:szCs w:val="28"/>
        </w:rPr>
        <w:t xml:space="preserve"> и графику отработки рабочего времени.</w:t>
      </w:r>
    </w:p>
    <w:p w:rsidR="00243C94" w:rsidRPr="00FC21EA" w:rsidRDefault="00243C94" w:rsidP="00243C94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21EA">
        <w:rPr>
          <w:rFonts w:ascii="Times New Roman" w:hAnsi="Times New Roman" w:cs="Times New Roman"/>
          <w:sz w:val="28"/>
          <w:szCs w:val="28"/>
        </w:rPr>
        <w:t>1.6. Во время отсутствия</w:t>
      </w:r>
      <w:r w:rsidRPr="00FC21EA">
        <w:rPr>
          <w:rFonts w:ascii="Times New Roman" w:hAnsi="Times New Roman" w:cs="Times New Roman"/>
        </w:rPr>
        <w:t xml:space="preserve"> </w:t>
      </w:r>
      <w:r w:rsidR="00D5792C">
        <w:rPr>
          <w:rFonts w:ascii="Times New Roman" w:hAnsi="Times New Roman"/>
          <w:sz w:val="28"/>
        </w:rPr>
        <w:t>стар</w:t>
      </w:r>
      <w:r w:rsidR="00D5792C" w:rsidRPr="0016702F">
        <w:rPr>
          <w:rFonts w:ascii="Times New Roman" w:hAnsi="Times New Roman"/>
          <w:sz w:val="28"/>
        </w:rPr>
        <w:t xml:space="preserve">шего научного сотрудника </w:t>
      </w:r>
      <w:r w:rsidRPr="00FC21EA">
        <w:rPr>
          <w:rFonts w:ascii="Times New Roman" w:hAnsi="Times New Roman" w:cs="Times New Roman"/>
          <w:sz w:val="28"/>
          <w:szCs w:val="28"/>
        </w:rPr>
        <w:t>ЦНИЛ</w:t>
      </w:r>
      <w:r w:rsidRPr="00FC21EA">
        <w:rPr>
          <w:rFonts w:ascii="Times New Roman" w:hAnsi="Times New Roman" w:cs="Times New Roman"/>
          <w:i/>
        </w:rPr>
        <w:t xml:space="preserve"> </w:t>
      </w:r>
      <w:r w:rsidRPr="00FC21EA">
        <w:rPr>
          <w:rFonts w:ascii="Times New Roman" w:hAnsi="Times New Roman" w:cs="Times New Roman"/>
          <w:sz w:val="28"/>
          <w:szCs w:val="28"/>
        </w:rPr>
        <w:t xml:space="preserve">(болезнь, отпуск, командировка и пр.) его обязанности выполняет </w:t>
      </w:r>
      <w:r>
        <w:rPr>
          <w:rFonts w:ascii="Times New Roman" w:hAnsi="Times New Roman" w:cs="Times New Roman"/>
          <w:sz w:val="28"/>
          <w:szCs w:val="28"/>
        </w:rPr>
        <w:t>младший научный сотрудник или ведущий специалист отдела</w:t>
      </w:r>
      <w:r w:rsidR="00D5792C">
        <w:rPr>
          <w:rFonts w:ascii="Times New Roman" w:hAnsi="Times New Roman" w:cs="Times New Roman"/>
          <w:sz w:val="28"/>
          <w:szCs w:val="28"/>
        </w:rPr>
        <w:t>.</w:t>
      </w:r>
    </w:p>
    <w:p w:rsidR="00DA4614" w:rsidRPr="00B62993" w:rsidRDefault="00DA4614" w:rsidP="00DA4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614" w:rsidRDefault="00DA4614" w:rsidP="00DA4614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02F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</w:t>
      </w:r>
    </w:p>
    <w:p w:rsidR="00DA4614" w:rsidRPr="00CA611E" w:rsidRDefault="00DA4614" w:rsidP="00DA46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4614" w:rsidRDefault="001560F1" w:rsidP="00DA46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</w:t>
      </w:r>
      <w:r w:rsidR="00DA4614" w:rsidRPr="0016702F">
        <w:rPr>
          <w:rFonts w:ascii="Times New Roman" w:hAnsi="Times New Roman" w:cs="Times New Roman"/>
          <w:bCs/>
          <w:sz w:val="28"/>
          <w:szCs w:val="28"/>
        </w:rPr>
        <w:t xml:space="preserve">ший научный сотрудник </w:t>
      </w:r>
      <w:r w:rsidR="006D2E30">
        <w:rPr>
          <w:rFonts w:ascii="Times New Roman" w:hAnsi="Times New Roman" w:cs="Times New Roman"/>
          <w:bCs/>
          <w:sz w:val="28"/>
          <w:szCs w:val="28"/>
        </w:rPr>
        <w:t>ЦНИЛ обязан</w:t>
      </w:r>
      <w:r w:rsidR="00DA4614" w:rsidRPr="0016702F">
        <w:rPr>
          <w:rFonts w:ascii="Times New Roman" w:hAnsi="Times New Roman" w:cs="Times New Roman"/>
          <w:bCs/>
          <w:sz w:val="28"/>
          <w:szCs w:val="28"/>
        </w:rPr>
        <w:t>:</w:t>
      </w:r>
    </w:p>
    <w:p w:rsidR="006D2E30" w:rsidRDefault="006D2E30" w:rsidP="00DA4614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4614" w:rsidRPr="006D2E30" w:rsidRDefault="006D2E30" w:rsidP="006D2E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1560F1" w:rsidRPr="006D2E30">
        <w:rPr>
          <w:rFonts w:ascii="Times New Roman" w:hAnsi="Times New Roman"/>
          <w:sz w:val="28"/>
          <w:szCs w:val="28"/>
        </w:rPr>
        <w:t xml:space="preserve">Принимать участие в </w:t>
      </w:r>
      <w:r w:rsidR="00DA4614" w:rsidRPr="006D2E30">
        <w:rPr>
          <w:rFonts w:ascii="Times New Roman" w:hAnsi="Times New Roman"/>
          <w:sz w:val="28"/>
          <w:szCs w:val="28"/>
        </w:rPr>
        <w:t>пров</w:t>
      </w:r>
      <w:r w:rsidR="001560F1" w:rsidRPr="006D2E30">
        <w:rPr>
          <w:rFonts w:ascii="Times New Roman" w:hAnsi="Times New Roman"/>
          <w:sz w:val="28"/>
          <w:szCs w:val="28"/>
        </w:rPr>
        <w:t>е</w:t>
      </w:r>
      <w:r w:rsidR="00DA4614" w:rsidRPr="006D2E30">
        <w:rPr>
          <w:rFonts w:ascii="Times New Roman" w:hAnsi="Times New Roman"/>
          <w:sz w:val="28"/>
          <w:szCs w:val="28"/>
        </w:rPr>
        <w:t>д</w:t>
      </w:r>
      <w:r w:rsidR="001560F1" w:rsidRPr="006D2E30">
        <w:rPr>
          <w:rFonts w:ascii="Times New Roman" w:hAnsi="Times New Roman"/>
          <w:sz w:val="28"/>
          <w:szCs w:val="28"/>
        </w:rPr>
        <w:t>ении</w:t>
      </w:r>
      <w:r w:rsidR="00DA4614" w:rsidRPr="006D2E30">
        <w:rPr>
          <w:rFonts w:ascii="Times New Roman" w:hAnsi="Times New Roman"/>
          <w:sz w:val="28"/>
          <w:szCs w:val="28"/>
        </w:rPr>
        <w:t xml:space="preserve"> </w:t>
      </w:r>
      <w:r w:rsidR="001560F1" w:rsidRPr="006D2E30">
        <w:rPr>
          <w:rFonts w:ascii="Times New Roman" w:hAnsi="Times New Roman"/>
          <w:sz w:val="28"/>
          <w:szCs w:val="28"/>
        </w:rPr>
        <w:t>научно-</w:t>
      </w:r>
      <w:r w:rsidR="00DA4614" w:rsidRPr="006D2E30">
        <w:rPr>
          <w:rFonts w:ascii="Times New Roman" w:hAnsi="Times New Roman"/>
          <w:sz w:val="28"/>
          <w:szCs w:val="28"/>
        </w:rPr>
        <w:t>исследова</w:t>
      </w:r>
      <w:r w:rsidR="001560F1" w:rsidRPr="006D2E30">
        <w:rPr>
          <w:rFonts w:ascii="Times New Roman" w:hAnsi="Times New Roman"/>
          <w:sz w:val="28"/>
          <w:szCs w:val="28"/>
        </w:rPr>
        <w:t>тельских работ в качестве ответственного исполнителя.</w:t>
      </w:r>
    </w:p>
    <w:p w:rsidR="006D2E30" w:rsidRDefault="006D2E30" w:rsidP="006D2E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2E30" w:rsidRDefault="006D2E30" w:rsidP="006D2E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2E30" w:rsidRDefault="006D2E30" w:rsidP="006D2E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0EFC" w:rsidRPr="004C5C74" w:rsidRDefault="006D2E30" w:rsidP="006D2E3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AC0EFC" w:rsidRPr="003B1317">
        <w:rPr>
          <w:rFonts w:ascii="Times New Roman" w:hAnsi="Times New Roman"/>
          <w:sz w:val="28"/>
          <w:szCs w:val="28"/>
        </w:rPr>
        <w:t>Осуществлять</w:t>
      </w:r>
      <w:r w:rsidR="00AC0E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0EFC" w:rsidRPr="003B1317">
        <w:rPr>
          <w:rFonts w:ascii="Times New Roman" w:hAnsi="Times New Roman"/>
          <w:sz w:val="28"/>
          <w:szCs w:val="28"/>
        </w:rPr>
        <w:t>научно-методическое</w:t>
      </w:r>
      <w:r w:rsidR="00AC0E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0EFC" w:rsidRPr="003B1317">
        <w:rPr>
          <w:rFonts w:ascii="Times New Roman" w:hAnsi="Times New Roman"/>
          <w:sz w:val="28"/>
          <w:szCs w:val="28"/>
        </w:rPr>
        <w:t>руководство</w:t>
      </w:r>
      <w:r w:rsidR="00AC0E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1317" w:rsidRPr="003B1317">
        <w:rPr>
          <w:rFonts w:ascii="Times New Roman" w:hAnsi="Times New Roman"/>
          <w:sz w:val="28"/>
          <w:szCs w:val="28"/>
        </w:rPr>
        <w:t>груп</w:t>
      </w:r>
      <w:r w:rsidR="00AC0EFC" w:rsidRPr="003B1317">
        <w:rPr>
          <w:rFonts w:ascii="Times New Roman" w:hAnsi="Times New Roman"/>
          <w:sz w:val="28"/>
          <w:szCs w:val="28"/>
        </w:rPr>
        <w:t>пой</w:t>
      </w:r>
      <w:r w:rsidR="00AC0E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0EFC" w:rsidRPr="003B1317">
        <w:rPr>
          <w:rFonts w:ascii="Times New Roman" w:hAnsi="Times New Roman"/>
          <w:sz w:val="28"/>
          <w:szCs w:val="28"/>
        </w:rPr>
        <w:t>сотрудников</w:t>
      </w:r>
      <w:r w:rsidR="00AC0EFC">
        <w:rPr>
          <w:rFonts w:ascii="Times New Roman" w:hAnsi="Times New Roman"/>
          <w:sz w:val="28"/>
          <w:szCs w:val="28"/>
          <w:lang w:val="uk-UA"/>
        </w:rPr>
        <w:t xml:space="preserve"> при </w:t>
      </w:r>
      <w:r w:rsidR="00AC0EFC" w:rsidRPr="003B1317">
        <w:rPr>
          <w:rFonts w:ascii="Times New Roman" w:hAnsi="Times New Roman"/>
          <w:sz w:val="28"/>
          <w:szCs w:val="28"/>
        </w:rPr>
        <w:t>выполнении</w:t>
      </w:r>
      <w:r w:rsidR="00AC0E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0EFC" w:rsidRPr="003B1317">
        <w:rPr>
          <w:rFonts w:ascii="Times New Roman" w:hAnsi="Times New Roman"/>
          <w:sz w:val="28"/>
          <w:szCs w:val="28"/>
        </w:rPr>
        <w:t>самостоятельных</w:t>
      </w:r>
      <w:r w:rsidR="00AC0EFC">
        <w:rPr>
          <w:rFonts w:ascii="Times New Roman" w:hAnsi="Times New Roman"/>
          <w:sz w:val="28"/>
          <w:szCs w:val="28"/>
          <w:lang w:val="uk-UA"/>
        </w:rPr>
        <w:t xml:space="preserve"> тем, а </w:t>
      </w:r>
      <w:proofErr w:type="spellStart"/>
      <w:r w:rsidR="00AC0EFC">
        <w:rPr>
          <w:rFonts w:ascii="Times New Roman" w:hAnsi="Times New Roman"/>
          <w:sz w:val="28"/>
          <w:szCs w:val="28"/>
          <w:lang w:val="uk-UA"/>
        </w:rPr>
        <w:t>также</w:t>
      </w:r>
      <w:proofErr w:type="spellEnd"/>
      <w:r w:rsidR="00AC0EF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C0EFC">
        <w:rPr>
          <w:rFonts w:ascii="Times New Roman" w:hAnsi="Times New Roman"/>
          <w:sz w:val="28"/>
          <w:szCs w:val="28"/>
          <w:lang w:val="uk-UA"/>
        </w:rPr>
        <w:t>разработок</w:t>
      </w:r>
      <w:proofErr w:type="spellEnd"/>
      <w:r w:rsidR="00AC0EF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C0EFC">
        <w:rPr>
          <w:rFonts w:ascii="Times New Roman" w:hAnsi="Times New Roman"/>
          <w:sz w:val="28"/>
          <w:szCs w:val="28"/>
          <w:lang w:val="uk-UA"/>
        </w:rPr>
        <w:t>являющихся</w:t>
      </w:r>
      <w:proofErr w:type="spellEnd"/>
      <w:r w:rsidR="00AC0EF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C0EFC">
        <w:rPr>
          <w:rFonts w:ascii="Times New Roman" w:hAnsi="Times New Roman"/>
          <w:sz w:val="28"/>
          <w:szCs w:val="28"/>
          <w:lang w:val="uk-UA"/>
        </w:rPr>
        <w:t>частью</w:t>
      </w:r>
      <w:proofErr w:type="spellEnd"/>
      <w:r w:rsidR="00AC0EFC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AC0EFC">
        <w:rPr>
          <w:rFonts w:ascii="Times New Roman" w:hAnsi="Times New Roman"/>
          <w:sz w:val="28"/>
          <w:szCs w:val="28"/>
          <w:lang w:val="uk-UA"/>
        </w:rPr>
        <w:t>разделом</w:t>
      </w:r>
      <w:proofErr w:type="spellEnd"/>
      <w:r w:rsidR="00AC0EF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C0EFC">
        <w:rPr>
          <w:rFonts w:ascii="Times New Roman" w:hAnsi="Times New Roman"/>
          <w:sz w:val="28"/>
          <w:szCs w:val="28"/>
          <w:lang w:val="uk-UA"/>
        </w:rPr>
        <w:t>этапом</w:t>
      </w:r>
      <w:proofErr w:type="spellEnd"/>
      <w:r w:rsidR="00AC0EFC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="00AC0EFC">
        <w:rPr>
          <w:rFonts w:ascii="Times New Roman" w:hAnsi="Times New Roman"/>
          <w:sz w:val="28"/>
          <w:szCs w:val="28"/>
          <w:lang w:val="uk-UA"/>
        </w:rPr>
        <w:t>темы</w:t>
      </w:r>
      <w:proofErr w:type="spellEnd"/>
      <w:r w:rsidR="00AC0EFC">
        <w:rPr>
          <w:rFonts w:ascii="Times New Roman" w:hAnsi="Times New Roman"/>
          <w:sz w:val="28"/>
          <w:szCs w:val="28"/>
          <w:lang w:val="uk-UA"/>
        </w:rPr>
        <w:t>.</w:t>
      </w:r>
    </w:p>
    <w:p w:rsidR="003A7A3A" w:rsidRDefault="006D2E30" w:rsidP="006D2E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3A7A3A">
        <w:rPr>
          <w:rFonts w:ascii="Times New Roman" w:hAnsi="Times New Roman"/>
          <w:sz w:val="28"/>
          <w:szCs w:val="28"/>
        </w:rPr>
        <w:t>Разрабатывать планы и методические программы проведения научных исследований и разработок.</w:t>
      </w:r>
    </w:p>
    <w:p w:rsidR="00DA4614" w:rsidRPr="00D46557" w:rsidRDefault="006D2E30" w:rsidP="006D2E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126E1E">
        <w:rPr>
          <w:rFonts w:ascii="Times New Roman" w:hAnsi="Times New Roman"/>
          <w:sz w:val="28"/>
          <w:szCs w:val="28"/>
        </w:rPr>
        <w:t>Организовывать сбор и изучение научно-технической информации по теме, проводить анализ и теоретическое обобщение результатов экспериментов, исследований и наблюдений</w:t>
      </w:r>
      <w:r w:rsidR="00DA4614" w:rsidRPr="0016702F">
        <w:rPr>
          <w:rFonts w:ascii="Times New Roman" w:hAnsi="Times New Roman"/>
          <w:sz w:val="28"/>
          <w:szCs w:val="28"/>
        </w:rPr>
        <w:t>.</w:t>
      </w:r>
    </w:p>
    <w:p w:rsidR="00DA4614" w:rsidRPr="00D668EF" w:rsidRDefault="006D2E30" w:rsidP="006D2E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2.5. </w:t>
      </w:r>
      <w:r w:rsidR="00C84B62">
        <w:rPr>
          <w:rFonts w:ascii="Times New Roman" w:hAnsi="Times New Roman"/>
          <w:sz w:val="28"/>
        </w:rPr>
        <w:t>Осуществлять проверку результатов</w:t>
      </w:r>
      <w:r w:rsidR="00DA4614" w:rsidRPr="0016702F">
        <w:rPr>
          <w:rFonts w:ascii="Times New Roman" w:hAnsi="Times New Roman"/>
          <w:sz w:val="28"/>
        </w:rPr>
        <w:t xml:space="preserve"> исследований, </w:t>
      </w:r>
      <w:r w:rsidR="00C84B62">
        <w:rPr>
          <w:rFonts w:ascii="Times New Roman" w:hAnsi="Times New Roman"/>
          <w:sz w:val="28"/>
        </w:rPr>
        <w:t>полученных сотрудниками, работающими под его руководством.</w:t>
      </w:r>
    </w:p>
    <w:p w:rsidR="00DA4614" w:rsidRPr="004C5C74" w:rsidRDefault="006D2E30" w:rsidP="006D2E3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7F6D65">
        <w:rPr>
          <w:rFonts w:ascii="Times New Roman" w:hAnsi="Times New Roman"/>
          <w:sz w:val="28"/>
          <w:szCs w:val="28"/>
        </w:rPr>
        <w:t>Участвовать в проведении аттестации и повышении квалификации</w:t>
      </w:r>
      <w:r w:rsidR="007F6D65" w:rsidRPr="007F6D65">
        <w:rPr>
          <w:rFonts w:ascii="Times New Roman" w:hAnsi="Times New Roman"/>
          <w:sz w:val="28"/>
          <w:szCs w:val="28"/>
        </w:rPr>
        <w:t xml:space="preserve"> </w:t>
      </w:r>
      <w:r w:rsidR="007F6D65">
        <w:rPr>
          <w:rFonts w:ascii="Times New Roman" w:hAnsi="Times New Roman"/>
          <w:sz w:val="28"/>
          <w:szCs w:val="28"/>
        </w:rPr>
        <w:t>научных кадров</w:t>
      </w:r>
      <w:r w:rsidR="00DA4614" w:rsidRPr="0016702F">
        <w:rPr>
          <w:rFonts w:ascii="Times New Roman" w:hAnsi="Times New Roman"/>
          <w:sz w:val="28"/>
          <w:szCs w:val="28"/>
        </w:rPr>
        <w:t>.</w:t>
      </w:r>
    </w:p>
    <w:p w:rsidR="00DA4614" w:rsidRPr="00553D6C" w:rsidRDefault="006D2E30" w:rsidP="006D2E3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="007F6D65">
        <w:rPr>
          <w:rFonts w:ascii="Times New Roman" w:hAnsi="Times New Roman"/>
          <w:sz w:val="28"/>
          <w:szCs w:val="28"/>
        </w:rPr>
        <w:t>В</w:t>
      </w:r>
      <w:r w:rsidR="00DA4614" w:rsidRPr="0016702F">
        <w:rPr>
          <w:rFonts w:ascii="Times New Roman" w:hAnsi="Times New Roman"/>
          <w:sz w:val="28"/>
          <w:szCs w:val="28"/>
        </w:rPr>
        <w:t>недр</w:t>
      </w:r>
      <w:r w:rsidR="007F6D65">
        <w:rPr>
          <w:rFonts w:ascii="Times New Roman" w:hAnsi="Times New Roman"/>
          <w:sz w:val="28"/>
          <w:szCs w:val="28"/>
        </w:rPr>
        <w:t xml:space="preserve">ять </w:t>
      </w:r>
      <w:r w:rsidR="00DA4614" w:rsidRPr="0016702F">
        <w:rPr>
          <w:rFonts w:ascii="Times New Roman" w:hAnsi="Times New Roman"/>
          <w:sz w:val="28"/>
          <w:szCs w:val="28"/>
        </w:rPr>
        <w:t xml:space="preserve"> результат</w:t>
      </w:r>
      <w:r w:rsidR="007F6D65">
        <w:rPr>
          <w:rFonts w:ascii="Times New Roman" w:hAnsi="Times New Roman"/>
          <w:sz w:val="28"/>
          <w:szCs w:val="28"/>
        </w:rPr>
        <w:t>ы научных</w:t>
      </w:r>
      <w:r w:rsidR="00DA4614" w:rsidRPr="0016702F">
        <w:rPr>
          <w:rFonts w:ascii="Times New Roman" w:hAnsi="Times New Roman"/>
          <w:sz w:val="28"/>
          <w:szCs w:val="28"/>
        </w:rPr>
        <w:t xml:space="preserve"> исследований и разработок. </w:t>
      </w:r>
    </w:p>
    <w:p w:rsidR="006D2E30" w:rsidRPr="006D2E30" w:rsidRDefault="006D2E30" w:rsidP="006D2E30">
      <w:pPr>
        <w:spacing w:after="0"/>
        <w:jc w:val="both"/>
        <w:rPr>
          <w:rFonts w:ascii="Times New Roman" w:hAnsi="Times New Roman"/>
          <w:sz w:val="28"/>
        </w:rPr>
      </w:pPr>
      <w:r w:rsidRPr="006D2E30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8</w:t>
      </w:r>
      <w:r w:rsidRPr="006D2E30">
        <w:rPr>
          <w:rFonts w:ascii="Times New Roman" w:hAnsi="Times New Roman"/>
          <w:sz w:val="28"/>
        </w:rPr>
        <w:t>. Постоянно повышать профессиональный уровень, научную квалификацию.</w:t>
      </w:r>
    </w:p>
    <w:p w:rsidR="006D2E30" w:rsidRDefault="006D2E30" w:rsidP="006D2E30">
      <w:pPr>
        <w:pStyle w:val="Standard"/>
        <w:spacing w:line="276" w:lineRule="auto"/>
        <w:contextualSpacing/>
        <w:jc w:val="both"/>
        <w:rPr>
          <w:sz w:val="28"/>
          <w:szCs w:val="28"/>
        </w:rPr>
      </w:pPr>
      <w:r w:rsidRPr="00644EB3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644E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44EB3">
        <w:rPr>
          <w:sz w:val="28"/>
          <w:szCs w:val="28"/>
        </w:rPr>
        <w:t>Соблюдать требования по технике безопасности, охране труда и противопожарной безопасности.</w:t>
      </w:r>
    </w:p>
    <w:p w:rsidR="006D2E30" w:rsidRDefault="006D2E30" w:rsidP="006D2E30">
      <w:pPr>
        <w:pStyle w:val="Standard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2.10. Поддерживать и принимать участие в мероприятиях по формированию и продвижению положительного имиджа университета.</w:t>
      </w:r>
    </w:p>
    <w:p w:rsidR="006D2E30" w:rsidRPr="00644EB3" w:rsidRDefault="006D2E30" w:rsidP="006D2E30">
      <w:pPr>
        <w:pStyle w:val="Standard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2.11. Соблюдать Кодекс этических норм университета.</w:t>
      </w:r>
    </w:p>
    <w:p w:rsidR="006D2E30" w:rsidRDefault="006D2E30" w:rsidP="006D2E30">
      <w:pPr>
        <w:pStyle w:val="Iauiue"/>
        <w:widowControl w:val="0"/>
        <w:spacing w:line="276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2.12.</w:t>
      </w:r>
      <w:r w:rsidRPr="00644EB3">
        <w:rPr>
          <w:sz w:val="28"/>
          <w:szCs w:val="28"/>
          <w:lang w:val="ru-RU"/>
        </w:rPr>
        <w:t xml:space="preserve"> Обеспечивать выполнение Политики и Целей университета в области качества в рамках своей деятельности.</w:t>
      </w:r>
    </w:p>
    <w:p w:rsidR="00E64A88" w:rsidRPr="00625DC0" w:rsidRDefault="00E64A88" w:rsidP="006D2E30">
      <w:pPr>
        <w:pStyle w:val="Iauiue"/>
        <w:widowControl w:val="0"/>
        <w:spacing w:line="276" w:lineRule="auto"/>
        <w:contextualSpacing/>
        <w:jc w:val="both"/>
        <w:rPr>
          <w:lang w:val="uk-UA"/>
        </w:rPr>
      </w:pPr>
      <w:r>
        <w:rPr>
          <w:sz w:val="28"/>
          <w:szCs w:val="28"/>
          <w:lang w:val="ru-RU"/>
        </w:rPr>
        <w:t xml:space="preserve">2.13. Участвует во внедрении и функционировании системы менеджмента качества в ЦНИЛ </w:t>
      </w:r>
      <w:proofErr w:type="spellStart"/>
      <w:r>
        <w:rPr>
          <w:sz w:val="28"/>
          <w:szCs w:val="28"/>
          <w:lang w:val="ru-RU"/>
        </w:rPr>
        <w:t>ДонНМУ</w:t>
      </w:r>
      <w:proofErr w:type="spellEnd"/>
      <w:r>
        <w:rPr>
          <w:sz w:val="28"/>
          <w:szCs w:val="28"/>
          <w:lang w:val="ru-RU"/>
        </w:rPr>
        <w:t>.</w:t>
      </w:r>
    </w:p>
    <w:p w:rsidR="00DA4614" w:rsidRPr="006D2E30" w:rsidRDefault="00DA4614" w:rsidP="00DA4614">
      <w:pPr>
        <w:spacing w:after="0"/>
        <w:rPr>
          <w:rFonts w:ascii="Times New Roman" w:hAnsi="Times New Roman"/>
          <w:sz w:val="28"/>
          <w:szCs w:val="28"/>
        </w:rPr>
      </w:pPr>
    </w:p>
    <w:p w:rsidR="00DA4614" w:rsidRDefault="00DA4614" w:rsidP="00DA4614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02F">
        <w:rPr>
          <w:rFonts w:ascii="Times New Roman" w:hAnsi="Times New Roman" w:cs="Times New Roman"/>
          <w:b/>
          <w:bCs/>
          <w:sz w:val="28"/>
          <w:szCs w:val="28"/>
        </w:rPr>
        <w:t>Права</w:t>
      </w:r>
    </w:p>
    <w:p w:rsidR="00DA4614" w:rsidRPr="00CA611E" w:rsidRDefault="00DA4614" w:rsidP="00DA46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4614" w:rsidRDefault="00294C8A" w:rsidP="00DA4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</w:t>
      </w:r>
      <w:r w:rsidR="00DA4614" w:rsidRPr="0016702F">
        <w:rPr>
          <w:rFonts w:ascii="Times New Roman" w:hAnsi="Times New Roman" w:cs="Times New Roman"/>
          <w:sz w:val="28"/>
          <w:szCs w:val="28"/>
        </w:rPr>
        <w:t xml:space="preserve">ший научный сотрудник </w:t>
      </w:r>
      <w:r w:rsidR="00240CAE">
        <w:rPr>
          <w:rFonts w:ascii="Times New Roman" w:hAnsi="Times New Roman" w:cs="Times New Roman"/>
          <w:sz w:val="28"/>
          <w:szCs w:val="28"/>
        </w:rPr>
        <w:t xml:space="preserve">ЦНИЛ </w:t>
      </w:r>
      <w:r w:rsidR="00DA4614" w:rsidRPr="0016702F">
        <w:rPr>
          <w:rFonts w:ascii="Times New Roman" w:hAnsi="Times New Roman" w:cs="Times New Roman"/>
          <w:sz w:val="28"/>
          <w:szCs w:val="28"/>
        </w:rPr>
        <w:t>имеет право:</w:t>
      </w:r>
    </w:p>
    <w:p w:rsidR="0009333C" w:rsidRPr="00994E16" w:rsidRDefault="0009333C" w:rsidP="0009333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</w:rPr>
        <w:t xml:space="preserve">3.1. </w:t>
      </w:r>
      <w:r w:rsidRPr="00994E16">
        <w:rPr>
          <w:rFonts w:ascii="Times New Roman" w:hAnsi="Times New Roman"/>
          <w:sz w:val="28"/>
        </w:rPr>
        <w:t>Проводить научную и консультативную работу в высших учебных заведениях всех уровней аккредитации, научно-исследовательских институтах, учреждениях здравоохранения.</w:t>
      </w:r>
    </w:p>
    <w:p w:rsidR="0009333C" w:rsidRPr="00D46557" w:rsidRDefault="0009333C" w:rsidP="000933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5342">
        <w:rPr>
          <w:rFonts w:ascii="Times New Roman" w:hAnsi="Times New Roman" w:cs="Times New Roman"/>
          <w:sz w:val="28"/>
          <w:szCs w:val="28"/>
        </w:rPr>
        <w:t xml:space="preserve">3.2. </w:t>
      </w:r>
      <w:r w:rsidRPr="0016702F">
        <w:rPr>
          <w:rFonts w:ascii="Times New Roman" w:hAnsi="Times New Roman"/>
          <w:sz w:val="28"/>
          <w:szCs w:val="28"/>
        </w:rPr>
        <w:t>Вносить</w:t>
      </w:r>
      <w:r>
        <w:rPr>
          <w:rFonts w:ascii="Times New Roman" w:hAnsi="Times New Roman"/>
          <w:sz w:val="28"/>
          <w:szCs w:val="28"/>
        </w:rPr>
        <w:t xml:space="preserve"> на рассмотрение руководства ЦНИ</w:t>
      </w:r>
      <w:r w:rsidRPr="0016702F">
        <w:rPr>
          <w:rFonts w:ascii="Times New Roman" w:hAnsi="Times New Roman"/>
          <w:sz w:val="28"/>
          <w:szCs w:val="28"/>
        </w:rPr>
        <w:t xml:space="preserve">Л предложения по совершенствованию </w:t>
      </w:r>
      <w:r w:rsidRPr="00FF591C">
        <w:rPr>
          <w:rFonts w:ascii="Times New Roman" w:hAnsi="Times New Roman"/>
          <w:sz w:val="28"/>
        </w:rPr>
        <w:t>научно-методической и научно-исследовательской</w:t>
      </w:r>
      <w:r w:rsidRPr="0016702F">
        <w:rPr>
          <w:rFonts w:ascii="Times New Roman" w:hAnsi="Times New Roman"/>
          <w:sz w:val="28"/>
          <w:szCs w:val="28"/>
        </w:rPr>
        <w:t xml:space="preserve"> работы, связанной с предусмотренными этой должностной инструкцией обязанностями.</w:t>
      </w:r>
    </w:p>
    <w:p w:rsidR="00DA4614" w:rsidRDefault="0009333C" w:rsidP="000933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DA4614" w:rsidRPr="0016702F">
        <w:rPr>
          <w:rFonts w:ascii="Times New Roman" w:hAnsi="Times New Roman"/>
          <w:sz w:val="28"/>
          <w:szCs w:val="28"/>
        </w:rPr>
        <w:t>Знакомиться с проектами приказо</w:t>
      </w:r>
      <w:r w:rsidR="00DA4614">
        <w:rPr>
          <w:rFonts w:ascii="Times New Roman" w:hAnsi="Times New Roman"/>
          <w:sz w:val="28"/>
          <w:szCs w:val="28"/>
        </w:rPr>
        <w:t>в руководства университета и ЦНИЛ, которые</w:t>
      </w:r>
      <w:r w:rsidR="00DA4614" w:rsidRPr="0016702F">
        <w:rPr>
          <w:rFonts w:ascii="Times New Roman" w:hAnsi="Times New Roman"/>
          <w:sz w:val="28"/>
          <w:szCs w:val="28"/>
        </w:rPr>
        <w:t xml:space="preserve"> касаются его деятельности.</w:t>
      </w:r>
    </w:p>
    <w:p w:rsidR="0009333C" w:rsidRDefault="0009333C" w:rsidP="000933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333C" w:rsidRDefault="0009333C" w:rsidP="000933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333C" w:rsidRDefault="0009333C" w:rsidP="000933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333C" w:rsidRPr="0002303D" w:rsidRDefault="0009333C" w:rsidP="0009333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</w:rPr>
        <w:t xml:space="preserve">3.4. </w:t>
      </w:r>
      <w:r w:rsidRPr="00FF591C">
        <w:rPr>
          <w:rFonts w:ascii="Times New Roman" w:hAnsi="Times New Roman"/>
          <w:sz w:val="28"/>
        </w:rPr>
        <w:t>На условиях штатного совместительства участвовать</w:t>
      </w:r>
      <w:r>
        <w:rPr>
          <w:rFonts w:ascii="Times New Roman" w:hAnsi="Times New Roman"/>
          <w:sz w:val="28"/>
        </w:rPr>
        <w:t xml:space="preserve"> в работе</w:t>
      </w:r>
      <w:r w:rsidRPr="00FF591C">
        <w:rPr>
          <w:rFonts w:ascii="Times New Roman" w:hAnsi="Times New Roman"/>
          <w:sz w:val="28"/>
        </w:rPr>
        <w:t>, которая финансируется за счет привлеченных сре</w:t>
      </w:r>
      <w:proofErr w:type="gramStart"/>
      <w:r w:rsidRPr="00FF591C">
        <w:rPr>
          <w:rFonts w:ascii="Times New Roman" w:hAnsi="Times New Roman"/>
          <w:sz w:val="28"/>
        </w:rPr>
        <w:t>дств пр</w:t>
      </w:r>
      <w:proofErr w:type="gramEnd"/>
      <w:r w:rsidRPr="00FF591C">
        <w:rPr>
          <w:rFonts w:ascii="Times New Roman" w:hAnsi="Times New Roman"/>
          <w:sz w:val="28"/>
        </w:rPr>
        <w:t>едприятий или организаций в научно-исследовательской работе.</w:t>
      </w:r>
    </w:p>
    <w:p w:rsidR="00DA4614" w:rsidRPr="00B4518B" w:rsidRDefault="0009333C" w:rsidP="0009333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DA4614" w:rsidRPr="0016702F">
        <w:rPr>
          <w:rFonts w:ascii="Times New Roman" w:hAnsi="Times New Roman"/>
          <w:sz w:val="28"/>
          <w:szCs w:val="28"/>
        </w:rPr>
        <w:t xml:space="preserve">Сообщать </w:t>
      </w:r>
      <w:r w:rsidR="00294C8A">
        <w:rPr>
          <w:rFonts w:ascii="Times New Roman" w:hAnsi="Times New Roman"/>
          <w:sz w:val="28"/>
          <w:szCs w:val="28"/>
        </w:rPr>
        <w:t>заведующему отделом</w:t>
      </w:r>
      <w:r w:rsidR="00DA4614" w:rsidRPr="0016702F">
        <w:rPr>
          <w:rFonts w:ascii="Times New Roman" w:hAnsi="Times New Roman"/>
          <w:sz w:val="28"/>
          <w:szCs w:val="28"/>
        </w:rPr>
        <w:t xml:space="preserve"> обо всех недостатках, которые были выявлены в процессе выполнения своих должностных обязанностей, недостатк</w:t>
      </w:r>
      <w:r w:rsidR="001C60ED">
        <w:rPr>
          <w:rFonts w:ascii="Times New Roman" w:hAnsi="Times New Roman"/>
          <w:sz w:val="28"/>
          <w:szCs w:val="28"/>
        </w:rPr>
        <w:t>ах</w:t>
      </w:r>
      <w:r w:rsidR="00DA4614" w:rsidRPr="0016702F">
        <w:rPr>
          <w:rFonts w:ascii="Times New Roman" w:hAnsi="Times New Roman"/>
          <w:sz w:val="28"/>
          <w:szCs w:val="28"/>
        </w:rPr>
        <w:t xml:space="preserve"> в п</w:t>
      </w:r>
      <w:r w:rsidR="00DA4614">
        <w:rPr>
          <w:rFonts w:ascii="Times New Roman" w:hAnsi="Times New Roman"/>
          <w:sz w:val="28"/>
          <w:szCs w:val="28"/>
        </w:rPr>
        <w:t>роизводственной деятельности ЦНИ</w:t>
      </w:r>
      <w:r w:rsidR="00DA4614" w:rsidRPr="0016702F">
        <w:rPr>
          <w:rFonts w:ascii="Times New Roman" w:hAnsi="Times New Roman"/>
          <w:sz w:val="28"/>
          <w:szCs w:val="28"/>
        </w:rPr>
        <w:t>Л</w:t>
      </w:r>
      <w:r w:rsidR="00DA4614">
        <w:rPr>
          <w:rFonts w:ascii="Times New Roman" w:hAnsi="Times New Roman"/>
          <w:sz w:val="28"/>
          <w:szCs w:val="28"/>
        </w:rPr>
        <w:t xml:space="preserve"> (его</w:t>
      </w:r>
      <w:r w:rsidR="00DA4614" w:rsidRPr="0016702F">
        <w:rPr>
          <w:rFonts w:ascii="Times New Roman" w:hAnsi="Times New Roman"/>
          <w:sz w:val="28"/>
          <w:szCs w:val="28"/>
        </w:rPr>
        <w:t xml:space="preserve"> структурных подразделениях) и вносить предложения по их устранению.</w:t>
      </w:r>
    </w:p>
    <w:p w:rsidR="00DA4614" w:rsidRDefault="0009333C" w:rsidP="000933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3.6. </w:t>
      </w:r>
      <w:r w:rsidR="00DA4614" w:rsidRPr="0016702F">
        <w:rPr>
          <w:rFonts w:ascii="Times New Roman" w:hAnsi="Times New Roman"/>
          <w:sz w:val="28"/>
          <w:szCs w:val="28"/>
        </w:rPr>
        <w:t>Требовать о</w:t>
      </w:r>
      <w:r w:rsidR="00DA4614">
        <w:rPr>
          <w:rFonts w:ascii="Times New Roman" w:hAnsi="Times New Roman"/>
          <w:sz w:val="28"/>
          <w:szCs w:val="28"/>
        </w:rPr>
        <w:t>т руководства университета и ЦНИ</w:t>
      </w:r>
      <w:r w:rsidR="00DA4614" w:rsidRPr="0016702F">
        <w:rPr>
          <w:rFonts w:ascii="Times New Roman" w:hAnsi="Times New Roman"/>
          <w:sz w:val="28"/>
          <w:szCs w:val="28"/>
        </w:rPr>
        <w:t>Л содействия в выполнении им его должностных обязанностей и прав.</w:t>
      </w:r>
    </w:p>
    <w:p w:rsidR="00151CB2" w:rsidRPr="00AE5342" w:rsidRDefault="00151CB2" w:rsidP="00151CB2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AE534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AE5342">
        <w:rPr>
          <w:rFonts w:ascii="Times New Roman" w:hAnsi="Times New Roman"/>
          <w:sz w:val="28"/>
          <w:szCs w:val="28"/>
        </w:rPr>
        <w:t>Повышать свою профессиональную квалификацию.</w:t>
      </w:r>
    </w:p>
    <w:p w:rsidR="00151CB2" w:rsidRDefault="00151CB2" w:rsidP="00151CB2">
      <w:pPr>
        <w:tabs>
          <w:tab w:val="left" w:pos="-142"/>
          <w:tab w:val="left" w:pos="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3169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031696">
        <w:rPr>
          <w:rFonts w:ascii="Times New Roman" w:hAnsi="Times New Roman"/>
          <w:sz w:val="28"/>
          <w:szCs w:val="28"/>
        </w:rPr>
        <w:t>.</w:t>
      </w:r>
      <w:r w:rsidRPr="00031696">
        <w:rPr>
          <w:rFonts w:ascii="Times New Roman" w:hAnsi="Times New Roman"/>
          <w:sz w:val="28"/>
          <w:szCs w:val="28"/>
        </w:rPr>
        <w:tab/>
        <w:t>Пользоваться социальными гарантиями, предусмотренными действующим законодательством</w:t>
      </w:r>
      <w:r w:rsidRPr="00031696">
        <w:rPr>
          <w:rFonts w:ascii="Times New Roman" w:hAnsi="Times New Roman"/>
          <w:i/>
          <w:sz w:val="28"/>
          <w:szCs w:val="28"/>
        </w:rPr>
        <w:t>.</w:t>
      </w:r>
    </w:p>
    <w:p w:rsidR="0009333C" w:rsidRPr="00151CB2" w:rsidRDefault="0009333C" w:rsidP="000933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4614" w:rsidRDefault="00DA4614" w:rsidP="00DA4614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02F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</w:t>
      </w:r>
    </w:p>
    <w:p w:rsidR="00240CAE" w:rsidRDefault="00240CAE" w:rsidP="0024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40CAE" w:rsidRPr="00D75B06" w:rsidRDefault="00240CAE" w:rsidP="00240CAE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Стар</w:t>
      </w:r>
      <w:r w:rsidRPr="0016702F">
        <w:rPr>
          <w:rFonts w:ascii="Times New Roman" w:hAnsi="Times New Roman" w:cs="Times New Roman"/>
          <w:sz w:val="28"/>
          <w:szCs w:val="28"/>
        </w:rPr>
        <w:t xml:space="preserve">ший научный сотрудник </w:t>
      </w:r>
      <w:r>
        <w:rPr>
          <w:rFonts w:ascii="Times New Roman" w:hAnsi="Times New Roman"/>
          <w:sz w:val="28"/>
          <w:szCs w:val="28"/>
        </w:rPr>
        <w:t xml:space="preserve">ЦНИЛ </w:t>
      </w:r>
      <w:r w:rsidRPr="00D75B06">
        <w:rPr>
          <w:rFonts w:ascii="Times New Roman" w:hAnsi="Times New Roman"/>
          <w:sz w:val="28"/>
          <w:szCs w:val="28"/>
        </w:rPr>
        <w:t>несет ответственность в порядке и в объеме, предусмотренном действующим законодательством:</w:t>
      </w:r>
      <w:r w:rsidRPr="00D75B06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240CAE" w:rsidRPr="00E829D9" w:rsidRDefault="00240CAE" w:rsidP="00240CAE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E829D9">
        <w:rPr>
          <w:rFonts w:ascii="Times New Roman" w:hAnsi="Times New Roman" w:cs="Times New Roman"/>
          <w:sz w:val="28"/>
          <w:szCs w:val="28"/>
        </w:rPr>
        <w:t xml:space="preserve">За неподобающее выполнение или  невыполнение своих должностных обязанностей, </w:t>
      </w:r>
      <w:r w:rsidRPr="00E829D9">
        <w:rPr>
          <w:rFonts w:ascii="Times New Roman" w:hAnsi="Times New Roman"/>
          <w:sz w:val="28"/>
          <w:szCs w:val="28"/>
        </w:rPr>
        <w:t>предусмотренных Положением о ЦНИЛ и настоящей должностной инструкцией.</w:t>
      </w:r>
    </w:p>
    <w:p w:rsidR="00240CAE" w:rsidRPr="00E829D9" w:rsidRDefault="00240CAE" w:rsidP="00240CAE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E829D9">
        <w:rPr>
          <w:rFonts w:ascii="Times New Roman" w:hAnsi="Times New Roman"/>
          <w:sz w:val="28"/>
          <w:szCs w:val="28"/>
        </w:rPr>
        <w:t>За причинение материального ущерба.</w:t>
      </w:r>
    </w:p>
    <w:p w:rsidR="00240CAE" w:rsidRPr="00051A44" w:rsidRDefault="00240CAE" w:rsidP="00240CAE">
      <w:pPr>
        <w:tabs>
          <w:tab w:val="left" w:pos="0"/>
          <w:tab w:val="left" w:pos="567"/>
        </w:tabs>
        <w:spacing w:after="0"/>
        <w:ind w:left="1" w:hanging="1"/>
        <w:jc w:val="both"/>
        <w:rPr>
          <w:rFonts w:ascii="Times New Roman" w:hAnsi="Times New Roman"/>
          <w:sz w:val="28"/>
          <w:szCs w:val="28"/>
        </w:rPr>
      </w:pPr>
      <w:r w:rsidRPr="00051A44">
        <w:rPr>
          <w:rFonts w:ascii="Times New Roman" w:hAnsi="Times New Roman"/>
          <w:sz w:val="28"/>
          <w:szCs w:val="28"/>
        </w:rPr>
        <w:t>4.3.</w:t>
      </w:r>
      <w:r w:rsidRPr="00051A44">
        <w:rPr>
          <w:rFonts w:ascii="Times New Roman" w:hAnsi="Times New Roman"/>
          <w:sz w:val="28"/>
          <w:szCs w:val="28"/>
        </w:rPr>
        <w:tab/>
        <w:t>В случае совершения иных правон</w:t>
      </w:r>
      <w:r>
        <w:rPr>
          <w:rFonts w:ascii="Times New Roman" w:hAnsi="Times New Roman"/>
          <w:sz w:val="28"/>
          <w:szCs w:val="28"/>
        </w:rPr>
        <w:t xml:space="preserve">арушений во время осуществления </w:t>
      </w:r>
      <w:r w:rsidRPr="00051A44">
        <w:rPr>
          <w:rFonts w:ascii="Times New Roman" w:hAnsi="Times New Roman"/>
          <w:sz w:val="28"/>
          <w:szCs w:val="28"/>
        </w:rPr>
        <w:t>своих должностных обязанностей.</w:t>
      </w:r>
    </w:p>
    <w:p w:rsidR="00240CAE" w:rsidRPr="005B7134" w:rsidRDefault="00240CAE" w:rsidP="00240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CAE" w:rsidRDefault="00240CAE" w:rsidP="00240CAE">
      <w:pPr>
        <w:pStyle w:val="Standard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357689">
        <w:rPr>
          <w:b/>
          <w:bCs/>
          <w:sz w:val="28"/>
          <w:szCs w:val="28"/>
        </w:rPr>
        <w:t>Должен знать</w:t>
      </w:r>
    </w:p>
    <w:p w:rsidR="00240CAE" w:rsidRDefault="00240CAE" w:rsidP="009E55B5">
      <w:pPr>
        <w:pStyle w:val="Standard"/>
        <w:ind w:left="450"/>
        <w:rPr>
          <w:b/>
          <w:bCs/>
          <w:sz w:val="28"/>
          <w:szCs w:val="28"/>
        </w:rPr>
      </w:pPr>
    </w:p>
    <w:p w:rsidR="00240CAE" w:rsidRPr="00357689" w:rsidRDefault="00240CAE" w:rsidP="00240CAE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7689">
        <w:rPr>
          <w:rFonts w:ascii="Times New Roman" w:hAnsi="Times New Roman" w:cs="Times New Roman"/>
          <w:sz w:val="28"/>
          <w:szCs w:val="28"/>
        </w:rPr>
        <w:t>5.1.</w:t>
      </w:r>
      <w:r w:rsidRPr="003576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Стар</w:t>
      </w:r>
      <w:r w:rsidRPr="0016702F">
        <w:rPr>
          <w:rFonts w:ascii="Times New Roman" w:hAnsi="Times New Roman" w:cs="Times New Roman"/>
          <w:sz w:val="28"/>
          <w:szCs w:val="28"/>
        </w:rPr>
        <w:t xml:space="preserve">ший научный сотрудник </w:t>
      </w:r>
      <w:r>
        <w:rPr>
          <w:rFonts w:ascii="Times New Roman" w:hAnsi="Times New Roman" w:cs="Times New Roman"/>
          <w:sz w:val="28"/>
          <w:szCs w:val="28"/>
        </w:rPr>
        <w:t xml:space="preserve">ЦНИЛ </w:t>
      </w:r>
      <w:r w:rsidRPr="00357689">
        <w:rPr>
          <w:rFonts w:ascii="Times New Roman" w:hAnsi="Times New Roman" w:cs="Times New Roman"/>
          <w:sz w:val="28"/>
          <w:szCs w:val="28"/>
        </w:rPr>
        <w:t>должен знать:</w:t>
      </w:r>
    </w:p>
    <w:p w:rsidR="00240CAE" w:rsidRDefault="00240CAE" w:rsidP="00240CAE">
      <w:pPr>
        <w:pStyle w:val="a9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709">
        <w:rPr>
          <w:rFonts w:ascii="Times New Roman" w:hAnsi="Times New Roman" w:cs="Times New Roman"/>
          <w:sz w:val="28"/>
          <w:szCs w:val="28"/>
        </w:rPr>
        <w:t>законодательные и нормативные правовые акты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0CAE" w:rsidRDefault="00240CAE" w:rsidP="00240CAE">
      <w:pPr>
        <w:pStyle w:val="a9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709">
        <w:rPr>
          <w:rFonts w:ascii="Times New Roman" w:hAnsi="Times New Roman" w:cs="Times New Roman"/>
          <w:sz w:val="28"/>
          <w:szCs w:val="28"/>
        </w:rPr>
        <w:t xml:space="preserve">научные проблемы соответствующей области знаний, науки, направления развития </w:t>
      </w:r>
      <w:r>
        <w:rPr>
          <w:rFonts w:ascii="Times New Roman" w:hAnsi="Times New Roman" w:cs="Times New Roman"/>
          <w:sz w:val="28"/>
          <w:szCs w:val="28"/>
        </w:rPr>
        <w:t>медицины,</w:t>
      </w:r>
      <w:r w:rsidRPr="00A44709">
        <w:rPr>
          <w:rFonts w:ascii="Times New Roman" w:hAnsi="Times New Roman" w:cs="Times New Roman"/>
          <w:sz w:val="28"/>
          <w:szCs w:val="28"/>
        </w:rPr>
        <w:t xml:space="preserve"> отечественные и зарубежные достижения по этим вопросам</w:t>
      </w:r>
      <w:r>
        <w:rPr>
          <w:rFonts w:ascii="Times New Roman" w:hAnsi="Times New Roman" w:cs="Times New Roman"/>
          <w:sz w:val="28"/>
          <w:szCs w:val="28"/>
        </w:rPr>
        <w:t>, порядок</w:t>
      </w:r>
      <w:r w:rsidRPr="00A44709">
        <w:rPr>
          <w:rFonts w:ascii="Times New Roman" w:hAnsi="Times New Roman" w:cs="Times New Roman"/>
          <w:sz w:val="28"/>
          <w:szCs w:val="28"/>
        </w:rPr>
        <w:t xml:space="preserve"> проведения и внедрения научных исследований и разработок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0CAE" w:rsidRDefault="00240CAE" w:rsidP="00240CAE">
      <w:pPr>
        <w:pStyle w:val="a9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709">
        <w:rPr>
          <w:rFonts w:ascii="Times New Roman" w:hAnsi="Times New Roman" w:cs="Times New Roman"/>
          <w:sz w:val="28"/>
          <w:szCs w:val="28"/>
        </w:rPr>
        <w:t xml:space="preserve">руководящие материалы вышестоящих органов, </w:t>
      </w:r>
      <w:r w:rsidRPr="00463139">
        <w:rPr>
          <w:rFonts w:ascii="Times New Roman" w:hAnsi="Times New Roman" w:cs="Times New Roman"/>
          <w:sz w:val="28"/>
          <w:szCs w:val="28"/>
        </w:rPr>
        <w:t xml:space="preserve">Устав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им. М. Горького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A5B">
        <w:rPr>
          <w:rFonts w:ascii="Times New Roman" w:hAnsi="Times New Roman" w:cs="Times New Roman"/>
          <w:sz w:val="28"/>
          <w:szCs w:val="28"/>
        </w:rPr>
        <w:t xml:space="preserve"> </w:t>
      </w:r>
      <w:r w:rsidRPr="00463139">
        <w:rPr>
          <w:rFonts w:ascii="Times New Roman" w:hAnsi="Times New Roman" w:cs="Times New Roman"/>
          <w:sz w:val="28"/>
          <w:szCs w:val="28"/>
        </w:rPr>
        <w:t>Политик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63139">
        <w:rPr>
          <w:rFonts w:ascii="Times New Roman" w:hAnsi="Times New Roman" w:cs="Times New Roman"/>
          <w:sz w:val="28"/>
          <w:szCs w:val="28"/>
        </w:rPr>
        <w:t xml:space="preserve"> и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3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в области качества; правила внутреннего трудового распорядка; нормативны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3139">
        <w:rPr>
          <w:rFonts w:ascii="Times New Roman" w:hAnsi="Times New Roman" w:cs="Times New Roman"/>
          <w:sz w:val="28"/>
          <w:szCs w:val="28"/>
        </w:rPr>
        <w:t xml:space="preserve"> и технически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3139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63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по охране труда и технике безопасности;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6313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Имиджевая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на 2016-2018г.г.»; Положение о </w:t>
      </w:r>
      <w:r>
        <w:rPr>
          <w:rFonts w:ascii="Times New Roman" w:hAnsi="Times New Roman" w:cs="Times New Roman"/>
          <w:sz w:val="28"/>
          <w:szCs w:val="28"/>
        </w:rPr>
        <w:t>ЦНИЛ;</w:t>
      </w:r>
    </w:p>
    <w:p w:rsidR="00240CAE" w:rsidRDefault="00240CAE" w:rsidP="00240CAE">
      <w:pPr>
        <w:pStyle w:val="a9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44709">
        <w:rPr>
          <w:rFonts w:ascii="Times New Roman" w:hAnsi="Times New Roman" w:cs="Times New Roman"/>
          <w:sz w:val="28"/>
          <w:szCs w:val="28"/>
        </w:rPr>
        <w:t xml:space="preserve">научное оборудование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A44709">
        <w:rPr>
          <w:rFonts w:ascii="Times New Roman" w:hAnsi="Times New Roman" w:cs="Times New Roman"/>
          <w:sz w:val="28"/>
          <w:szCs w:val="28"/>
        </w:rPr>
        <w:t>, правила его эксплуатации, порядок составления заявок на изобретения и открытия, оформления научной документации и заявок на приобретение приборов, материалов, другого научного оборудования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44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CAE" w:rsidRDefault="00240CAE" w:rsidP="00240CAE">
      <w:pPr>
        <w:pStyle w:val="a9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709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44709">
        <w:rPr>
          <w:rFonts w:ascii="Times New Roman" w:hAnsi="Times New Roman" w:cs="Times New Roman"/>
          <w:sz w:val="28"/>
          <w:szCs w:val="28"/>
        </w:rPr>
        <w:t xml:space="preserve"> управления научным</w:t>
      </w:r>
      <w:r>
        <w:rPr>
          <w:rFonts w:ascii="Times New Roman" w:hAnsi="Times New Roman" w:cs="Times New Roman"/>
          <w:sz w:val="28"/>
          <w:szCs w:val="28"/>
        </w:rPr>
        <w:t>и исследованиями и разработками;</w:t>
      </w:r>
    </w:p>
    <w:p w:rsidR="00240CAE" w:rsidRDefault="00240CAE" w:rsidP="00240CAE">
      <w:pPr>
        <w:pStyle w:val="a9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709">
        <w:rPr>
          <w:rFonts w:ascii="Times New Roman" w:hAnsi="Times New Roman" w:cs="Times New Roman"/>
          <w:sz w:val="28"/>
          <w:szCs w:val="28"/>
        </w:rPr>
        <w:t>действующие положения по подготовке и повышению квалификации кадров, руководящие материалы по организации делопроизводства, трудовое законодательство, правила и нормы охраны труда.</w:t>
      </w:r>
    </w:p>
    <w:p w:rsidR="00240CAE" w:rsidRDefault="00240CAE" w:rsidP="00240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55B5" w:rsidRPr="00CA611E" w:rsidRDefault="009E55B5" w:rsidP="009E55B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91C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</w:t>
      </w:r>
    </w:p>
    <w:p w:rsidR="009E55B5" w:rsidRPr="00BF7498" w:rsidRDefault="009E55B5" w:rsidP="00DB3446">
      <w:pPr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DB3446">
        <w:rPr>
          <w:rFonts w:ascii="Times New Roman" w:hAnsi="Times New Roman" w:cs="Times New Roman"/>
          <w:sz w:val="28"/>
          <w:szCs w:val="28"/>
        </w:rPr>
        <w:t xml:space="preserve">старшего научного сотрудника </w:t>
      </w:r>
      <w:r>
        <w:rPr>
          <w:rFonts w:ascii="Times New Roman" w:hAnsi="Times New Roman" w:cs="Times New Roman"/>
          <w:sz w:val="28"/>
          <w:szCs w:val="28"/>
        </w:rPr>
        <w:t xml:space="preserve">ЦНИЛ </w:t>
      </w:r>
      <w:r w:rsidRPr="00FF591C">
        <w:rPr>
          <w:rFonts w:ascii="Times New Roman" w:hAnsi="Times New Roman" w:cs="Times New Roman"/>
          <w:sz w:val="28"/>
          <w:szCs w:val="28"/>
        </w:rPr>
        <w:t>назначается лиц</w:t>
      </w:r>
      <w:r>
        <w:rPr>
          <w:rFonts w:ascii="Times New Roman" w:hAnsi="Times New Roman" w:cs="Times New Roman"/>
          <w:sz w:val="28"/>
          <w:szCs w:val="28"/>
        </w:rPr>
        <w:t>о, которое имеет н</w:t>
      </w:r>
      <w:r>
        <w:rPr>
          <w:rFonts w:ascii="Times New Roman" w:hAnsi="Times New Roman"/>
          <w:sz w:val="28"/>
        </w:rPr>
        <w:t>аучн</w:t>
      </w:r>
      <w:r w:rsidR="00DB3446"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степень </w:t>
      </w:r>
      <w:r w:rsidR="00DB3446">
        <w:rPr>
          <w:rFonts w:ascii="Times New Roman" w:hAnsi="Times New Roman" w:cs="Times New Roman"/>
          <w:sz w:val="28"/>
          <w:szCs w:val="28"/>
        </w:rPr>
        <w:t>кандидата</w:t>
      </w:r>
      <w:r w:rsidRPr="00FF591C">
        <w:rPr>
          <w:rFonts w:ascii="Times New Roman" w:hAnsi="Times New Roman"/>
          <w:sz w:val="28"/>
        </w:rPr>
        <w:t xml:space="preserve"> </w:t>
      </w:r>
      <w:r w:rsidR="00DB3446">
        <w:rPr>
          <w:rFonts w:ascii="Times New Roman" w:hAnsi="Times New Roman"/>
          <w:sz w:val="28"/>
        </w:rPr>
        <w:t xml:space="preserve">медицинских или биологических (химических) </w:t>
      </w:r>
      <w:r w:rsidRPr="00FF591C">
        <w:rPr>
          <w:rFonts w:ascii="Times New Roman" w:hAnsi="Times New Roman"/>
          <w:sz w:val="28"/>
        </w:rPr>
        <w:t>наук</w:t>
      </w:r>
      <w:r w:rsidRPr="00FF59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</w:rPr>
        <w:t xml:space="preserve">опыт научной работы не менее 5 лет, </w:t>
      </w:r>
      <w:r w:rsidR="00DB3446">
        <w:rPr>
          <w:rFonts w:ascii="Times New Roman" w:hAnsi="Times New Roman"/>
          <w:sz w:val="28"/>
        </w:rPr>
        <w:t xml:space="preserve">научные труды, </w:t>
      </w:r>
      <w:r w:rsidRPr="00FF591C">
        <w:rPr>
          <w:rFonts w:ascii="Times New Roman" w:hAnsi="Times New Roman"/>
          <w:sz w:val="28"/>
        </w:rPr>
        <w:t>способность к научной и организа</w:t>
      </w:r>
      <w:r w:rsidR="00DB3446">
        <w:rPr>
          <w:rFonts w:ascii="Times New Roman" w:hAnsi="Times New Roman"/>
          <w:sz w:val="28"/>
        </w:rPr>
        <w:t>торск</w:t>
      </w:r>
      <w:r w:rsidRPr="00FF591C">
        <w:rPr>
          <w:rFonts w:ascii="Times New Roman" w:hAnsi="Times New Roman"/>
          <w:sz w:val="28"/>
        </w:rPr>
        <w:t>ой работе.</w:t>
      </w:r>
    </w:p>
    <w:p w:rsidR="00DA4614" w:rsidRDefault="00DA4614" w:rsidP="00DA4614">
      <w:pPr>
        <w:spacing w:after="0" w:line="240" w:lineRule="auto"/>
        <w:rPr>
          <w:rFonts w:ascii="Times New Roman" w:hAnsi="Times New Roman" w:cs="Times New Roman"/>
          <w:b/>
          <w:kern w:val="3"/>
          <w:sz w:val="28"/>
          <w:szCs w:val="28"/>
          <w:lang w:val="uk-UA" w:eastAsia="ru-RU"/>
        </w:rPr>
      </w:pPr>
    </w:p>
    <w:p w:rsidR="001137FF" w:rsidRPr="00B9637A" w:rsidRDefault="001137FF" w:rsidP="001137FF">
      <w:pPr>
        <w:tabs>
          <w:tab w:val="left" w:pos="567"/>
          <w:tab w:val="left" w:pos="709"/>
        </w:tabs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B48">
        <w:rPr>
          <w:rFonts w:ascii="Times New Roman" w:hAnsi="Times New Roman" w:cs="Times New Roman"/>
          <w:b/>
          <w:bCs/>
          <w:sz w:val="28"/>
          <w:szCs w:val="28"/>
        </w:rPr>
        <w:t>7. Взаимоотношения (связи) по должности</w:t>
      </w:r>
    </w:p>
    <w:p w:rsidR="001137FF" w:rsidRDefault="001137FF" w:rsidP="00113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7.1. </w:t>
      </w:r>
      <w:r>
        <w:rPr>
          <w:rFonts w:ascii="Times New Roman" w:hAnsi="Times New Roman" w:cs="Times New Roman"/>
          <w:sz w:val="28"/>
          <w:szCs w:val="28"/>
        </w:rPr>
        <w:t>Стар</w:t>
      </w:r>
      <w:r w:rsidRPr="0016702F">
        <w:rPr>
          <w:rFonts w:ascii="Times New Roman" w:hAnsi="Times New Roman" w:cs="Times New Roman"/>
          <w:sz w:val="28"/>
          <w:szCs w:val="28"/>
        </w:rPr>
        <w:t xml:space="preserve">ший научный сотрудник </w:t>
      </w:r>
      <w:r>
        <w:rPr>
          <w:rFonts w:ascii="Times New Roman" w:hAnsi="Times New Roman" w:cs="Times New Roman"/>
          <w:sz w:val="28"/>
          <w:szCs w:val="28"/>
        </w:rPr>
        <w:t>ЦНИЛ</w:t>
      </w:r>
      <w:r>
        <w:rPr>
          <w:sz w:val="28"/>
          <w:szCs w:val="28"/>
        </w:rPr>
        <w:t xml:space="preserve"> </w:t>
      </w:r>
      <w:r w:rsidRPr="00FF591C">
        <w:rPr>
          <w:rFonts w:ascii="Times New Roman" w:hAnsi="Times New Roman" w:cs="Times New Roman"/>
          <w:sz w:val="28"/>
          <w:szCs w:val="28"/>
        </w:rPr>
        <w:t>подчиняется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Pr="00317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заведующему отделом ЦНИЛ</w:t>
      </w:r>
      <w:r w:rsidRPr="00FF59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Взаимодействует со всеми сотрудниками ЦНИЛ, с другими структурными подразделениями и сотрудниками университета, которые необходимы для выполнения возложенных на него обязанностей.</w:t>
      </w:r>
    </w:p>
    <w:p w:rsidR="001137FF" w:rsidRPr="00317D11" w:rsidRDefault="001137FF" w:rsidP="001137FF">
      <w:pPr>
        <w:pStyle w:val="Standard"/>
        <w:jc w:val="both"/>
        <w:rPr>
          <w:sz w:val="28"/>
          <w:szCs w:val="28"/>
        </w:rPr>
      </w:pPr>
    </w:p>
    <w:p w:rsidR="001137FF" w:rsidRPr="00CB3880" w:rsidRDefault="001137FF" w:rsidP="001137FF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СОГЛАСОВАН</w:t>
      </w:r>
      <w:r w:rsidRPr="00DF7AB4">
        <w:rPr>
          <w:sz w:val="28"/>
          <w:szCs w:val="28"/>
        </w:rPr>
        <w:t>О</w:t>
      </w:r>
    </w:p>
    <w:p w:rsidR="001137FF" w:rsidRDefault="001137FF" w:rsidP="001137FF">
      <w:pPr>
        <w:pStyle w:val="Standard"/>
        <w:jc w:val="both"/>
        <w:rPr>
          <w:sz w:val="28"/>
          <w:szCs w:val="28"/>
          <w:lang w:val="uk-UA"/>
        </w:rPr>
      </w:pPr>
    </w:p>
    <w:p w:rsidR="001137FF" w:rsidRDefault="001137FF" w:rsidP="001137FF">
      <w:pPr>
        <w:pStyle w:val="Standard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Заведующий</w:t>
      </w:r>
      <w:proofErr w:type="spellEnd"/>
      <w:r>
        <w:rPr>
          <w:sz w:val="28"/>
          <w:szCs w:val="28"/>
          <w:lang w:val="uk-UA"/>
        </w:rPr>
        <w:t xml:space="preserve"> ЦНИЛ </w:t>
      </w:r>
    </w:p>
    <w:p w:rsidR="001137FF" w:rsidRPr="00D825CE" w:rsidRDefault="001137FF" w:rsidP="001137FF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___________</w:t>
      </w:r>
      <w:r w:rsidRPr="00D825CE">
        <w:rPr>
          <w:sz w:val="28"/>
          <w:szCs w:val="28"/>
          <w:lang w:val="uk-UA"/>
        </w:rPr>
        <w:tab/>
        <w:t xml:space="preserve">   ___________</w:t>
      </w:r>
      <w:r w:rsidRPr="00D825CE">
        <w:rPr>
          <w:sz w:val="28"/>
          <w:szCs w:val="28"/>
          <w:lang w:val="uk-UA"/>
        </w:rPr>
        <w:tab/>
        <w:t>___________</w:t>
      </w:r>
    </w:p>
    <w:p w:rsidR="001137FF" w:rsidRPr="00D825CE" w:rsidRDefault="001137FF" w:rsidP="001137FF">
      <w:pPr>
        <w:pStyle w:val="Standard"/>
        <w:jc w:val="both"/>
        <w:rPr>
          <w:sz w:val="28"/>
          <w:szCs w:val="28"/>
          <w:lang w:val="uk-UA"/>
        </w:rPr>
      </w:pP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 </w:t>
      </w:r>
      <w:r>
        <w:rPr>
          <w:lang w:val="uk-UA"/>
        </w:rPr>
        <w:t>(ФИО</w:t>
      </w:r>
      <w:r w:rsidRPr="00D825CE">
        <w:rPr>
          <w:lang w:val="uk-UA"/>
        </w:rPr>
        <w:t>)</w:t>
      </w:r>
      <w:r w:rsidRPr="00D825CE">
        <w:rPr>
          <w:sz w:val="28"/>
          <w:szCs w:val="28"/>
          <w:lang w:val="uk-UA"/>
        </w:rPr>
        <w:tab/>
        <w:t xml:space="preserve">        </w:t>
      </w:r>
      <w:r w:rsidRPr="00D825CE">
        <w:rPr>
          <w:lang w:val="uk-UA"/>
        </w:rPr>
        <w:t>(</w:t>
      </w:r>
      <w:proofErr w:type="spellStart"/>
      <w:r w:rsidRPr="00D825CE">
        <w:rPr>
          <w:lang w:val="uk-UA"/>
        </w:rPr>
        <w:t>П</w:t>
      </w:r>
      <w:r>
        <w:rPr>
          <w:lang w:val="uk-UA"/>
        </w:rPr>
        <w:t>одпись</w:t>
      </w:r>
      <w:proofErr w:type="spellEnd"/>
      <w:r w:rsidRPr="00D825CE">
        <w:rPr>
          <w:sz w:val="28"/>
          <w:szCs w:val="28"/>
          <w:lang w:val="uk-UA"/>
        </w:rPr>
        <w:t xml:space="preserve">)         </w:t>
      </w:r>
      <w:r>
        <w:rPr>
          <w:sz w:val="28"/>
          <w:szCs w:val="28"/>
          <w:lang w:val="uk-UA"/>
        </w:rPr>
        <w:t xml:space="preserve">    </w:t>
      </w:r>
      <w:r w:rsidRPr="00D825CE">
        <w:rPr>
          <w:sz w:val="28"/>
          <w:szCs w:val="28"/>
          <w:lang w:val="uk-UA"/>
        </w:rPr>
        <w:t xml:space="preserve"> </w:t>
      </w:r>
      <w:r w:rsidRPr="00D825CE">
        <w:rPr>
          <w:lang w:val="uk-UA"/>
        </w:rPr>
        <w:t>(Дата)</w:t>
      </w:r>
      <w:r>
        <w:rPr>
          <w:sz w:val="28"/>
          <w:szCs w:val="28"/>
          <w:lang w:val="uk-UA"/>
        </w:rPr>
        <w:tab/>
      </w:r>
    </w:p>
    <w:p w:rsidR="001137FF" w:rsidRDefault="001137FF" w:rsidP="001137FF">
      <w:pPr>
        <w:pStyle w:val="Standard"/>
        <w:jc w:val="both"/>
        <w:rPr>
          <w:sz w:val="28"/>
          <w:szCs w:val="28"/>
          <w:lang w:val="uk-UA"/>
        </w:rPr>
      </w:pPr>
    </w:p>
    <w:p w:rsidR="001137FF" w:rsidRDefault="001137FF" w:rsidP="001137FF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Зам. ректора по </w:t>
      </w:r>
      <w:proofErr w:type="spellStart"/>
      <w:r>
        <w:rPr>
          <w:sz w:val="28"/>
          <w:szCs w:val="28"/>
          <w:lang w:val="uk-UA"/>
        </w:rPr>
        <w:t>работе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1137FF" w:rsidRPr="00D825CE" w:rsidRDefault="001137FF" w:rsidP="001137FF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 кадрами</w:t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___________</w:t>
      </w:r>
      <w:r w:rsidRPr="00D825CE">
        <w:rPr>
          <w:sz w:val="28"/>
          <w:szCs w:val="28"/>
          <w:lang w:val="uk-UA"/>
        </w:rPr>
        <w:tab/>
        <w:t xml:space="preserve">   ___________</w:t>
      </w:r>
      <w:r w:rsidRPr="00D825CE">
        <w:rPr>
          <w:sz w:val="28"/>
          <w:szCs w:val="28"/>
          <w:lang w:val="uk-UA"/>
        </w:rPr>
        <w:tab/>
        <w:t>___________</w:t>
      </w:r>
    </w:p>
    <w:p w:rsidR="001137FF" w:rsidRPr="00D825CE" w:rsidRDefault="001137FF" w:rsidP="001137FF">
      <w:pPr>
        <w:pStyle w:val="Standard"/>
        <w:jc w:val="both"/>
        <w:rPr>
          <w:sz w:val="28"/>
          <w:szCs w:val="28"/>
          <w:lang w:val="uk-UA"/>
        </w:rPr>
      </w:pP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 </w:t>
      </w:r>
      <w:r>
        <w:rPr>
          <w:lang w:val="uk-UA"/>
        </w:rPr>
        <w:t>(ФИО</w:t>
      </w:r>
      <w:r w:rsidRPr="00D825CE">
        <w:rPr>
          <w:lang w:val="uk-UA"/>
        </w:rPr>
        <w:t>)</w:t>
      </w:r>
      <w:r w:rsidRPr="00D825CE">
        <w:rPr>
          <w:sz w:val="28"/>
          <w:szCs w:val="28"/>
          <w:lang w:val="uk-UA"/>
        </w:rPr>
        <w:tab/>
        <w:t xml:space="preserve">        </w:t>
      </w:r>
      <w:r w:rsidRPr="00D825CE">
        <w:rPr>
          <w:lang w:val="uk-UA"/>
        </w:rPr>
        <w:t>(</w:t>
      </w:r>
      <w:proofErr w:type="spellStart"/>
      <w:r w:rsidRPr="00D825CE">
        <w:rPr>
          <w:lang w:val="uk-UA"/>
        </w:rPr>
        <w:t>П</w:t>
      </w:r>
      <w:r>
        <w:rPr>
          <w:lang w:val="uk-UA"/>
        </w:rPr>
        <w:t>одпись</w:t>
      </w:r>
      <w:proofErr w:type="spellEnd"/>
      <w:r w:rsidRPr="00D825CE">
        <w:rPr>
          <w:sz w:val="28"/>
          <w:szCs w:val="28"/>
          <w:lang w:val="uk-UA"/>
        </w:rPr>
        <w:t xml:space="preserve">)         </w:t>
      </w:r>
      <w:r>
        <w:rPr>
          <w:sz w:val="28"/>
          <w:szCs w:val="28"/>
          <w:lang w:val="uk-UA"/>
        </w:rPr>
        <w:t xml:space="preserve">    </w:t>
      </w:r>
      <w:r w:rsidRPr="00D825CE">
        <w:rPr>
          <w:sz w:val="28"/>
          <w:szCs w:val="28"/>
          <w:lang w:val="uk-UA"/>
        </w:rPr>
        <w:t xml:space="preserve"> </w:t>
      </w:r>
      <w:r w:rsidRPr="00D825CE">
        <w:rPr>
          <w:lang w:val="uk-UA"/>
        </w:rPr>
        <w:t>(Дата)</w:t>
      </w:r>
      <w:r>
        <w:rPr>
          <w:sz w:val="28"/>
          <w:szCs w:val="28"/>
          <w:lang w:val="uk-UA"/>
        </w:rPr>
        <w:tab/>
      </w:r>
    </w:p>
    <w:p w:rsidR="001137FF" w:rsidRPr="00D825CE" w:rsidRDefault="001137FF" w:rsidP="001137FF">
      <w:pPr>
        <w:pStyle w:val="Standard"/>
        <w:jc w:val="both"/>
        <w:rPr>
          <w:sz w:val="28"/>
          <w:szCs w:val="28"/>
          <w:lang w:val="uk-UA"/>
        </w:rPr>
      </w:pPr>
    </w:p>
    <w:p w:rsidR="001137FF" w:rsidRPr="00D825CE" w:rsidRDefault="001137FF" w:rsidP="001137FF">
      <w:pPr>
        <w:pStyle w:val="Standard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Pr="00D825CE">
        <w:rPr>
          <w:sz w:val="28"/>
          <w:szCs w:val="28"/>
          <w:lang w:val="uk-UA"/>
        </w:rPr>
        <w:t xml:space="preserve"> </w:t>
      </w:r>
      <w:proofErr w:type="spellStart"/>
      <w:r w:rsidRPr="00D825CE">
        <w:rPr>
          <w:sz w:val="28"/>
          <w:szCs w:val="28"/>
          <w:lang w:val="uk-UA"/>
        </w:rPr>
        <w:t>юридич</w:t>
      </w:r>
      <w:r>
        <w:rPr>
          <w:sz w:val="28"/>
          <w:szCs w:val="28"/>
          <w:lang w:val="uk-UA"/>
        </w:rPr>
        <w:t>еского</w:t>
      </w:r>
      <w:proofErr w:type="spellEnd"/>
      <w:r w:rsidRPr="00D825CE">
        <w:rPr>
          <w:sz w:val="28"/>
          <w:szCs w:val="28"/>
          <w:lang w:val="uk-UA"/>
        </w:rPr>
        <w:t xml:space="preserve"> </w:t>
      </w:r>
    </w:p>
    <w:p w:rsidR="001137FF" w:rsidRPr="00D825CE" w:rsidRDefault="001137FF" w:rsidP="001137FF">
      <w:pPr>
        <w:pStyle w:val="Standard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отдела</w:t>
      </w:r>
      <w:proofErr w:type="spellEnd"/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>___________</w:t>
      </w:r>
      <w:r w:rsidRPr="00D825C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 w:rsidRPr="00D825CE">
        <w:rPr>
          <w:sz w:val="28"/>
          <w:szCs w:val="28"/>
          <w:lang w:val="uk-UA"/>
        </w:rPr>
        <w:t>___________</w:t>
      </w:r>
      <w:r w:rsidRPr="00D825CE">
        <w:rPr>
          <w:sz w:val="28"/>
          <w:szCs w:val="28"/>
          <w:lang w:val="uk-UA"/>
        </w:rPr>
        <w:tab/>
        <w:t>___________</w:t>
      </w:r>
    </w:p>
    <w:p w:rsidR="001137FF" w:rsidRPr="00D825CE" w:rsidRDefault="001137FF" w:rsidP="001137FF">
      <w:pPr>
        <w:pStyle w:val="Standard"/>
        <w:jc w:val="both"/>
        <w:rPr>
          <w:lang w:val="uk-UA"/>
        </w:rPr>
      </w:pP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>
        <w:rPr>
          <w:lang w:val="uk-UA"/>
        </w:rPr>
        <w:t xml:space="preserve">   </w:t>
      </w:r>
      <w:r w:rsidRPr="00D825CE">
        <w:rPr>
          <w:lang w:val="uk-UA"/>
        </w:rPr>
        <w:t>(</w:t>
      </w:r>
      <w:r>
        <w:rPr>
          <w:lang w:val="uk-UA"/>
        </w:rPr>
        <w:t>ФИО</w:t>
      </w:r>
      <w:r w:rsidRPr="00D825CE">
        <w:rPr>
          <w:lang w:val="uk-UA"/>
        </w:rPr>
        <w:t xml:space="preserve">)            </w:t>
      </w:r>
      <w:r>
        <w:rPr>
          <w:lang w:val="uk-UA"/>
        </w:rPr>
        <w:t xml:space="preserve">   </w:t>
      </w:r>
      <w:r>
        <w:rPr>
          <w:lang w:val="uk-UA"/>
        </w:rPr>
        <w:tab/>
      </w:r>
      <w:r w:rsidRPr="00D825CE">
        <w:rPr>
          <w:lang w:val="uk-UA"/>
        </w:rPr>
        <w:t xml:space="preserve">  (</w:t>
      </w:r>
      <w:proofErr w:type="spellStart"/>
      <w:r w:rsidRPr="00D825CE">
        <w:rPr>
          <w:lang w:val="uk-UA"/>
        </w:rPr>
        <w:t>П</w:t>
      </w:r>
      <w:r>
        <w:rPr>
          <w:lang w:val="uk-UA"/>
        </w:rPr>
        <w:t>одпись</w:t>
      </w:r>
      <w:proofErr w:type="spellEnd"/>
      <w:r w:rsidRPr="00D825CE">
        <w:rPr>
          <w:lang w:val="uk-UA"/>
        </w:rPr>
        <w:t>)</w:t>
      </w:r>
      <w:r w:rsidRPr="00D825CE">
        <w:rPr>
          <w:lang w:val="uk-UA"/>
        </w:rPr>
        <w:tab/>
        <w:t xml:space="preserve">       </w:t>
      </w:r>
      <w:r>
        <w:rPr>
          <w:lang w:val="uk-UA"/>
        </w:rPr>
        <w:tab/>
      </w:r>
      <w:r>
        <w:rPr>
          <w:lang w:val="uk-UA"/>
        </w:rPr>
        <w:tab/>
        <w:t xml:space="preserve">  (Дата)</w:t>
      </w:r>
      <w:r>
        <w:rPr>
          <w:lang w:val="uk-UA"/>
        </w:rPr>
        <w:tab/>
      </w:r>
    </w:p>
    <w:p w:rsidR="001137FF" w:rsidRDefault="001137FF" w:rsidP="001137FF">
      <w:pPr>
        <w:pStyle w:val="Standard"/>
        <w:jc w:val="both"/>
        <w:rPr>
          <w:sz w:val="28"/>
          <w:szCs w:val="28"/>
          <w:lang w:val="uk-UA"/>
        </w:rPr>
      </w:pPr>
    </w:p>
    <w:p w:rsidR="001137FF" w:rsidRPr="00D825CE" w:rsidRDefault="001137FF" w:rsidP="001137FF">
      <w:pPr>
        <w:pStyle w:val="Standard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  <w:proofErr w:type="spellStart"/>
      <w:r>
        <w:rPr>
          <w:sz w:val="28"/>
          <w:szCs w:val="28"/>
          <w:lang w:val="uk-UA"/>
        </w:rPr>
        <w:t>отдела</w:t>
      </w:r>
      <w:proofErr w:type="spellEnd"/>
    </w:p>
    <w:p w:rsidR="001137FF" w:rsidRDefault="001137FF" w:rsidP="001137FF">
      <w:pPr>
        <w:pStyle w:val="Standard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ректорского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контроля</w:t>
      </w:r>
      <w:proofErr w:type="spellEnd"/>
    </w:p>
    <w:p w:rsidR="001137FF" w:rsidRPr="00D825CE" w:rsidRDefault="001137FF" w:rsidP="001137FF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и </w:t>
      </w:r>
      <w:proofErr w:type="spellStart"/>
      <w:r w:rsidRPr="00D825CE">
        <w:rPr>
          <w:sz w:val="28"/>
          <w:szCs w:val="28"/>
          <w:lang w:val="uk-UA"/>
        </w:rPr>
        <w:t>управл</w:t>
      </w:r>
      <w:r>
        <w:rPr>
          <w:sz w:val="28"/>
          <w:szCs w:val="28"/>
          <w:lang w:val="uk-UA"/>
        </w:rPr>
        <w:t>ения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качеством</w:t>
      </w:r>
      <w:proofErr w:type="spellEnd"/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___________</w:t>
      </w:r>
      <w:r w:rsidRPr="00D825CE">
        <w:rPr>
          <w:sz w:val="28"/>
          <w:szCs w:val="28"/>
          <w:lang w:val="uk-UA"/>
        </w:rPr>
        <w:tab/>
        <w:t xml:space="preserve">   ___________</w:t>
      </w:r>
      <w:r w:rsidRPr="00D825CE">
        <w:rPr>
          <w:sz w:val="28"/>
          <w:szCs w:val="28"/>
          <w:lang w:val="uk-UA"/>
        </w:rPr>
        <w:tab/>
        <w:t>___________</w:t>
      </w:r>
    </w:p>
    <w:p w:rsidR="001137FF" w:rsidRPr="00D825CE" w:rsidRDefault="001137FF" w:rsidP="001137FF">
      <w:pPr>
        <w:pStyle w:val="Standard"/>
        <w:jc w:val="both"/>
        <w:rPr>
          <w:sz w:val="28"/>
          <w:szCs w:val="28"/>
          <w:lang w:val="uk-UA"/>
        </w:rPr>
      </w:pP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lang w:val="uk-UA"/>
        </w:rPr>
        <w:t>(</w:t>
      </w:r>
      <w:r>
        <w:rPr>
          <w:lang w:val="uk-UA"/>
        </w:rPr>
        <w:t>ФИО</w:t>
      </w:r>
      <w:r w:rsidRPr="00D825CE">
        <w:rPr>
          <w:lang w:val="uk-UA"/>
        </w:rPr>
        <w:t>)</w:t>
      </w:r>
      <w:r w:rsidRPr="00D825CE">
        <w:rPr>
          <w:sz w:val="28"/>
          <w:szCs w:val="28"/>
          <w:lang w:val="uk-UA"/>
        </w:rPr>
        <w:tab/>
        <w:t xml:space="preserve">        </w:t>
      </w:r>
      <w:r w:rsidRPr="00D825CE">
        <w:rPr>
          <w:lang w:val="uk-UA"/>
        </w:rPr>
        <w:t>(</w:t>
      </w:r>
      <w:proofErr w:type="spellStart"/>
      <w:r w:rsidRPr="00D825CE">
        <w:rPr>
          <w:lang w:val="uk-UA"/>
        </w:rPr>
        <w:t>П</w:t>
      </w:r>
      <w:r>
        <w:rPr>
          <w:lang w:val="uk-UA"/>
        </w:rPr>
        <w:t>одпись</w:t>
      </w:r>
      <w:proofErr w:type="spellEnd"/>
      <w:r w:rsidRPr="00D825CE">
        <w:rPr>
          <w:sz w:val="28"/>
          <w:szCs w:val="28"/>
          <w:lang w:val="uk-UA"/>
        </w:rPr>
        <w:t xml:space="preserve">)           </w:t>
      </w:r>
      <w:r>
        <w:rPr>
          <w:sz w:val="28"/>
          <w:szCs w:val="28"/>
          <w:lang w:val="uk-UA"/>
        </w:rPr>
        <w:t xml:space="preserve">    </w:t>
      </w:r>
      <w:r w:rsidRPr="00D825CE">
        <w:rPr>
          <w:sz w:val="28"/>
          <w:szCs w:val="28"/>
          <w:lang w:val="uk-UA"/>
        </w:rPr>
        <w:t xml:space="preserve"> </w:t>
      </w:r>
      <w:r w:rsidRPr="00D825CE">
        <w:rPr>
          <w:lang w:val="uk-UA"/>
        </w:rPr>
        <w:t>(Дата)</w:t>
      </w:r>
      <w:r>
        <w:rPr>
          <w:sz w:val="28"/>
          <w:szCs w:val="28"/>
          <w:lang w:val="uk-UA"/>
        </w:rPr>
        <w:tab/>
      </w:r>
    </w:p>
    <w:p w:rsidR="001137FF" w:rsidRDefault="001137FF" w:rsidP="001137FF">
      <w:pPr>
        <w:pStyle w:val="Standard"/>
        <w:jc w:val="both"/>
        <w:rPr>
          <w:sz w:val="28"/>
          <w:szCs w:val="28"/>
          <w:lang w:val="uk-UA"/>
        </w:rPr>
      </w:pPr>
    </w:p>
    <w:p w:rsidR="00CD03E5" w:rsidRDefault="00CD03E5" w:rsidP="00CD03E5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D825C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инструкцией</w:t>
      </w:r>
      <w:proofErr w:type="spellEnd"/>
      <w:r w:rsidRPr="00D825CE">
        <w:rPr>
          <w:sz w:val="28"/>
          <w:szCs w:val="28"/>
          <w:lang w:val="uk-UA"/>
        </w:rPr>
        <w:t xml:space="preserve"> </w:t>
      </w:r>
      <w:proofErr w:type="spellStart"/>
      <w:r w:rsidRPr="00D825CE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знакомлен</w:t>
      </w:r>
      <w:proofErr w:type="spellEnd"/>
      <w:r w:rsidRPr="00D825CE">
        <w:rPr>
          <w:sz w:val="28"/>
          <w:szCs w:val="28"/>
          <w:lang w:val="uk-UA"/>
        </w:rPr>
        <w:t xml:space="preserve"> (а):</w:t>
      </w:r>
    </w:p>
    <w:p w:rsidR="00CD03E5" w:rsidRDefault="00CD03E5" w:rsidP="00CD03E5">
      <w:pPr>
        <w:pStyle w:val="Standard"/>
        <w:jc w:val="both"/>
        <w:rPr>
          <w:sz w:val="28"/>
          <w:szCs w:val="28"/>
          <w:lang w:val="uk-UA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273"/>
        <w:gridCol w:w="2408"/>
        <w:gridCol w:w="2404"/>
      </w:tblGrid>
      <w:tr w:rsidR="00CD03E5" w:rsidRPr="00D37721" w:rsidTr="003C02AE">
        <w:trPr>
          <w:trHeight w:val="501"/>
        </w:trPr>
        <w:tc>
          <w:tcPr>
            <w:tcW w:w="541" w:type="dxa"/>
            <w:shd w:val="clear" w:color="auto" w:fill="auto"/>
            <w:vAlign w:val="center"/>
          </w:tcPr>
          <w:p w:rsidR="00CD03E5" w:rsidRPr="00D82552" w:rsidRDefault="00CD03E5" w:rsidP="003C02AE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D82552">
              <w:rPr>
                <w:sz w:val="28"/>
                <w:szCs w:val="28"/>
                <w:lang w:val="uk-UA"/>
              </w:rPr>
              <w:t>№ п/</w:t>
            </w:r>
            <w:proofErr w:type="spellStart"/>
            <w:r w:rsidRPr="00D82552"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302" w:type="dxa"/>
            <w:shd w:val="clear" w:color="auto" w:fill="auto"/>
            <w:vAlign w:val="center"/>
          </w:tcPr>
          <w:p w:rsidR="00CD03E5" w:rsidRPr="00D82552" w:rsidRDefault="00CD03E5" w:rsidP="003C02AE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D82552">
              <w:rPr>
                <w:sz w:val="28"/>
                <w:szCs w:val="28"/>
                <w:lang w:val="uk-UA"/>
              </w:rPr>
              <w:t>ФИО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CD03E5" w:rsidRPr="00D82552" w:rsidRDefault="00CD03E5" w:rsidP="003C02AE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82552">
              <w:rPr>
                <w:sz w:val="28"/>
                <w:szCs w:val="28"/>
                <w:lang w:val="uk-UA"/>
              </w:rPr>
              <w:t>Личная</w:t>
            </w:r>
            <w:proofErr w:type="spellEnd"/>
            <w:r w:rsidRPr="00D8255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2552">
              <w:rPr>
                <w:sz w:val="28"/>
                <w:szCs w:val="28"/>
                <w:lang w:val="uk-UA"/>
              </w:rPr>
              <w:t>подпись</w:t>
            </w:r>
            <w:proofErr w:type="spellEnd"/>
          </w:p>
        </w:tc>
        <w:tc>
          <w:tcPr>
            <w:tcW w:w="2418" w:type="dxa"/>
            <w:shd w:val="clear" w:color="auto" w:fill="auto"/>
            <w:vAlign w:val="center"/>
          </w:tcPr>
          <w:p w:rsidR="00CD03E5" w:rsidRPr="00D82552" w:rsidRDefault="00CD03E5" w:rsidP="003C02AE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D82552">
              <w:rPr>
                <w:sz w:val="28"/>
                <w:szCs w:val="28"/>
                <w:lang w:val="uk-UA"/>
              </w:rPr>
              <w:t>Дата</w:t>
            </w:r>
          </w:p>
        </w:tc>
      </w:tr>
      <w:tr w:rsidR="00CD03E5" w:rsidRPr="00D37721" w:rsidTr="003C02AE">
        <w:trPr>
          <w:trHeight w:val="501"/>
        </w:trPr>
        <w:tc>
          <w:tcPr>
            <w:tcW w:w="541" w:type="dxa"/>
            <w:shd w:val="clear" w:color="auto" w:fill="auto"/>
            <w:vAlign w:val="center"/>
          </w:tcPr>
          <w:p w:rsidR="00CD03E5" w:rsidRPr="00D37721" w:rsidRDefault="00CD03E5" w:rsidP="003C02AE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CD03E5" w:rsidRPr="008D024C" w:rsidRDefault="00CD03E5" w:rsidP="003C02AE">
            <w:pPr>
              <w:pStyle w:val="Standard"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CD03E5" w:rsidRPr="00D37721" w:rsidRDefault="00CD03E5" w:rsidP="003C02AE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CD03E5" w:rsidRPr="00D37721" w:rsidRDefault="00CD03E5" w:rsidP="003C02AE">
            <w:pPr>
              <w:pStyle w:val="Standard"/>
              <w:jc w:val="center"/>
              <w:rPr>
                <w:lang w:val="uk-UA"/>
              </w:rPr>
            </w:pPr>
          </w:p>
        </w:tc>
      </w:tr>
      <w:tr w:rsidR="00CD03E5" w:rsidRPr="00D37721" w:rsidTr="003C02AE">
        <w:trPr>
          <w:trHeight w:val="501"/>
        </w:trPr>
        <w:tc>
          <w:tcPr>
            <w:tcW w:w="541" w:type="dxa"/>
            <w:shd w:val="clear" w:color="auto" w:fill="auto"/>
            <w:vAlign w:val="center"/>
          </w:tcPr>
          <w:p w:rsidR="00CD03E5" w:rsidRPr="00D37721" w:rsidRDefault="00CD03E5" w:rsidP="003C02AE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CD03E5" w:rsidRPr="008D024C" w:rsidRDefault="00CD03E5" w:rsidP="003C02AE">
            <w:pPr>
              <w:pStyle w:val="Standard"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CD03E5" w:rsidRPr="00D37721" w:rsidRDefault="00CD03E5" w:rsidP="003C02AE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CD03E5" w:rsidRPr="00D37721" w:rsidRDefault="00CD03E5" w:rsidP="003C02AE">
            <w:pPr>
              <w:pStyle w:val="Standard"/>
              <w:jc w:val="center"/>
              <w:rPr>
                <w:lang w:val="uk-UA"/>
              </w:rPr>
            </w:pPr>
          </w:p>
        </w:tc>
      </w:tr>
      <w:tr w:rsidR="00CD03E5" w:rsidRPr="00D37721" w:rsidTr="003C02AE">
        <w:trPr>
          <w:trHeight w:val="525"/>
        </w:trPr>
        <w:tc>
          <w:tcPr>
            <w:tcW w:w="541" w:type="dxa"/>
            <w:shd w:val="clear" w:color="auto" w:fill="auto"/>
            <w:vAlign w:val="center"/>
          </w:tcPr>
          <w:p w:rsidR="00CD03E5" w:rsidRPr="00D37721" w:rsidRDefault="00CD03E5" w:rsidP="003C02AE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302" w:type="dxa"/>
            <w:shd w:val="clear" w:color="auto" w:fill="auto"/>
            <w:vAlign w:val="center"/>
          </w:tcPr>
          <w:p w:rsidR="00CD03E5" w:rsidRPr="00D37721" w:rsidRDefault="00CD03E5" w:rsidP="003C02AE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CD03E5" w:rsidRPr="00D37721" w:rsidRDefault="00CD03E5" w:rsidP="003C02AE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CD03E5" w:rsidRPr="00D37721" w:rsidRDefault="00CD03E5" w:rsidP="003C02AE">
            <w:pPr>
              <w:pStyle w:val="Standard"/>
              <w:jc w:val="center"/>
              <w:rPr>
                <w:lang w:val="uk-UA"/>
              </w:rPr>
            </w:pPr>
          </w:p>
        </w:tc>
      </w:tr>
      <w:tr w:rsidR="00CD03E5" w:rsidRPr="00D37721" w:rsidTr="003C02AE">
        <w:trPr>
          <w:trHeight w:val="525"/>
        </w:trPr>
        <w:tc>
          <w:tcPr>
            <w:tcW w:w="541" w:type="dxa"/>
            <w:shd w:val="clear" w:color="auto" w:fill="auto"/>
            <w:vAlign w:val="center"/>
          </w:tcPr>
          <w:p w:rsidR="00CD03E5" w:rsidRPr="00D37721" w:rsidRDefault="00CD03E5" w:rsidP="003C02AE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302" w:type="dxa"/>
            <w:shd w:val="clear" w:color="auto" w:fill="auto"/>
            <w:vAlign w:val="center"/>
          </w:tcPr>
          <w:p w:rsidR="00CD03E5" w:rsidRPr="00D37721" w:rsidRDefault="00CD03E5" w:rsidP="003C02AE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CD03E5" w:rsidRPr="00D37721" w:rsidRDefault="00CD03E5" w:rsidP="003C02AE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CD03E5" w:rsidRPr="00D37721" w:rsidRDefault="00CD03E5" w:rsidP="003C02AE">
            <w:pPr>
              <w:pStyle w:val="Standard"/>
              <w:jc w:val="center"/>
              <w:rPr>
                <w:lang w:val="uk-UA"/>
              </w:rPr>
            </w:pPr>
          </w:p>
        </w:tc>
      </w:tr>
      <w:tr w:rsidR="00CD03E5" w:rsidRPr="00D37721" w:rsidTr="003C02AE">
        <w:trPr>
          <w:trHeight w:val="501"/>
        </w:trPr>
        <w:tc>
          <w:tcPr>
            <w:tcW w:w="541" w:type="dxa"/>
            <w:shd w:val="clear" w:color="auto" w:fill="auto"/>
            <w:vAlign w:val="center"/>
          </w:tcPr>
          <w:p w:rsidR="00CD03E5" w:rsidRPr="00D37721" w:rsidRDefault="00CD03E5" w:rsidP="003C02AE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302" w:type="dxa"/>
            <w:shd w:val="clear" w:color="auto" w:fill="auto"/>
            <w:vAlign w:val="center"/>
          </w:tcPr>
          <w:p w:rsidR="00CD03E5" w:rsidRPr="00D37721" w:rsidRDefault="00CD03E5" w:rsidP="003C02AE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CD03E5" w:rsidRPr="00D37721" w:rsidRDefault="00CD03E5" w:rsidP="003C02AE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CD03E5" w:rsidRPr="00D37721" w:rsidRDefault="00CD03E5" w:rsidP="003C02AE">
            <w:pPr>
              <w:pStyle w:val="Standard"/>
              <w:jc w:val="center"/>
              <w:rPr>
                <w:lang w:val="uk-UA"/>
              </w:rPr>
            </w:pPr>
          </w:p>
        </w:tc>
      </w:tr>
      <w:tr w:rsidR="00CD03E5" w:rsidRPr="00D37721" w:rsidTr="003C02AE">
        <w:trPr>
          <w:trHeight w:val="501"/>
        </w:trPr>
        <w:tc>
          <w:tcPr>
            <w:tcW w:w="541" w:type="dxa"/>
            <w:shd w:val="clear" w:color="auto" w:fill="auto"/>
            <w:vAlign w:val="center"/>
          </w:tcPr>
          <w:p w:rsidR="00CD03E5" w:rsidRPr="00D37721" w:rsidRDefault="00CD03E5" w:rsidP="003C02AE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302" w:type="dxa"/>
            <w:shd w:val="clear" w:color="auto" w:fill="auto"/>
            <w:vAlign w:val="center"/>
          </w:tcPr>
          <w:p w:rsidR="00CD03E5" w:rsidRPr="00D37721" w:rsidRDefault="00CD03E5" w:rsidP="003C02AE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CD03E5" w:rsidRPr="00D37721" w:rsidRDefault="00CD03E5" w:rsidP="003C02AE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CD03E5" w:rsidRPr="00D37721" w:rsidRDefault="00CD03E5" w:rsidP="003C02AE">
            <w:pPr>
              <w:pStyle w:val="Standard"/>
              <w:jc w:val="center"/>
              <w:rPr>
                <w:lang w:val="uk-UA"/>
              </w:rPr>
            </w:pPr>
          </w:p>
        </w:tc>
      </w:tr>
    </w:tbl>
    <w:p w:rsidR="00275A56" w:rsidRPr="00D825CE" w:rsidRDefault="00275A56" w:rsidP="001137FF">
      <w:pPr>
        <w:pStyle w:val="Standard"/>
        <w:jc w:val="both"/>
        <w:rPr>
          <w:sz w:val="28"/>
          <w:szCs w:val="28"/>
          <w:lang w:val="uk-UA"/>
        </w:rPr>
      </w:pPr>
    </w:p>
    <w:p w:rsidR="00057EAB" w:rsidRDefault="00057EAB" w:rsidP="00057EAB">
      <w:p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  <w:r w:rsidRPr="00E44C4E">
        <w:rPr>
          <w:rFonts w:ascii="Times New Roman" w:hAnsi="Times New Roman" w:cs="Times New Roman"/>
          <w:lang w:val="uk-UA"/>
        </w:rPr>
        <w:lastRenderedPageBreak/>
        <w:tab/>
      </w:r>
    </w:p>
    <w:p w:rsidR="00CD03E5" w:rsidRPr="00E44C4E" w:rsidRDefault="00CD03E5" w:rsidP="00CD03E5">
      <w:pPr>
        <w:pStyle w:val="Standard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Лист выдачи копий ДИ</w:t>
      </w:r>
    </w:p>
    <w:p w:rsidR="00CD03E5" w:rsidRPr="00E44C4E" w:rsidRDefault="00CD03E5" w:rsidP="00CD0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4948" w:type="pct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3386"/>
        <w:gridCol w:w="2338"/>
        <w:gridCol w:w="3064"/>
      </w:tblGrid>
      <w:tr w:rsidR="00CD03E5" w:rsidRPr="00D825CE" w:rsidTr="003C02AE"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D825CE">
              <w:rPr>
                <w:sz w:val="28"/>
                <w:szCs w:val="28"/>
                <w:lang w:val="uk-UA"/>
              </w:rPr>
              <w:t>коп</w:t>
            </w:r>
            <w:r>
              <w:rPr>
                <w:sz w:val="28"/>
                <w:szCs w:val="28"/>
                <w:lang w:val="uk-UA"/>
              </w:rPr>
              <w:t>ии</w:t>
            </w:r>
            <w:proofErr w:type="spellEnd"/>
          </w:p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 xml:space="preserve">Кому </w:t>
            </w:r>
            <w:proofErr w:type="spellStart"/>
            <w:r w:rsidRPr="00D825CE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ы</w:t>
            </w:r>
            <w:r w:rsidRPr="00D825CE">
              <w:rPr>
                <w:sz w:val="28"/>
                <w:szCs w:val="28"/>
                <w:lang w:val="uk-UA"/>
              </w:rPr>
              <w:t>дан</w:t>
            </w:r>
            <w:r>
              <w:rPr>
                <w:sz w:val="28"/>
                <w:szCs w:val="28"/>
                <w:lang w:val="uk-UA"/>
              </w:rPr>
              <w:t>о</w:t>
            </w:r>
            <w:proofErr w:type="spellEnd"/>
          </w:p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 xml:space="preserve">Дата </w:t>
            </w:r>
            <w:proofErr w:type="spellStart"/>
            <w:r w:rsidRPr="00D825CE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ы</w:t>
            </w:r>
            <w:r w:rsidRPr="00D825CE">
              <w:rPr>
                <w:sz w:val="28"/>
                <w:szCs w:val="28"/>
                <w:lang w:val="uk-UA"/>
              </w:rPr>
              <w:t>дач</w:t>
            </w:r>
            <w:r>
              <w:rPr>
                <w:sz w:val="28"/>
                <w:szCs w:val="28"/>
                <w:lang w:val="uk-UA"/>
              </w:rPr>
              <w:t>и</w:t>
            </w:r>
            <w:proofErr w:type="spellEnd"/>
            <w:r w:rsidRPr="00D825CE">
              <w:rPr>
                <w:sz w:val="28"/>
                <w:szCs w:val="28"/>
                <w:lang w:val="uk-UA"/>
              </w:rPr>
              <w:t xml:space="preserve"> документа</w:t>
            </w: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</w:t>
            </w:r>
            <w:proofErr w:type="spellStart"/>
            <w:r>
              <w:rPr>
                <w:sz w:val="28"/>
                <w:szCs w:val="28"/>
                <w:lang w:val="uk-UA"/>
              </w:rPr>
              <w:t>одпись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 </w:t>
            </w:r>
            <w:proofErr w:type="spellStart"/>
            <w:r>
              <w:rPr>
                <w:sz w:val="28"/>
                <w:szCs w:val="28"/>
                <w:lang w:val="uk-UA"/>
              </w:rPr>
              <w:t>получении</w:t>
            </w:r>
            <w:proofErr w:type="spellEnd"/>
          </w:p>
        </w:tc>
      </w:tr>
      <w:tr w:rsidR="00CD03E5" w:rsidRPr="00D825CE" w:rsidTr="003C02AE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8D024C" w:rsidRDefault="00CD03E5" w:rsidP="003C02AE">
            <w:pPr>
              <w:pStyle w:val="Standard"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03E5" w:rsidRPr="00D825CE" w:rsidTr="003C02AE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8D024C" w:rsidRDefault="00CD03E5" w:rsidP="003C02AE">
            <w:pPr>
              <w:pStyle w:val="Standard"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03E5" w:rsidRPr="00D825CE" w:rsidTr="003C02AE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03E5" w:rsidRPr="00D825CE" w:rsidTr="003C02AE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03E5" w:rsidRPr="00D825CE" w:rsidTr="003C02AE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03E5" w:rsidRPr="00D825CE" w:rsidTr="003C02AE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03E5" w:rsidRPr="00D825CE" w:rsidTr="003C02AE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03E5" w:rsidRPr="00D825CE" w:rsidTr="003C02AE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03E5" w:rsidRPr="00D825CE" w:rsidTr="003C02AE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03E5" w:rsidRPr="00D825CE" w:rsidTr="003C02AE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3E5" w:rsidRPr="00D825CE" w:rsidRDefault="00CD03E5" w:rsidP="003C02AE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CD03E5" w:rsidRPr="00D825CE" w:rsidRDefault="00CD03E5" w:rsidP="00CD03E5">
      <w:pPr>
        <w:pStyle w:val="Standard"/>
        <w:jc w:val="both"/>
        <w:rPr>
          <w:b/>
          <w:sz w:val="28"/>
          <w:szCs w:val="28"/>
          <w:lang w:val="uk-UA"/>
        </w:rPr>
      </w:pPr>
    </w:p>
    <w:p w:rsidR="00CD03E5" w:rsidRDefault="00CD03E5" w:rsidP="00CD03E5">
      <w:pPr>
        <w:spacing w:line="240" w:lineRule="auto"/>
        <w:rPr>
          <w:rFonts w:ascii="Times New Roman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CD03E5" w:rsidRDefault="00CD03E5" w:rsidP="00057EAB">
      <w:pPr>
        <w:spacing w:line="240" w:lineRule="auto"/>
        <w:jc w:val="center"/>
        <w:rPr>
          <w:rFonts w:ascii="Times New Roman" w:hAnsi="Times New Roman" w:cs="Tahoma"/>
          <w:kern w:val="3"/>
          <w:sz w:val="28"/>
          <w:szCs w:val="28"/>
          <w:lang w:eastAsia="ru-RU"/>
        </w:rPr>
      </w:pPr>
    </w:p>
    <w:p w:rsidR="00057EAB" w:rsidRDefault="00057EAB" w:rsidP="00057EAB">
      <w:pPr>
        <w:spacing w:line="240" w:lineRule="auto"/>
        <w:jc w:val="center"/>
        <w:rPr>
          <w:rFonts w:ascii="Times New Roman" w:hAnsi="Times New Roman" w:cs="Tahoma"/>
          <w:kern w:val="3"/>
          <w:sz w:val="28"/>
          <w:szCs w:val="28"/>
          <w:lang w:val="uk-UA" w:eastAsia="ru-RU"/>
        </w:rPr>
      </w:pPr>
      <w:r>
        <w:rPr>
          <w:rFonts w:ascii="Times New Roman" w:hAnsi="Times New Roman" w:cs="Tahoma"/>
          <w:kern w:val="3"/>
          <w:sz w:val="28"/>
          <w:szCs w:val="28"/>
          <w:lang w:eastAsia="ru-RU"/>
        </w:rPr>
        <w:t xml:space="preserve">Лист регистрации изменений </w:t>
      </w:r>
    </w:p>
    <w:p w:rsidR="00057EAB" w:rsidRPr="000B6496" w:rsidRDefault="00057EAB" w:rsidP="00057EAB">
      <w:pPr>
        <w:spacing w:line="240" w:lineRule="auto"/>
        <w:jc w:val="center"/>
        <w:rPr>
          <w:rFonts w:ascii="Times New Roman" w:hAnsi="Times New Roman" w:cs="Tahoma"/>
          <w:kern w:val="3"/>
          <w:sz w:val="10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837"/>
        <w:gridCol w:w="1817"/>
        <w:gridCol w:w="1831"/>
        <w:gridCol w:w="1961"/>
        <w:gridCol w:w="1592"/>
      </w:tblGrid>
      <w:tr w:rsidR="00057EAB" w:rsidTr="00E942B0">
        <w:trPr>
          <w:trHeight w:val="716"/>
        </w:trPr>
        <w:tc>
          <w:tcPr>
            <w:tcW w:w="533" w:type="dxa"/>
            <w:vMerge w:val="restart"/>
            <w:vAlign w:val="center"/>
          </w:tcPr>
          <w:p w:rsidR="00057EAB" w:rsidRDefault="00057EAB" w:rsidP="00E942B0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  <w:p w:rsidR="00057EAB" w:rsidRDefault="00057EAB" w:rsidP="00E942B0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 w:rsidRPr="008D024C"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  <w:t>№</w:t>
            </w:r>
          </w:p>
          <w:p w:rsidR="00057EAB" w:rsidRPr="008D024C" w:rsidRDefault="00057EAB" w:rsidP="00E942B0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  <w:t>изм</w:t>
            </w:r>
            <w:proofErr w:type="spellEnd"/>
            <w:r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  <w:t>.</w:t>
            </w:r>
            <w:r w:rsidRPr="008D024C"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654" w:type="dxa"/>
            <w:gridSpan w:val="2"/>
            <w:vAlign w:val="center"/>
          </w:tcPr>
          <w:p w:rsidR="00057EAB" w:rsidRPr="008D024C" w:rsidRDefault="00057EAB" w:rsidP="00E942B0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Номер листов</w:t>
            </w:r>
            <w:r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 xml:space="preserve"> </w:t>
            </w: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(страниц)</w:t>
            </w:r>
          </w:p>
        </w:tc>
        <w:tc>
          <w:tcPr>
            <w:tcW w:w="1831" w:type="dxa"/>
            <w:vMerge w:val="restart"/>
            <w:vAlign w:val="center"/>
          </w:tcPr>
          <w:p w:rsidR="00057EAB" w:rsidRPr="008D024C" w:rsidRDefault="00057EAB" w:rsidP="00E942B0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1961" w:type="dxa"/>
            <w:vMerge w:val="restart"/>
            <w:vAlign w:val="center"/>
          </w:tcPr>
          <w:p w:rsidR="00057EAB" w:rsidRPr="008D024C" w:rsidRDefault="00057EAB" w:rsidP="00E942B0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592" w:type="dxa"/>
            <w:vMerge w:val="restart"/>
            <w:vAlign w:val="center"/>
          </w:tcPr>
          <w:p w:rsidR="00057EAB" w:rsidRPr="008D024C" w:rsidRDefault="00057EAB" w:rsidP="00E942B0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Дата</w:t>
            </w:r>
          </w:p>
        </w:tc>
      </w:tr>
      <w:tr w:rsidR="00057EAB" w:rsidTr="00E942B0">
        <w:trPr>
          <w:trHeight w:val="622"/>
        </w:trPr>
        <w:tc>
          <w:tcPr>
            <w:tcW w:w="533" w:type="dxa"/>
            <w:vMerge/>
            <w:vAlign w:val="center"/>
          </w:tcPr>
          <w:p w:rsidR="00057EAB" w:rsidRPr="008D024C" w:rsidRDefault="00057EAB" w:rsidP="00E942B0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057EAB" w:rsidRPr="008D024C" w:rsidRDefault="00057EAB" w:rsidP="00E942B0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proofErr w:type="gramStart"/>
            <w:r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з</w:t>
            </w: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амененных</w:t>
            </w:r>
            <w:proofErr w:type="gramEnd"/>
          </w:p>
        </w:tc>
        <w:tc>
          <w:tcPr>
            <w:tcW w:w="1817" w:type="dxa"/>
            <w:vAlign w:val="center"/>
          </w:tcPr>
          <w:p w:rsidR="00057EAB" w:rsidRDefault="00057EAB" w:rsidP="00E942B0">
            <w:pPr>
              <w:pStyle w:val="aa"/>
              <w:suppressAutoHyphens/>
              <w:snapToGrid w:val="0"/>
              <w:spacing w:after="0" w:line="200" w:lineRule="atLeast"/>
              <w:ind w:left="-108"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изменения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7EAB" w:rsidRPr="008D024C" w:rsidRDefault="00057EAB" w:rsidP="00E942B0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странице</w:t>
            </w:r>
            <w:proofErr w:type="spellEnd"/>
          </w:p>
        </w:tc>
        <w:tc>
          <w:tcPr>
            <w:tcW w:w="1831" w:type="dxa"/>
            <w:vMerge/>
            <w:vAlign w:val="center"/>
          </w:tcPr>
          <w:p w:rsidR="00057EAB" w:rsidRPr="008D024C" w:rsidRDefault="00057EAB" w:rsidP="00E942B0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Merge/>
            <w:vAlign w:val="center"/>
          </w:tcPr>
          <w:p w:rsidR="00057EAB" w:rsidRPr="008D024C" w:rsidRDefault="00057EAB" w:rsidP="00E942B0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Merge/>
            <w:vAlign w:val="center"/>
          </w:tcPr>
          <w:p w:rsidR="00057EAB" w:rsidRPr="008D024C" w:rsidRDefault="00057EAB" w:rsidP="00E942B0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057EAB" w:rsidTr="00E942B0">
        <w:trPr>
          <w:trHeight w:val="475"/>
        </w:trPr>
        <w:tc>
          <w:tcPr>
            <w:tcW w:w="533" w:type="dxa"/>
            <w:vAlign w:val="center"/>
          </w:tcPr>
          <w:p w:rsidR="00057EAB" w:rsidRPr="008D024C" w:rsidRDefault="00057EAB" w:rsidP="00E942B0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057EAB" w:rsidTr="00E942B0">
        <w:trPr>
          <w:trHeight w:val="475"/>
        </w:trPr>
        <w:tc>
          <w:tcPr>
            <w:tcW w:w="533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057EAB" w:rsidTr="00E942B0">
        <w:trPr>
          <w:trHeight w:val="475"/>
        </w:trPr>
        <w:tc>
          <w:tcPr>
            <w:tcW w:w="533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057EAB" w:rsidTr="00E942B0">
        <w:trPr>
          <w:trHeight w:val="475"/>
        </w:trPr>
        <w:tc>
          <w:tcPr>
            <w:tcW w:w="533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057EAB" w:rsidTr="00E942B0">
        <w:trPr>
          <w:trHeight w:val="475"/>
        </w:trPr>
        <w:tc>
          <w:tcPr>
            <w:tcW w:w="533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057EAB" w:rsidTr="00E942B0">
        <w:trPr>
          <w:trHeight w:val="475"/>
        </w:trPr>
        <w:tc>
          <w:tcPr>
            <w:tcW w:w="533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057EAB" w:rsidTr="00E942B0">
        <w:trPr>
          <w:trHeight w:val="475"/>
        </w:trPr>
        <w:tc>
          <w:tcPr>
            <w:tcW w:w="533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057EAB" w:rsidTr="00E942B0">
        <w:trPr>
          <w:trHeight w:val="475"/>
        </w:trPr>
        <w:tc>
          <w:tcPr>
            <w:tcW w:w="533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057EAB" w:rsidTr="00E942B0">
        <w:trPr>
          <w:trHeight w:val="475"/>
        </w:trPr>
        <w:tc>
          <w:tcPr>
            <w:tcW w:w="533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057EAB" w:rsidTr="00E942B0">
        <w:trPr>
          <w:trHeight w:val="475"/>
        </w:trPr>
        <w:tc>
          <w:tcPr>
            <w:tcW w:w="533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057EAB" w:rsidRPr="008D024C" w:rsidRDefault="00057EAB" w:rsidP="00E942B0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</w:tbl>
    <w:p w:rsidR="00057EAB" w:rsidRPr="00E44C4E" w:rsidRDefault="00057EAB" w:rsidP="00057EAB">
      <w:pPr>
        <w:pStyle w:val="Standard"/>
        <w:jc w:val="center"/>
        <w:rPr>
          <w:sz w:val="28"/>
          <w:szCs w:val="28"/>
          <w:lang w:val="uk-UA"/>
        </w:rPr>
      </w:pPr>
    </w:p>
    <w:p w:rsidR="00DA4614" w:rsidRPr="00E44C4E" w:rsidRDefault="00DA4614" w:rsidP="00DA4614">
      <w:pPr>
        <w:pStyle w:val="Standard"/>
        <w:jc w:val="center"/>
        <w:rPr>
          <w:sz w:val="28"/>
          <w:szCs w:val="28"/>
          <w:lang w:val="uk-UA"/>
        </w:rPr>
      </w:pPr>
    </w:p>
    <w:p w:rsidR="00B902A4" w:rsidRDefault="00B902A4"/>
    <w:sectPr w:rsidR="00B902A4" w:rsidSect="00CB5E9C">
      <w:headerReference w:type="defaul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416" w:rsidRDefault="00EB0416" w:rsidP="00B77578">
      <w:pPr>
        <w:spacing w:after="0" w:line="240" w:lineRule="auto"/>
      </w:pPr>
      <w:r>
        <w:separator/>
      </w:r>
    </w:p>
  </w:endnote>
  <w:endnote w:type="continuationSeparator" w:id="0">
    <w:p w:rsidR="00EB0416" w:rsidRDefault="00EB0416" w:rsidP="00B7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416" w:rsidRDefault="00EB0416" w:rsidP="00B77578">
      <w:pPr>
        <w:spacing w:after="0" w:line="240" w:lineRule="auto"/>
      </w:pPr>
      <w:r>
        <w:separator/>
      </w:r>
    </w:p>
  </w:footnote>
  <w:footnote w:type="continuationSeparator" w:id="0">
    <w:p w:rsidR="00EB0416" w:rsidRDefault="00EB0416" w:rsidP="00B77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149"/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5"/>
      <w:gridCol w:w="2132"/>
      <w:gridCol w:w="4595"/>
      <w:gridCol w:w="2216"/>
    </w:tblGrid>
    <w:tr w:rsidR="00C611E8" w:rsidRPr="00E44C4E" w:rsidTr="00C611E8">
      <w:trPr>
        <w:trHeight w:val="463"/>
      </w:trPr>
      <w:tc>
        <w:tcPr>
          <w:tcW w:w="370" w:type="pct"/>
          <w:tcBorders>
            <w:top w:val="single" w:sz="8" w:space="0" w:color="000000"/>
            <w:left w:val="single" w:sz="8" w:space="0" w:color="000000"/>
            <w:bottom w:val="single" w:sz="2" w:space="0" w:color="000000"/>
          </w:tcBorders>
          <w:vAlign w:val="center"/>
        </w:tcPr>
        <w:p w:rsidR="00C611E8" w:rsidRPr="00E44C4E" w:rsidRDefault="001F52F4" w:rsidP="00C611E8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>
            <w:rPr>
              <w:noProof/>
              <w:lang w:eastAsia="ru-RU"/>
            </w:rPr>
            <w:drawing>
              <wp:inline distT="0" distB="0" distL="0" distR="0" wp14:anchorId="587EF722" wp14:editId="19DBB210">
                <wp:extent cx="363855" cy="321945"/>
                <wp:effectExtent l="0" t="0" r="0" b="190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85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4" w:type="pct"/>
          <w:tcBorders>
            <w:top w:val="single" w:sz="8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C611E8" w:rsidRPr="00E44C4E" w:rsidRDefault="001217E8" w:rsidP="00C611E8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t>Г</w:t>
          </w:r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>В</w:t>
          </w: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t>У</w:t>
          </w:r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 xml:space="preserve">З </w:t>
          </w:r>
          <w:proofErr w:type="spellStart"/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>ДонНМУ</w:t>
          </w:r>
          <w:proofErr w:type="spellEnd"/>
        </w:p>
      </w:tc>
      <w:tc>
        <w:tcPr>
          <w:tcW w:w="2379" w:type="pct"/>
          <w:tcBorders>
            <w:top w:val="single" w:sz="8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C611E8" w:rsidRPr="00200C66" w:rsidRDefault="001217E8" w:rsidP="00C611E8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 w:eastAsia="ru-RU"/>
            </w:rPr>
          </w:pPr>
          <w:r w:rsidRPr="005115FB">
            <w:rPr>
              <w:rFonts w:ascii="Times New Roman" w:hAnsi="Times New Roman" w:cs="Times New Roman"/>
              <w:sz w:val="28"/>
              <w:szCs w:val="28"/>
            </w:rPr>
            <w:t>Должностная инструкция</w:t>
          </w:r>
        </w:p>
      </w:tc>
      <w:tc>
        <w:tcPr>
          <w:tcW w:w="1147" w:type="pct"/>
          <w:tcBorders>
            <w:top w:val="single" w:sz="8" w:space="0" w:color="000000"/>
            <w:left w:val="single" w:sz="2" w:space="0" w:color="000000"/>
            <w:bottom w:val="single" w:sz="2" w:space="0" w:color="000000"/>
            <w:right w:val="single" w:sz="8" w:space="0" w:color="000000"/>
          </w:tcBorders>
          <w:vAlign w:val="center"/>
        </w:tcPr>
        <w:p w:rsidR="00C611E8" w:rsidRPr="00200C66" w:rsidRDefault="001217E8" w:rsidP="00CD03E5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 w:eastAsia="ru-RU"/>
            </w:rPr>
          </w:pPr>
          <w:proofErr w:type="spellStart"/>
          <w:r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>Стр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>.</w:t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 xml:space="preserve"> </w:t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fldChar w:fldCharType="begin"/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instrText xml:space="preserve"> PAGE </w:instrText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fldChar w:fldCharType="separate"/>
          </w:r>
          <w:r w:rsidR="007C4D07">
            <w:rPr>
              <w:rFonts w:ascii="Times New Roman" w:hAnsi="Times New Roman" w:cs="Times New Roman"/>
              <w:noProof/>
              <w:sz w:val="28"/>
              <w:szCs w:val="28"/>
              <w:lang w:val="uk-UA" w:eastAsia="ru-RU"/>
            </w:rPr>
            <w:t>8</w:t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>и</w:t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>з</w:t>
          </w:r>
          <w:proofErr w:type="spellEnd"/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 xml:space="preserve"> </w:t>
          </w:r>
          <w:r w:rsidR="00CD03E5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>8</w:t>
          </w:r>
        </w:p>
      </w:tc>
    </w:tr>
    <w:tr w:rsidR="00C611E8" w:rsidRPr="00E44C4E" w:rsidTr="00C611E8">
      <w:trPr>
        <w:trHeight w:val="593"/>
      </w:trPr>
      <w:tc>
        <w:tcPr>
          <w:tcW w:w="1474" w:type="pct"/>
          <w:gridSpan w:val="2"/>
          <w:tcBorders>
            <w:top w:val="single" w:sz="2" w:space="0" w:color="000000"/>
            <w:left w:val="single" w:sz="8" w:space="0" w:color="000000"/>
            <w:bottom w:val="single" w:sz="8" w:space="0" w:color="000000"/>
          </w:tcBorders>
          <w:vAlign w:val="center"/>
        </w:tcPr>
        <w:p w:rsidR="00C611E8" w:rsidRPr="00CE1618" w:rsidRDefault="001217E8" w:rsidP="00C611E8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color w:val="FF0000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t>ДИ</w:t>
          </w: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5-3</w:t>
          </w:r>
        </w:p>
      </w:tc>
      <w:tc>
        <w:tcPr>
          <w:tcW w:w="2379" w:type="pct"/>
          <w:tcBorders>
            <w:left w:val="single" w:sz="2" w:space="0" w:color="000000"/>
            <w:bottom w:val="single" w:sz="8" w:space="0" w:color="000000"/>
          </w:tcBorders>
          <w:vAlign w:val="center"/>
        </w:tcPr>
        <w:p w:rsidR="00C611E8" w:rsidRPr="001B6AC1" w:rsidRDefault="00B77578" w:rsidP="00C611E8">
          <w:pPr>
            <w:pStyle w:val="Iauiue"/>
            <w:ind w:right="-57"/>
            <w:jc w:val="center"/>
            <w:rPr>
              <w:sz w:val="28"/>
              <w:szCs w:val="28"/>
              <w:lang w:val="uk-UA"/>
            </w:rPr>
          </w:pPr>
          <w:r>
            <w:rPr>
              <w:sz w:val="28"/>
              <w:szCs w:val="28"/>
              <w:lang w:val="uk-UA"/>
            </w:rPr>
            <w:t>Стар</w:t>
          </w:r>
          <w:r w:rsidR="001217E8">
            <w:rPr>
              <w:sz w:val="28"/>
              <w:szCs w:val="28"/>
              <w:lang w:val="uk-UA"/>
            </w:rPr>
            <w:t xml:space="preserve">ший </w:t>
          </w:r>
          <w:proofErr w:type="spellStart"/>
          <w:r w:rsidR="001217E8">
            <w:rPr>
              <w:sz w:val="28"/>
              <w:szCs w:val="28"/>
              <w:lang w:val="uk-UA"/>
            </w:rPr>
            <w:t>научный</w:t>
          </w:r>
          <w:proofErr w:type="spellEnd"/>
          <w:r w:rsidR="001217E8">
            <w:rPr>
              <w:sz w:val="28"/>
              <w:szCs w:val="28"/>
              <w:lang w:val="uk-UA"/>
            </w:rPr>
            <w:t xml:space="preserve"> </w:t>
          </w:r>
          <w:proofErr w:type="spellStart"/>
          <w:r w:rsidR="001217E8">
            <w:rPr>
              <w:sz w:val="28"/>
              <w:szCs w:val="28"/>
              <w:lang w:val="uk-UA"/>
            </w:rPr>
            <w:t>сотрудник</w:t>
          </w:r>
          <w:proofErr w:type="spellEnd"/>
          <w:r w:rsidR="001217E8">
            <w:rPr>
              <w:sz w:val="28"/>
              <w:szCs w:val="28"/>
              <w:lang w:val="uk-UA"/>
            </w:rPr>
            <w:t xml:space="preserve"> ЦНИЛ</w:t>
          </w:r>
          <w:r w:rsidR="001217E8" w:rsidRPr="001B6AC1">
            <w:rPr>
              <w:sz w:val="28"/>
              <w:szCs w:val="28"/>
              <w:lang w:val="uk-UA"/>
            </w:rPr>
            <w:t xml:space="preserve"> </w:t>
          </w:r>
        </w:p>
      </w:tc>
      <w:tc>
        <w:tcPr>
          <w:tcW w:w="1147" w:type="pct"/>
          <w:tcBorders>
            <w:left w:val="single" w:sz="2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C611E8" w:rsidRPr="00E44C4E" w:rsidRDefault="001217E8" w:rsidP="009B3AE6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proofErr w:type="spellStart"/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>Редакц</w:t>
          </w: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t>и</w:t>
          </w:r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>я</w:t>
          </w:r>
          <w:proofErr w:type="spellEnd"/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 xml:space="preserve"> 0</w:t>
          </w:r>
          <w:r w:rsidR="009B3AE6">
            <w:rPr>
              <w:rFonts w:ascii="Times New Roman" w:hAnsi="Times New Roman" w:cs="Times New Roman"/>
              <w:sz w:val="28"/>
              <w:szCs w:val="28"/>
              <w:lang w:val="uk-UA"/>
            </w:rPr>
            <w:t>3</w:t>
          </w:r>
        </w:p>
      </w:tc>
    </w:tr>
  </w:tbl>
  <w:p w:rsidR="000C28C4" w:rsidRPr="001B6AC1" w:rsidRDefault="00EB0416">
    <w:pPr>
      <w:pStyle w:val="a3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1840"/>
    <w:multiLevelType w:val="multilevel"/>
    <w:tmpl w:val="09A4561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28771232"/>
    <w:multiLevelType w:val="multilevel"/>
    <w:tmpl w:val="864A41D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">
    <w:nsid w:val="54D94447"/>
    <w:multiLevelType w:val="multilevel"/>
    <w:tmpl w:val="113A40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E052922"/>
    <w:multiLevelType w:val="multilevel"/>
    <w:tmpl w:val="67BC0C1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14"/>
    <w:rsid w:val="00005EF7"/>
    <w:rsid w:val="00055380"/>
    <w:rsid w:val="00057EAB"/>
    <w:rsid w:val="0009333C"/>
    <w:rsid w:val="001137FF"/>
    <w:rsid w:val="001217E8"/>
    <w:rsid w:val="00126E1E"/>
    <w:rsid w:val="00151CB2"/>
    <w:rsid w:val="001560F1"/>
    <w:rsid w:val="001C60ED"/>
    <w:rsid w:val="001F52F4"/>
    <w:rsid w:val="00240CAE"/>
    <w:rsid w:val="00243C94"/>
    <w:rsid w:val="00275A56"/>
    <w:rsid w:val="00294C8A"/>
    <w:rsid w:val="002E6693"/>
    <w:rsid w:val="003A7A3A"/>
    <w:rsid w:val="003B1317"/>
    <w:rsid w:val="0046272E"/>
    <w:rsid w:val="005470E4"/>
    <w:rsid w:val="0063756A"/>
    <w:rsid w:val="00685641"/>
    <w:rsid w:val="006D2E30"/>
    <w:rsid w:val="007417E9"/>
    <w:rsid w:val="007565F5"/>
    <w:rsid w:val="007C4D07"/>
    <w:rsid w:val="007C5B30"/>
    <w:rsid w:val="007F6D65"/>
    <w:rsid w:val="00894CD6"/>
    <w:rsid w:val="008F2299"/>
    <w:rsid w:val="009A1BEE"/>
    <w:rsid w:val="009A326F"/>
    <w:rsid w:val="009B3AE6"/>
    <w:rsid w:val="009C4CC1"/>
    <w:rsid w:val="009E55B5"/>
    <w:rsid w:val="00A01E29"/>
    <w:rsid w:val="00AC0EFC"/>
    <w:rsid w:val="00B77578"/>
    <w:rsid w:val="00B902A4"/>
    <w:rsid w:val="00BA414E"/>
    <w:rsid w:val="00BC1B94"/>
    <w:rsid w:val="00BF7299"/>
    <w:rsid w:val="00C45C61"/>
    <w:rsid w:val="00C84B62"/>
    <w:rsid w:val="00CD03E5"/>
    <w:rsid w:val="00D04FE4"/>
    <w:rsid w:val="00D5792C"/>
    <w:rsid w:val="00D668EF"/>
    <w:rsid w:val="00DA4614"/>
    <w:rsid w:val="00DB3446"/>
    <w:rsid w:val="00E64A88"/>
    <w:rsid w:val="00EB0416"/>
    <w:rsid w:val="00EC62A5"/>
    <w:rsid w:val="00F0249C"/>
    <w:rsid w:val="00F21279"/>
    <w:rsid w:val="00F64922"/>
    <w:rsid w:val="00FA5ADD"/>
    <w:rsid w:val="00F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1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A46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Iauiue">
    <w:name w:val="Iau?iue"/>
    <w:rsid w:val="00DA4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DA4614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A4614"/>
    <w:rPr>
      <w:rFonts w:ascii="Calibri" w:eastAsia="Times New Roman" w:hAnsi="Calibri"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DA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614"/>
    <w:rPr>
      <w:rFonts w:ascii="Tahoma" w:eastAsia="Times New Roman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B77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7578"/>
    <w:rPr>
      <w:rFonts w:ascii="Calibri" w:eastAsia="Times New Roman" w:hAnsi="Calibri" w:cs="Calibri"/>
    </w:rPr>
  </w:style>
  <w:style w:type="paragraph" w:styleId="a9">
    <w:name w:val="List Paragraph"/>
    <w:basedOn w:val="a"/>
    <w:uiPriority w:val="99"/>
    <w:qFormat/>
    <w:rsid w:val="00D668EF"/>
    <w:pPr>
      <w:ind w:left="720"/>
      <w:contextualSpacing/>
    </w:pPr>
  </w:style>
  <w:style w:type="paragraph" w:customStyle="1" w:styleId="TableContents">
    <w:name w:val="Table Contents"/>
    <w:basedOn w:val="Standard"/>
    <w:rsid w:val="00057EAB"/>
    <w:pPr>
      <w:suppressLineNumbers/>
    </w:pPr>
    <w:rPr>
      <w:rFonts w:cs="Tahoma"/>
    </w:rPr>
  </w:style>
  <w:style w:type="paragraph" w:styleId="aa">
    <w:name w:val="Body Text"/>
    <w:basedOn w:val="a"/>
    <w:link w:val="ab"/>
    <w:uiPriority w:val="99"/>
    <w:unhideWhenUsed/>
    <w:rsid w:val="00057EAB"/>
    <w:pPr>
      <w:spacing w:after="120"/>
    </w:pPr>
    <w:rPr>
      <w:rFonts w:eastAsia="Calibri" w:cs="Times New Roman"/>
      <w:lang w:val="uk-UA"/>
    </w:rPr>
  </w:style>
  <w:style w:type="character" w:customStyle="1" w:styleId="ab">
    <w:name w:val="Основной текст Знак"/>
    <w:basedOn w:val="a0"/>
    <w:link w:val="aa"/>
    <w:uiPriority w:val="99"/>
    <w:rsid w:val="00057EAB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1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A46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Iauiue">
    <w:name w:val="Iau?iue"/>
    <w:rsid w:val="00DA4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DA4614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A4614"/>
    <w:rPr>
      <w:rFonts w:ascii="Calibri" w:eastAsia="Times New Roman" w:hAnsi="Calibri"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DA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614"/>
    <w:rPr>
      <w:rFonts w:ascii="Tahoma" w:eastAsia="Times New Roman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B77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7578"/>
    <w:rPr>
      <w:rFonts w:ascii="Calibri" w:eastAsia="Times New Roman" w:hAnsi="Calibri" w:cs="Calibri"/>
    </w:rPr>
  </w:style>
  <w:style w:type="paragraph" w:styleId="a9">
    <w:name w:val="List Paragraph"/>
    <w:basedOn w:val="a"/>
    <w:uiPriority w:val="99"/>
    <w:qFormat/>
    <w:rsid w:val="00D668EF"/>
    <w:pPr>
      <w:ind w:left="720"/>
      <w:contextualSpacing/>
    </w:pPr>
  </w:style>
  <w:style w:type="paragraph" w:customStyle="1" w:styleId="TableContents">
    <w:name w:val="Table Contents"/>
    <w:basedOn w:val="Standard"/>
    <w:rsid w:val="00057EAB"/>
    <w:pPr>
      <w:suppressLineNumbers/>
    </w:pPr>
    <w:rPr>
      <w:rFonts w:cs="Tahoma"/>
    </w:rPr>
  </w:style>
  <w:style w:type="paragraph" w:styleId="aa">
    <w:name w:val="Body Text"/>
    <w:basedOn w:val="a"/>
    <w:link w:val="ab"/>
    <w:uiPriority w:val="99"/>
    <w:unhideWhenUsed/>
    <w:rsid w:val="00057EAB"/>
    <w:pPr>
      <w:spacing w:after="120"/>
    </w:pPr>
    <w:rPr>
      <w:rFonts w:eastAsia="Calibri" w:cs="Times New Roman"/>
      <w:lang w:val="uk-UA"/>
    </w:rPr>
  </w:style>
  <w:style w:type="character" w:customStyle="1" w:styleId="ab">
    <w:name w:val="Основной текст Знак"/>
    <w:basedOn w:val="a0"/>
    <w:link w:val="aa"/>
    <w:uiPriority w:val="99"/>
    <w:rsid w:val="00057EAB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47</cp:revision>
  <dcterms:created xsi:type="dcterms:W3CDTF">2015-12-17T08:37:00Z</dcterms:created>
  <dcterms:modified xsi:type="dcterms:W3CDTF">2017-03-22T13:13:00Z</dcterms:modified>
</cp:coreProperties>
</file>