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C448" w14:textId="77777777" w:rsidR="00034F14" w:rsidRPr="00BB5032" w:rsidRDefault="00034F14" w:rsidP="00C73DC5">
      <w:pPr>
        <w:jc w:val="center"/>
        <w:rPr>
          <w:rFonts w:ascii="Times New Roman" w:hAnsi="Times New Roman" w:cs="Times New Roman"/>
          <w:b/>
          <w:color w:val="auto"/>
        </w:rPr>
      </w:pPr>
      <w:r w:rsidRPr="00BB5032">
        <w:rPr>
          <w:rFonts w:ascii="Times New Roman" w:hAnsi="Times New Roman" w:cs="Times New Roman"/>
          <w:b/>
          <w:color w:val="auto"/>
        </w:rPr>
        <w:t>ФЕДЕРАЛЬНОЕ ГОСУДАРСТВ</w:t>
      </w:r>
      <w:r w:rsidR="00C73DC5" w:rsidRPr="00BB5032">
        <w:rPr>
          <w:rFonts w:ascii="Times New Roman" w:hAnsi="Times New Roman" w:cs="Times New Roman"/>
          <w:b/>
          <w:color w:val="auto"/>
        </w:rPr>
        <w:t xml:space="preserve">ЕННОЕ БЮДЖЕТНОЕ ОБРАЗОВАТЕЛЬНОЕ </w:t>
      </w:r>
      <w:r w:rsidRPr="00BB5032">
        <w:rPr>
          <w:rFonts w:ascii="Times New Roman" w:hAnsi="Times New Roman" w:cs="Times New Roman"/>
          <w:b/>
          <w:color w:val="auto"/>
        </w:rPr>
        <w:t xml:space="preserve">УЧРЕЖДЕНИЕ ВЫСШЕГО ОБРАЗОВАНИЯ </w:t>
      </w:r>
      <w:r w:rsidR="0007260C" w:rsidRPr="00BB5032">
        <w:rPr>
          <w:rFonts w:ascii="Times New Roman" w:hAnsi="Times New Roman" w:cs="Times New Roman"/>
          <w:b/>
          <w:color w:val="auto"/>
        </w:rPr>
        <w:t>«</w:t>
      </w:r>
      <w:r w:rsidRPr="00BB5032">
        <w:rPr>
          <w:rFonts w:ascii="Times New Roman" w:hAnsi="Times New Roman" w:cs="Times New Roman"/>
          <w:b/>
          <w:color w:val="auto"/>
        </w:rPr>
        <w:t>ДОНЕЦКИЙ ГОСУДАРСТВЕННЫЙ МЕДИЦИНСКИЙ УНИВЕРСИТЕТ ИМЕНИ М. ГОРЬКОГО</w:t>
      </w:r>
      <w:r w:rsidR="0007260C" w:rsidRPr="00BB5032">
        <w:rPr>
          <w:rFonts w:ascii="Times New Roman" w:hAnsi="Times New Roman" w:cs="Times New Roman"/>
          <w:b/>
          <w:color w:val="auto"/>
        </w:rPr>
        <w:t>»</w:t>
      </w:r>
    </w:p>
    <w:p w14:paraId="347ABC6C" w14:textId="77777777" w:rsidR="00034F14" w:rsidRPr="00BB5032" w:rsidRDefault="00034F14" w:rsidP="00034F14">
      <w:pPr>
        <w:jc w:val="center"/>
        <w:rPr>
          <w:rFonts w:ascii="Times New Roman" w:hAnsi="Times New Roman" w:cs="Times New Roman"/>
          <w:b/>
          <w:color w:val="auto"/>
        </w:rPr>
      </w:pPr>
      <w:r w:rsidRPr="00BB5032">
        <w:rPr>
          <w:rFonts w:ascii="Times New Roman" w:hAnsi="Times New Roman" w:cs="Times New Roman"/>
          <w:b/>
          <w:color w:val="auto"/>
        </w:rPr>
        <w:t>МИНИСТЕРСТВА ЗДРАВООХРАНЕНИЯ РОССИЙСКОЙ ФЕДЕРАЦИИ</w:t>
      </w:r>
    </w:p>
    <w:p w14:paraId="639B52E6" w14:textId="77777777" w:rsidR="00865C01" w:rsidRPr="00BB5032" w:rsidRDefault="00865C01" w:rsidP="00865C01">
      <w:pPr>
        <w:ind w:left="5103"/>
        <w:rPr>
          <w:rFonts w:ascii="Times New Roman" w:hAnsi="Times New Roman" w:cs="Times New Roman"/>
          <w:color w:val="auto"/>
        </w:rPr>
      </w:pPr>
    </w:p>
    <w:p w14:paraId="58C82F53" w14:textId="77777777" w:rsidR="00C73DC5" w:rsidRPr="00BB5032" w:rsidRDefault="00C73DC5" w:rsidP="00865C01">
      <w:pPr>
        <w:ind w:left="5103"/>
        <w:rPr>
          <w:rFonts w:ascii="Times New Roman" w:hAnsi="Times New Roman" w:cs="Times New Roman"/>
          <w:color w:val="auto"/>
        </w:rPr>
      </w:pPr>
    </w:p>
    <w:p w14:paraId="12CC60F7" w14:textId="77777777" w:rsidR="00C73DC5" w:rsidRPr="00BB5032" w:rsidRDefault="00C73DC5" w:rsidP="00865C01">
      <w:pPr>
        <w:ind w:left="5103"/>
        <w:rPr>
          <w:rFonts w:ascii="Times New Roman" w:hAnsi="Times New Roman" w:cs="Times New Roman"/>
          <w:color w:val="auto"/>
        </w:rPr>
      </w:pPr>
    </w:p>
    <w:p w14:paraId="45B0A717"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УТВЕРЖДАЮ</w:t>
      </w:r>
    </w:p>
    <w:p w14:paraId="25070283" w14:textId="031E83D0"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 xml:space="preserve">Ректор ФГБОУ ВО </w:t>
      </w:r>
      <w:proofErr w:type="spellStart"/>
      <w:r w:rsidRPr="00BB5032">
        <w:rPr>
          <w:rFonts w:ascii="Times New Roman" w:hAnsi="Times New Roman" w:cs="Times New Roman"/>
          <w:color w:val="auto"/>
        </w:rPr>
        <w:t>ДонГМУ</w:t>
      </w:r>
      <w:proofErr w:type="spellEnd"/>
      <w:r w:rsidRPr="00BB5032">
        <w:rPr>
          <w:rFonts w:ascii="Times New Roman" w:hAnsi="Times New Roman" w:cs="Times New Roman"/>
          <w:color w:val="auto"/>
        </w:rPr>
        <w:t xml:space="preserve"> </w:t>
      </w:r>
      <w:r w:rsidR="00965303" w:rsidRPr="00965303">
        <w:rPr>
          <w:rFonts w:ascii="Times New Roman" w:hAnsi="Times New Roman" w:cs="Times New Roman"/>
          <w:color w:val="auto"/>
          <w:highlight w:val="yellow"/>
        </w:rPr>
        <w:t>Минздрава России</w:t>
      </w:r>
    </w:p>
    <w:p w14:paraId="18F8174F" w14:textId="77777777"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член-корр. НАМНУ, проф. Г.А. Игнатенко</w:t>
      </w:r>
    </w:p>
    <w:p w14:paraId="00A302A0"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_______________________</w:t>
      </w:r>
    </w:p>
    <w:p w14:paraId="08A86E33" w14:textId="77777777" w:rsidR="00865C01" w:rsidRPr="00BB5032" w:rsidRDefault="0007260C" w:rsidP="00865C01">
      <w:pPr>
        <w:ind w:left="5103"/>
        <w:rPr>
          <w:rFonts w:ascii="Times New Roman" w:hAnsi="Times New Roman" w:cs="Times New Roman"/>
          <w:color w:val="auto"/>
        </w:rPr>
      </w:pPr>
      <w:r w:rsidRPr="00BB5032">
        <w:rPr>
          <w:rFonts w:ascii="Times New Roman" w:hAnsi="Times New Roman" w:cs="Times New Roman"/>
          <w:color w:val="auto"/>
        </w:rPr>
        <w:t>«</w:t>
      </w:r>
      <w:r w:rsidR="00865C01" w:rsidRPr="00BB5032">
        <w:rPr>
          <w:rFonts w:ascii="Times New Roman" w:hAnsi="Times New Roman" w:cs="Times New Roman"/>
          <w:color w:val="auto"/>
        </w:rPr>
        <w:t>_____</w:t>
      </w:r>
      <w:r w:rsidRPr="00BB5032">
        <w:rPr>
          <w:rFonts w:ascii="Times New Roman" w:hAnsi="Times New Roman" w:cs="Times New Roman"/>
          <w:color w:val="auto"/>
        </w:rPr>
        <w:t>»</w:t>
      </w:r>
      <w:r w:rsidR="00865C01" w:rsidRPr="00BB5032">
        <w:rPr>
          <w:rFonts w:ascii="Times New Roman" w:hAnsi="Times New Roman" w:cs="Times New Roman"/>
          <w:color w:val="auto"/>
        </w:rPr>
        <w:t xml:space="preserve"> __________2023 г.</w:t>
      </w:r>
    </w:p>
    <w:p w14:paraId="4098453D" w14:textId="77777777" w:rsidR="00865C01" w:rsidRPr="00BB5032" w:rsidRDefault="00865C01" w:rsidP="00865C01">
      <w:pPr>
        <w:pStyle w:val="11"/>
        <w:spacing w:after="0"/>
        <w:ind w:firstLine="0"/>
        <w:jc w:val="center"/>
        <w:rPr>
          <w:color w:val="auto"/>
        </w:rPr>
      </w:pPr>
    </w:p>
    <w:p w14:paraId="2CA508AB" w14:textId="77777777" w:rsidR="00865C01" w:rsidRPr="00BB5032" w:rsidRDefault="00865C01" w:rsidP="00865C01">
      <w:pPr>
        <w:pStyle w:val="11"/>
        <w:spacing w:after="0"/>
        <w:ind w:firstLine="0"/>
        <w:jc w:val="center"/>
        <w:rPr>
          <w:color w:val="auto"/>
        </w:rPr>
      </w:pPr>
    </w:p>
    <w:p w14:paraId="524A5FA3" w14:textId="77777777" w:rsidR="00865C01" w:rsidRPr="00BB5032" w:rsidRDefault="00865C01" w:rsidP="00865C01">
      <w:pPr>
        <w:pStyle w:val="11"/>
        <w:spacing w:after="0"/>
        <w:ind w:firstLine="0"/>
        <w:jc w:val="center"/>
        <w:rPr>
          <w:color w:val="auto"/>
        </w:rPr>
      </w:pPr>
    </w:p>
    <w:p w14:paraId="0A43D00D" w14:textId="77777777" w:rsidR="00865C01" w:rsidRPr="00BB5032" w:rsidRDefault="00865C01" w:rsidP="00865C01">
      <w:pPr>
        <w:pStyle w:val="11"/>
        <w:spacing w:after="0"/>
        <w:ind w:firstLine="0"/>
        <w:jc w:val="center"/>
        <w:rPr>
          <w:color w:val="auto"/>
        </w:rPr>
      </w:pPr>
    </w:p>
    <w:p w14:paraId="66914269" w14:textId="77777777" w:rsidR="00865C01" w:rsidRPr="00BB5032" w:rsidRDefault="00865C01" w:rsidP="00865C01">
      <w:pPr>
        <w:pStyle w:val="11"/>
        <w:spacing w:after="0"/>
        <w:ind w:firstLine="0"/>
        <w:jc w:val="center"/>
        <w:rPr>
          <w:color w:val="auto"/>
        </w:rPr>
      </w:pPr>
    </w:p>
    <w:p w14:paraId="6DAD9F1E" w14:textId="77777777" w:rsidR="00865C01" w:rsidRPr="00BB5032" w:rsidRDefault="00865C01" w:rsidP="00865C01">
      <w:pPr>
        <w:pStyle w:val="11"/>
        <w:spacing w:after="0"/>
        <w:ind w:firstLine="0"/>
        <w:jc w:val="center"/>
        <w:rPr>
          <w:color w:val="auto"/>
        </w:rPr>
      </w:pPr>
    </w:p>
    <w:p w14:paraId="38BE2E18" w14:textId="77777777" w:rsidR="00865C01" w:rsidRPr="00BB5032" w:rsidRDefault="00865C01" w:rsidP="00865C01">
      <w:pPr>
        <w:pStyle w:val="11"/>
        <w:spacing w:after="0"/>
        <w:ind w:firstLine="0"/>
        <w:jc w:val="center"/>
        <w:rPr>
          <w:color w:val="auto"/>
        </w:rPr>
      </w:pPr>
    </w:p>
    <w:p w14:paraId="72FB33A5" w14:textId="77777777" w:rsidR="00865C01" w:rsidRPr="00BB5032" w:rsidRDefault="00865C01" w:rsidP="00865C01">
      <w:pPr>
        <w:pStyle w:val="11"/>
        <w:spacing w:after="0"/>
        <w:ind w:firstLine="0"/>
        <w:jc w:val="center"/>
        <w:rPr>
          <w:color w:val="auto"/>
        </w:rPr>
      </w:pPr>
    </w:p>
    <w:p w14:paraId="29F9347C" w14:textId="77777777" w:rsidR="00865C01" w:rsidRPr="00BD7C63" w:rsidRDefault="00865C01" w:rsidP="00865C01">
      <w:pPr>
        <w:pStyle w:val="11"/>
        <w:spacing w:after="0"/>
        <w:ind w:firstLine="0"/>
        <w:jc w:val="center"/>
        <w:rPr>
          <w:color w:val="auto"/>
          <w:sz w:val="32"/>
          <w:szCs w:val="32"/>
        </w:rPr>
      </w:pPr>
    </w:p>
    <w:p w14:paraId="585F301E" w14:textId="77777777" w:rsidR="009D64E6" w:rsidRDefault="00865C01" w:rsidP="00FA393D">
      <w:pPr>
        <w:pStyle w:val="11"/>
        <w:spacing w:after="0"/>
        <w:ind w:firstLine="0"/>
        <w:jc w:val="center"/>
        <w:rPr>
          <w:b/>
          <w:bCs/>
          <w:color w:val="auto"/>
          <w:sz w:val="32"/>
          <w:szCs w:val="32"/>
        </w:rPr>
      </w:pPr>
      <w:r w:rsidRPr="00BD7C63">
        <w:rPr>
          <w:b/>
          <w:bCs/>
          <w:color w:val="auto"/>
          <w:sz w:val="32"/>
          <w:szCs w:val="32"/>
        </w:rPr>
        <w:t>Дополнительная профессиональная программа</w:t>
      </w:r>
      <w:r w:rsidRPr="00BD7C63">
        <w:rPr>
          <w:b/>
          <w:bCs/>
          <w:color w:val="auto"/>
          <w:sz w:val="32"/>
          <w:szCs w:val="32"/>
        </w:rPr>
        <w:br/>
        <w:t>повышения квалификации</w:t>
      </w:r>
    </w:p>
    <w:p w14:paraId="0266FBF5" w14:textId="77777777" w:rsidR="009601CE" w:rsidRDefault="0007260C" w:rsidP="00FA393D">
      <w:pPr>
        <w:pStyle w:val="13"/>
        <w:keepNext/>
        <w:keepLines/>
        <w:spacing w:after="0"/>
        <w:rPr>
          <w:color w:val="auto"/>
          <w:sz w:val="32"/>
          <w:szCs w:val="32"/>
        </w:rPr>
      </w:pPr>
      <w:bookmarkStart w:id="0" w:name="bookmark0"/>
      <w:r w:rsidRPr="00BD7C63">
        <w:rPr>
          <w:color w:val="auto"/>
          <w:sz w:val="32"/>
          <w:szCs w:val="32"/>
        </w:rPr>
        <w:t>«</w:t>
      </w:r>
      <w:r w:rsidR="00B34207" w:rsidRPr="009601CE">
        <w:rPr>
          <w:rFonts w:hint="eastAsia"/>
          <w:color w:val="auto"/>
          <w:sz w:val="32"/>
          <w:szCs w:val="32"/>
        </w:rPr>
        <w:t>Актуальные вопросы лечения х</w:t>
      </w:r>
      <w:r w:rsidR="00B34207" w:rsidRPr="009601CE">
        <w:rPr>
          <w:color w:val="auto"/>
          <w:sz w:val="32"/>
          <w:szCs w:val="32"/>
        </w:rPr>
        <w:t xml:space="preserve">ирургических заболеваний </w:t>
      </w:r>
    </w:p>
    <w:p w14:paraId="67845350" w14:textId="159CF666" w:rsidR="000064CB" w:rsidRDefault="00E11E5F" w:rsidP="00FA393D">
      <w:pPr>
        <w:pStyle w:val="13"/>
        <w:keepNext/>
        <w:keepLines/>
        <w:spacing w:after="0"/>
      </w:pPr>
      <w:r w:rsidRPr="00E11E5F">
        <w:rPr>
          <w:rFonts w:hint="eastAsia"/>
          <w:color w:val="auto"/>
          <w:sz w:val="32"/>
          <w:szCs w:val="32"/>
        </w:rPr>
        <w:t>печени, желчных путей, поджелудочной железы</w:t>
      </w:r>
      <w:r w:rsidR="00B34207" w:rsidRPr="009601CE">
        <w:rPr>
          <w:color w:val="auto"/>
          <w:sz w:val="32"/>
          <w:szCs w:val="32"/>
        </w:rPr>
        <w:t>»</w:t>
      </w:r>
      <w:r w:rsidR="00B34207">
        <w:t xml:space="preserve"> </w:t>
      </w:r>
    </w:p>
    <w:p w14:paraId="7F9B4AD5" w14:textId="19803BD6" w:rsidR="009D64E6" w:rsidRPr="00BD7C63" w:rsidRDefault="00B34207" w:rsidP="00FA393D">
      <w:pPr>
        <w:pStyle w:val="13"/>
        <w:keepNext/>
        <w:keepLines/>
        <w:spacing w:after="0"/>
        <w:rPr>
          <w:color w:val="auto"/>
          <w:sz w:val="32"/>
          <w:szCs w:val="32"/>
        </w:rPr>
      </w:pPr>
      <w:r w:rsidRPr="009601CE">
        <w:rPr>
          <w:rFonts w:hint="eastAsia"/>
          <w:color w:val="auto"/>
          <w:sz w:val="32"/>
          <w:szCs w:val="32"/>
        </w:rPr>
        <w:t>по специальности</w:t>
      </w:r>
      <w:r>
        <w:rPr>
          <w:b w:val="0"/>
          <w:bCs w:val="0"/>
          <w:color w:val="auto"/>
          <w:sz w:val="32"/>
          <w:szCs w:val="32"/>
        </w:rPr>
        <w:t xml:space="preserve"> «</w:t>
      </w:r>
      <w:r w:rsidR="00A15FAE">
        <w:rPr>
          <w:color w:val="auto"/>
          <w:sz w:val="32"/>
          <w:szCs w:val="32"/>
        </w:rPr>
        <w:t>Хирур</w:t>
      </w:r>
      <w:r w:rsidR="00FA393D">
        <w:rPr>
          <w:color w:val="auto"/>
          <w:sz w:val="32"/>
          <w:szCs w:val="32"/>
        </w:rPr>
        <w:t>гия</w:t>
      </w:r>
      <w:r w:rsidR="0007260C" w:rsidRPr="00BD7C63">
        <w:rPr>
          <w:color w:val="auto"/>
          <w:sz w:val="32"/>
          <w:szCs w:val="32"/>
        </w:rPr>
        <w:t>»</w:t>
      </w:r>
      <w:bookmarkEnd w:id="0"/>
    </w:p>
    <w:p w14:paraId="0392D3F4" w14:textId="0DB4B567" w:rsidR="009D64E6" w:rsidRPr="00BD7C63" w:rsidRDefault="007059C6">
      <w:pPr>
        <w:pStyle w:val="11"/>
        <w:spacing w:after="1640"/>
        <w:ind w:firstLine="0"/>
        <w:jc w:val="center"/>
        <w:rPr>
          <w:color w:val="auto"/>
          <w:sz w:val="32"/>
          <w:szCs w:val="32"/>
        </w:rPr>
      </w:pPr>
      <w:r>
        <w:rPr>
          <w:color w:val="auto"/>
          <w:sz w:val="32"/>
          <w:szCs w:val="32"/>
        </w:rPr>
        <w:t>К</w:t>
      </w:r>
      <w:r w:rsidR="00865C01" w:rsidRPr="00BD7C63">
        <w:rPr>
          <w:color w:val="auto"/>
          <w:sz w:val="32"/>
          <w:szCs w:val="32"/>
        </w:rPr>
        <w:t xml:space="preserve">афедра </w:t>
      </w:r>
      <w:r w:rsidR="00A15FAE">
        <w:rPr>
          <w:color w:val="auto"/>
          <w:sz w:val="32"/>
          <w:szCs w:val="32"/>
        </w:rPr>
        <w:t>хирургии</w:t>
      </w:r>
      <w:r w:rsidR="00C73DC5" w:rsidRPr="00BD7C63">
        <w:rPr>
          <w:color w:val="auto"/>
          <w:sz w:val="32"/>
          <w:szCs w:val="32"/>
        </w:rPr>
        <w:t xml:space="preserve"> ФИПО</w:t>
      </w:r>
    </w:p>
    <w:p w14:paraId="32D9F3CF" w14:textId="7CDD8368" w:rsidR="005E1136" w:rsidRDefault="00865C01" w:rsidP="005E1136">
      <w:pPr>
        <w:pStyle w:val="11"/>
        <w:spacing w:after="0"/>
        <w:ind w:firstLine="0"/>
        <w:rPr>
          <w:color w:val="auto"/>
        </w:rPr>
      </w:pPr>
      <w:r w:rsidRPr="00BB5032">
        <w:rPr>
          <w:color w:val="auto"/>
        </w:rPr>
        <w:t xml:space="preserve">Трудоемкость: </w:t>
      </w:r>
      <w:r w:rsidR="009601CE">
        <w:rPr>
          <w:color w:val="auto"/>
        </w:rPr>
        <w:t>36</w:t>
      </w:r>
      <w:r w:rsidRPr="00BB5032">
        <w:rPr>
          <w:color w:val="auto"/>
        </w:rPr>
        <w:t xml:space="preserve"> часов </w:t>
      </w:r>
      <w:r w:rsidRPr="00FE045B">
        <w:rPr>
          <w:color w:val="auto"/>
        </w:rPr>
        <w:t>/</w:t>
      </w:r>
      <w:r w:rsidR="009601CE">
        <w:rPr>
          <w:color w:val="auto"/>
        </w:rPr>
        <w:t>36</w:t>
      </w:r>
      <w:r w:rsidR="00AD05F9" w:rsidRPr="00FA393D">
        <w:rPr>
          <w:color w:val="auto"/>
        </w:rPr>
        <w:t xml:space="preserve"> </w:t>
      </w:r>
      <w:r w:rsidRPr="00FA393D">
        <w:rPr>
          <w:color w:val="auto"/>
        </w:rPr>
        <w:t>зачетны</w:t>
      </w:r>
      <w:r w:rsidR="00AD05F9" w:rsidRPr="00FA393D">
        <w:rPr>
          <w:color w:val="auto"/>
        </w:rPr>
        <w:t>е</w:t>
      </w:r>
      <w:r w:rsidRPr="00FA393D">
        <w:rPr>
          <w:color w:val="auto"/>
        </w:rPr>
        <w:t xml:space="preserve"> единиц</w:t>
      </w:r>
      <w:r w:rsidR="00AD05F9" w:rsidRPr="00FA393D">
        <w:rPr>
          <w:color w:val="auto"/>
        </w:rPr>
        <w:t>ы</w:t>
      </w:r>
      <w:r w:rsidR="00AD05F9">
        <w:rPr>
          <w:color w:val="auto"/>
        </w:rPr>
        <w:t xml:space="preserve"> </w:t>
      </w:r>
      <w:r w:rsidR="00FA393D">
        <w:rPr>
          <w:color w:val="auto"/>
        </w:rPr>
        <w:t>трудоемкости</w:t>
      </w:r>
      <w:r w:rsidRPr="00BB5032">
        <w:rPr>
          <w:color w:val="auto"/>
        </w:rPr>
        <w:t xml:space="preserve"> </w:t>
      </w:r>
    </w:p>
    <w:p w14:paraId="6E6B2091" w14:textId="3697DD13" w:rsidR="005E1136" w:rsidRDefault="00865C01" w:rsidP="005E1136">
      <w:pPr>
        <w:pStyle w:val="11"/>
        <w:spacing w:after="0"/>
        <w:ind w:firstLine="0"/>
        <w:rPr>
          <w:color w:val="auto"/>
        </w:rPr>
      </w:pPr>
      <w:r w:rsidRPr="00BB5032">
        <w:rPr>
          <w:color w:val="auto"/>
        </w:rPr>
        <w:t xml:space="preserve">Специальность основная: </w:t>
      </w:r>
      <w:r w:rsidR="00843C16">
        <w:rPr>
          <w:color w:val="auto"/>
        </w:rPr>
        <w:t>Хирургия</w:t>
      </w:r>
      <w:r w:rsidRPr="00BB5032">
        <w:rPr>
          <w:color w:val="auto"/>
        </w:rPr>
        <w:t xml:space="preserve"> </w:t>
      </w:r>
    </w:p>
    <w:p w14:paraId="1ECD48BF" w14:textId="77777777" w:rsidR="009D64E6" w:rsidRPr="00BB5032" w:rsidRDefault="00865C01" w:rsidP="005E1136">
      <w:pPr>
        <w:pStyle w:val="11"/>
        <w:spacing w:after="0"/>
        <w:ind w:firstLine="0"/>
        <w:rPr>
          <w:color w:val="auto"/>
        </w:rPr>
      </w:pPr>
      <w:r w:rsidRPr="00BB5032">
        <w:rPr>
          <w:color w:val="auto"/>
        </w:rPr>
        <w:t>Форма обучения: очная</w:t>
      </w:r>
    </w:p>
    <w:p w14:paraId="446C9AC8" w14:textId="77777777" w:rsidR="00865C01" w:rsidRPr="00BB5032" w:rsidRDefault="00865C01">
      <w:pPr>
        <w:pStyle w:val="11"/>
        <w:spacing w:after="0"/>
        <w:ind w:firstLine="0"/>
        <w:jc w:val="center"/>
        <w:rPr>
          <w:color w:val="auto"/>
        </w:rPr>
      </w:pPr>
    </w:p>
    <w:p w14:paraId="157ACADE" w14:textId="77777777" w:rsidR="00865C01" w:rsidRDefault="00865C01">
      <w:pPr>
        <w:pStyle w:val="11"/>
        <w:spacing w:after="0"/>
        <w:ind w:firstLine="0"/>
        <w:jc w:val="center"/>
        <w:rPr>
          <w:color w:val="auto"/>
        </w:rPr>
      </w:pPr>
    </w:p>
    <w:p w14:paraId="22C562D1" w14:textId="77777777" w:rsidR="005E1136" w:rsidRDefault="005E1136">
      <w:pPr>
        <w:pStyle w:val="11"/>
        <w:spacing w:after="0"/>
        <w:ind w:firstLine="0"/>
        <w:jc w:val="center"/>
        <w:rPr>
          <w:color w:val="auto"/>
        </w:rPr>
      </w:pPr>
    </w:p>
    <w:p w14:paraId="096CC04C" w14:textId="77777777" w:rsidR="005E1136" w:rsidRDefault="005E1136">
      <w:pPr>
        <w:pStyle w:val="11"/>
        <w:spacing w:after="0"/>
        <w:ind w:firstLine="0"/>
        <w:jc w:val="center"/>
        <w:rPr>
          <w:color w:val="auto"/>
        </w:rPr>
      </w:pPr>
    </w:p>
    <w:p w14:paraId="2C19EB51" w14:textId="77777777" w:rsidR="005E1136" w:rsidRDefault="005E1136">
      <w:pPr>
        <w:pStyle w:val="11"/>
        <w:spacing w:after="0"/>
        <w:ind w:firstLine="0"/>
        <w:jc w:val="center"/>
        <w:rPr>
          <w:color w:val="auto"/>
        </w:rPr>
      </w:pPr>
    </w:p>
    <w:p w14:paraId="796555BE" w14:textId="77777777" w:rsidR="005E1136" w:rsidRDefault="005E1136">
      <w:pPr>
        <w:pStyle w:val="11"/>
        <w:spacing w:after="0"/>
        <w:ind w:firstLine="0"/>
        <w:jc w:val="center"/>
        <w:rPr>
          <w:color w:val="auto"/>
        </w:rPr>
      </w:pPr>
    </w:p>
    <w:p w14:paraId="3F9759A0" w14:textId="77777777" w:rsidR="005E1136" w:rsidRDefault="005E1136">
      <w:pPr>
        <w:pStyle w:val="11"/>
        <w:spacing w:after="0"/>
        <w:ind w:firstLine="0"/>
        <w:jc w:val="center"/>
        <w:rPr>
          <w:color w:val="auto"/>
        </w:rPr>
      </w:pPr>
    </w:p>
    <w:p w14:paraId="2C5635DA" w14:textId="77777777" w:rsidR="005E1136" w:rsidRDefault="005E1136">
      <w:pPr>
        <w:pStyle w:val="11"/>
        <w:spacing w:after="0"/>
        <w:ind w:firstLine="0"/>
        <w:jc w:val="center"/>
        <w:rPr>
          <w:color w:val="auto"/>
        </w:rPr>
      </w:pPr>
    </w:p>
    <w:p w14:paraId="025CC72A" w14:textId="77777777" w:rsidR="005E1136" w:rsidRDefault="005E1136">
      <w:pPr>
        <w:pStyle w:val="11"/>
        <w:spacing w:after="0"/>
        <w:ind w:firstLine="0"/>
        <w:jc w:val="center"/>
        <w:rPr>
          <w:color w:val="auto"/>
        </w:rPr>
      </w:pPr>
    </w:p>
    <w:p w14:paraId="3C513701" w14:textId="77777777" w:rsidR="005E1136" w:rsidRPr="00BB5032" w:rsidRDefault="005E1136">
      <w:pPr>
        <w:pStyle w:val="11"/>
        <w:spacing w:after="0"/>
        <w:ind w:firstLine="0"/>
        <w:jc w:val="center"/>
        <w:rPr>
          <w:color w:val="auto"/>
        </w:rPr>
      </w:pPr>
    </w:p>
    <w:p w14:paraId="12B7E34E" w14:textId="77777777" w:rsidR="00865C01" w:rsidRPr="00BB5032" w:rsidRDefault="00865C01">
      <w:pPr>
        <w:pStyle w:val="11"/>
        <w:spacing w:after="0"/>
        <w:ind w:firstLine="0"/>
        <w:jc w:val="center"/>
        <w:rPr>
          <w:color w:val="auto"/>
        </w:rPr>
      </w:pPr>
    </w:p>
    <w:p w14:paraId="3397EBD2" w14:textId="77777777" w:rsidR="009D64E6" w:rsidRPr="00BB5032" w:rsidRDefault="00865C01">
      <w:pPr>
        <w:pStyle w:val="11"/>
        <w:spacing w:after="0"/>
        <w:ind w:firstLine="0"/>
        <w:jc w:val="center"/>
        <w:rPr>
          <w:color w:val="auto"/>
        </w:rPr>
      </w:pPr>
      <w:r w:rsidRPr="00BB5032">
        <w:rPr>
          <w:color w:val="auto"/>
        </w:rPr>
        <w:t>Донецк 2023</w:t>
      </w:r>
      <w:r w:rsidRPr="00BB5032">
        <w:rPr>
          <w:color w:val="auto"/>
        </w:rPr>
        <w:br w:type="page"/>
      </w:r>
    </w:p>
    <w:p w14:paraId="663EB1E0" w14:textId="77777777" w:rsidR="009D64E6" w:rsidRPr="00BB5032" w:rsidRDefault="00865C01">
      <w:pPr>
        <w:pStyle w:val="a7"/>
        <w:ind w:left="101"/>
        <w:rPr>
          <w:color w:val="auto"/>
        </w:rPr>
      </w:pPr>
      <w:r w:rsidRPr="00BB5032">
        <w:rPr>
          <w:b/>
          <w:bCs/>
          <w:color w:val="auto"/>
        </w:rPr>
        <w:lastRenderedPageBreak/>
        <w:t>Разработчики программы:</w:t>
      </w:r>
    </w:p>
    <w:p w14:paraId="0E3ACF5F" w14:textId="77777777" w:rsidR="00221023" w:rsidRPr="00BB5032" w:rsidRDefault="00221023" w:rsidP="00221023">
      <w:pPr>
        <w:widowControl/>
        <w:tabs>
          <w:tab w:val="left" w:pos="1290"/>
        </w:tabs>
        <w:ind w:firstLine="709"/>
        <w:rPr>
          <w:rFonts w:ascii="Times New Roman" w:eastAsia="Times New Roman" w:hAnsi="Times New Roman" w:cs="Times New Roman"/>
          <w:b/>
          <w:color w:val="auto"/>
          <w:lang w:eastAsia="ko-KR" w:bidi="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
        <w:gridCol w:w="3402"/>
        <w:gridCol w:w="2127"/>
        <w:gridCol w:w="3622"/>
      </w:tblGrid>
      <w:tr w:rsidR="00CA08DC" w:rsidRPr="00BB5032" w14:paraId="3A8F31F8" w14:textId="77777777" w:rsidTr="00683EF3">
        <w:trPr>
          <w:cantSplit/>
          <w:trHeight w:val="549"/>
          <w:tblHeader/>
          <w:jc w:val="center"/>
        </w:trPr>
        <w:tc>
          <w:tcPr>
            <w:tcW w:w="630" w:type="dxa"/>
            <w:shd w:val="clear" w:color="auto" w:fill="auto"/>
            <w:tcMar>
              <w:top w:w="28" w:type="dxa"/>
              <w:left w:w="28" w:type="dxa"/>
              <w:bottom w:w="28" w:type="dxa"/>
              <w:right w:w="28" w:type="dxa"/>
            </w:tcMar>
            <w:vAlign w:val="center"/>
          </w:tcPr>
          <w:p w14:paraId="01321FB2" w14:textId="77777777" w:rsidR="00221023" w:rsidRPr="00BB5032" w:rsidRDefault="00221023" w:rsidP="00221023">
            <w:pPr>
              <w:ind w:right="-45"/>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п/п</w:t>
            </w:r>
          </w:p>
        </w:tc>
        <w:tc>
          <w:tcPr>
            <w:tcW w:w="3402" w:type="dxa"/>
            <w:shd w:val="clear" w:color="auto" w:fill="auto"/>
            <w:tcMar>
              <w:top w:w="28" w:type="dxa"/>
              <w:left w:w="28" w:type="dxa"/>
              <w:bottom w:w="28" w:type="dxa"/>
              <w:right w:w="28" w:type="dxa"/>
            </w:tcMar>
            <w:vAlign w:val="center"/>
          </w:tcPr>
          <w:p w14:paraId="7AF69B45"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Фамилия, имя, отчество</w:t>
            </w:r>
          </w:p>
        </w:tc>
        <w:tc>
          <w:tcPr>
            <w:tcW w:w="2127" w:type="dxa"/>
            <w:shd w:val="clear" w:color="auto" w:fill="auto"/>
            <w:tcMar>
              <w:top w:w="28" w:type="dxa"/>
              <w:left w:w="28" w:type="dxa"/>
              <w:bottom w:w="28" w:type="dxa"/>
              <w:right w:w="28" w:type="dxa"/>
            </w:tcMar>
            <w:vAlign w:val="center"/>
          </w:tcPr>
          <w:p w14:paraId="61AF9B54"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Учёная степень, учёное звание</w:t>
            </w:r>
          </w:p>
        </w:tc>
        <w:tc>
          <w:tcPr>
            <w:tcW w:w="3622" w:type="dxa"/>
            <w:shd w:val="clear" w:color="auto" w:fill="auto"/>
            <w:tcMar>
              <w:top w:w="28" w:type="dxa"/>
              <w:left w:w="28" w:type="dxa"/>
              <w:bottom w:w="28" w:type="dxa"/>
              <w:right w:w="28" w:type="dxa"/>
            </w:tcMar>
            <w:vAlign w:val="center"/>
          </w:tcPr>
          <w:p w14:paraId="28E6D53C"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Занимаемая должность</w:t>
            </w:r>
          </w:p>
        </w:tc>
      </w:tr>
      <w:tr w:rsidR="00CA08DC" w:rsidRPr="00BB5032" w14:paraId="77C7D53B" w14:textId="77777777" w:rsidTr="00683EF3">
        <w:trPr>
          <w:cantSplit/>
          <w:jc w:val="center"/>
        </w:trPr>
        <w:tc>
          <w:tcPr>
            <w:tcW w:w="630" w:type="dxa"/>
            <w:shd w:val="clear" w:color="auto" w:fill="auto"/>
            <w:tcMar>
              <w:top w:w="28" w:type="dxa"/>
              <w:left w:w="28" w:type="dxa"/>
              <w:bottom w:w="28" w:type="dxa"/>
              <w:right w:w="28" w:type="dxa"/>
            </w:tcMar>
          </w:tcPr>
          <w:p w14:paraId="227CC266"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73A8B96" w14:textId="5057A994" w:rsidR="00221023" w:rsidRPr="00FE045B" w:rsidRDefault="0076238F" w:rsidP="004C3E8C">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Гринцов</w:t>
            </w:r>
            <w:proofErr w:type="spellEnd"/>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Александр Григорьевич</w:t>
            </w:r>
            <w:r w:rsidR="00221023" w:rsidRPr="00FE045B">
              <w:rPr>
                <w:rFonts w:ascii="Times New Roman" w:eastAsia="Times New Roman" w:hAnsi="Times New Roman" w:cs="Times New Roman"/>
                <w:color w:val="auto"/>
                <w:sz w:val="20"/>
                <w:szCs w:val="20"/>
                <w:lang w:bidi="ar-SA"/>
              </w:rPr>
              <w:t xml:space="preserve"> </w:t>
            </w:r>
          </w:p>
        </w:tc>
        <w:tc>
          <w:tcPr>
            <w:tcW w:w="2127" w:type="dxa"/>
            <w:shd w:val="clear" w:color="auto" w:fill="auto"/>
            <w:tcMar>
              <w:top w:w="28" w:type="dxa"/>
              <w:left w:w="28" w:type="dxa"/>
              <w:bottom w:w="28" w:type="dxa"/>
              <w:right w:w="28" w:type="dxa"/>
            </w:tcMar>
          </w:tcPr>
          <w:p w14:paraId="0C09CCBE" w14:textId="0E40AA6A" w:rsidR="00221023" w:rsidRPr="00BB5032"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д</w:t>
            </w:r>
            <w:r w:rsidR="00775C93" w:rsidRPr="00BB5032">
              <w:rPr>
                <w:rFonts w:ascii="Times New Roman" w:eastAsia="Times New Roman" w:hAnsi="Times New Roman" w:cs="Times New Roman"/>
                <w:color w:val="auto"/>
                <w:sz w:val="20"/>
                <w:szCs w:val="20"/>
                <w:lang w:bidi="ar-SA"/>
              </w:rPr>
              <w:t>.м.н.</w:t>
            </w:r>
            <w:r w:rsidR="00221023" w:rsidRPr="00BB5032">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профессор</w:t>
            </w:r>
          </w:p>
        </w:tc>
        <w:tc>
          <w:tcPr>
            <w:tcW w:w="3622" w:type="dxa"/>
            <w:shd w:val="clear" w:color="auto" w:fill="auto"/>
            <w:tcMar>
              <w:top w:w="28" w:type="dxa"/>
              <w:left w:w="28" w:type="dxa"/>
              <w:bottom w:w="28" w:type="dxa"/>
              <w:right w:w="28" w:type="dxa"/>
            </w:tcMar>
          </w:tcPr>
          <w:p w14:paraId="6F0040EE" w14:textId="31274E31"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Зав. кафедрой </w:t>
            </w:r>
            <w:r w:rsidR="0076238F">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 </w:t>
            </w:r>
          </w:p>
        </w:tc>
      </w:tr>
      <w:tr w:rsidR="00CA08DC" w:rsidRPr="00BB5032" w14:paraId="62FF74CA" w14:textId="77777777" w:rsidTr="00683EF3">
        <w:trPr>
          <w:cantSplit/>
          <w:jc w:val="center"/>
        </w:trPr>
        <w:tc>
          <w:tcPr>
            <w:tcW w:w="630" w:type="dxa"/>
            <w:shd w:val="clear" w:color="auto" w:fill="auto"/>
            <w:tcMar>
              <w:top w:w="28" w:type="dxa"/>
              <w:left w:w="28" w:type="dxa"/>
              <w:bottom w:w="28" w:type="dxa"/>
              <w:right w:w="28" w:type="dxa"/>
            </w:tcMar>
          </w:tcPr>
          <w:p w14:paraId="484C327E"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E39E191" w14:textId="0F85B0B4" w:rsidR="00221023" w:rsidRPr="00FE045B"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Луценко</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Юрий Григорович</w:t>
            </w:r>
          </w:p>
        </w:tc>
        <w:tc>
          <w:tcPr>
            <w:tcW w:w="2127" w:type="dxa"/>
            <w:shd w:val="clear" w:color="auto" w:fill="auto"/>
            <w:tcMar>
              <w:top w:w="28" w:type="dxa"/>
              <w:left w:w="28" w:type="dxa"/>
              <w:bottom w:w="28" w:type="dxa"/>
              <w:right w:w="28" w:type="dxa"/>
            </w:tcMar>
          </w:tcPr>
          <w:p w14:paraId="7D8F50B0"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7E17680B" w14:textId="75C334F5"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221023" w:rsidRPr="00BB5032" w14:paraId="38C11923" w14:textId="77777777" w:rsidTr="00683EF3">
        <w:trPr>
          <w:cantSplit/>
          <w:trHeight w:val="296"/>
          <w:jc w:val="center"/>
        </w:trPr>
        <w:tc>
          <w:tcPr>
            <w:tcW w:w="630" w:type="dxa"/>
            <w:shd w:val="clear" w:color="auto" w:fill="auto"/>
            <w:tcMar>
              <w:top w:w="28" w:type="dxa"/>
              <w:left w:w="28" w:type="dxa"/>
              <w:bottom w:w="28" w:type="dxa"/>
              <w:right w:w="28" w:type="dxa"/>
            </w:tcMar>
          </w:tcPr>
          <w:p w14:paraId="7D3060E4"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4402002A" w14:textId="452501EC" w:rsidR="00221023" w:rsidRPr="00FE045B" w:rsidRDefault="0076238F" w:rsidP="004C3E8C">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Матийцив</w:t>
            </w:r>
            <w:proofErr w:type="spellEnd"/>
            <w:r>
              <w:rPr>
                <w:rFonts w:ascii="Times New Roman" w:eastAsia="Times New Roman" w:hAnsi="Times New Roman" w:cs="Times New Roman"/>
                <w:color w:val="auto"/>
                <w:sz w:val="20"/>
                <w:szCs w:val="20"/>
                <w:lang w:bidi="ar-SA"/>
              </w:rPr>
              <w:t xml:space="preserve"> Александр Богданович</w:t>
            </w:r>
          </w:p>
        </w:tc>
        <w:tc>
          <w:tcPr>
            <w:tcW w:w="2127" w:type="dxa"/>
            <w:shd w:val="clear" w:color="auto" w:fill="auto"/>
            <w:tcMar>
              <w:top w:w="28" w:type="dxa"/>
              <w:left w:w="28" w:type="dxa"/>
              <w:bottom w:w="28" w:type="dxa"/>
              <w:right w:w="28" w:type="dxa"/>
            </w:tcMar>
          </w:tcPr>
          <w:p w14:paraId="1BCD367C"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2AAFE3C0" w14:textId="7CB2785C" w:rsidR="00C444C4" w:rsidRPr="00BB5032" w:rsidRDefault="00221023"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C444C4" w:rsidRPr="00BB5032" w14:paraId="59A26E89" w14:textId="77777777" w:rsidTr="00683EF3">
        <w:trPr>
          <w:cantSplit/>
          <w:trHeight w:val="296"/>
          <w:jc w:val="center"/>
        </w:trPr>
        <w:tc>
          <w:tcPr>
            <w:tcW w:w="630" w:type="dxa"/>
            <w:shd w:val="clear" w:color="auto" w:fill="auto"/>
            <w:tcMar>
              <w:top w:w="28" w:type="dxa"/>
              <w:left w:w="28" w:type="dxa"/>
              <w:bottom w:w="28" w:type="dxa"/>
              <w:right w:w="28" w:type="dxa"/>
            </w:tcMar>
          </w:tcPr>
          <w:p w14:paraId="2FB072F3" w14:textId="77777777" w:rsidR="00C444C4" w:rsidRPr="00BB5032" w:rsidRDefault="00C444C4"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1F36ACC5" w14:textId="4F43E2E0" w:rsidR="00C444C4" w:rsidRDefault="00C444C4" w:rsidP="00C444C4">
            <w:pPr>
              <w:rPr>
                <w:rFonts w:ascii="Times New Roman" w:eastAsia="Times New Roman" w:hAnsi="Times New Roman" w:cs="Times New Roman"/>
                <w:color w:val="auto"/>
                <w:sz w:val="20"/>
                <w:szCs w:val="20"/>
                <w:lang w:bidi="ar-SA"/>
              </w:rPr>
            </w:pPr>
            <w:proofErr w:type="spellStart"/>
            <w:r>
              <w:rPr>
                <w:rFonts w:ascii="Times New Roman" w:eastAsia="Times New Roman" w:hAnsi="Times New Roman" w:cs="Times New Roman"/>
                <w:color w:val="auto"/>
                <w:sz w:val="20"/>
                <w:szCs w:val="20"/>
                <w:lang w:bidi="ar-SA"/>
              </w:rPr>
              <w:t>Гринцов</w:t>
            </w:r>
            <w:proofErr w:type="spellEnd"/>
            <w:r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Григорий Александрович</w:t>
            </w:r>
          </w:p>
        </w:tc>
        <w:tc>
          <w:tcPr>
            <w:tcW w:w="2127" w:type="dxa"/>
            <w:shd w:val="clear" w:color="auto" w:fill="auto"/>
            <w:tcMar>
              <w:top w:w="28" w:type="dxa"/>
              <w:left w:w="28" w:type="dxa"/>
              <w:bottom w:w="28" w:type="dxa"/>
              <w:right w:w="28" w:type="dxa"/>
            </w:tcMar>
          </w:tcPr>
          <w:p w14:paraId="0F8EC8E7" w14:textId="7ACE66BF"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 доцент</w:t>
            </w:r>
          </w:p>
        </w:tc>
        <w:tc>
          <w:tcPr>
            <w:tcW w:w="3622" w:type="dxa"/>
            <w:shd w:val="clear" w:color="auto" w:fill="auto"/>
            <w:tcMar>
              <w:top w:w="28" w:type="dxa"/>
              <w:left w:w="28" w:type="dxa"/>
              <w:bottom w:w="28" w:type="dxa"/>
              <w:right w:w="28" w:type="dxa"/>
            </w:tcMar>
          </w:tcPr>
          <w:p w14:paraId="73BDF665" w14:textId="5B48A7BE"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w:t>
            </w:r>
          </w:p>
        </w:tc>
      </w:tr>
    </w:tbl>
    <w:p w14:paraId="62EE2C21"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661FD4B7" w14:textId="1CB6C301"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color w:val="auto"/>
          <w:lang w:eastAsia="ko-KR" w:bidi="ar-SA"/>
        </w:rPr>
        <w:t xml:space="preserve">ДПП ПК </w:t>
      </w:r>
      <w:r w:rsidR="009601CE" w:rsidRPr="009601CE">
        <w:rPr>
          <w:rFonts w:ascii="Times New Roman" w:eastAsia="Times New Roman" w:hAnsi="Times New Roman" w:cs="Times New Roman"/>
          <w:bCs/>
          <w:color w:val="auto"/>
          <w:lang w:eastAsia="ko-KR" w:bidi="ar-SA"/>
        </w:rPr>
        <w:t xml:space="preserve">«Актуальные вопросы лечения хирургических заболеваний </w:t>
      </w:r>
      <w:r w:rsidR="00E11E5F" w:rsidRPr="00E11E5F">
        <w:rPr>
          <w:rFonts w:ascii="Times New Roman" w:eastAsia="Times New Roman" w:hAnsi="Times New Roman" w:cs="Times New Roman"/>
          <w:bCs/>
          <w:color w:val="auto"/>
          <w:lang w:eastAsia="ko-KR" w:bidi="ar-SA"/>
        </w:rPr>
        <w:t>печени, желчных путей, поджелудочной железы</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color w:val="auto"/>
          <w:lang w:eastAsia="ko-KR" w:bidi="ar-SA"/>
        </w:rPr>
        <w:t xml:space="preserve">по специальности </w:t>
      </w:r>
      <w:r w:rsidR="0007260C" w:rsidRPr="00BB5032">
        <w:rPr>
          <w:rFonts w:ascii="Times New Roman" w:eastAsia="Times New Roman" w:hAnsi="Times New Roman" w:cs="Times New Roman"/>
          <w:color w:val="auto"/>
          <w:lang w:eastAsia="ko-KR" w:bidi="ar-SA"/>
        </w:rPr>
        <w:t>«</w:t>
      </w:r>
      <w:r w:rsidR="00A15FAE">
        <w:rPr>
          <w:rFonts w:ascii="Times New Roman" w:eastAsia="Times New Roman" w:hAnsi="Times New Roman" w:cs="Times New Roman"/>
          <w:color w:val="auto"/>
          <w:lang w:eastAsia="ko-KR" w:bidi="ar-SA"/>
        </w:rPr>
        <w:t>Хирургия</w:t>
      </w:r>
      <w:r w:rsidR="0007260C" w:rsidRPr="00BB5032">
        <w:rPr>
          <w:rFonts w:ascii="Times New Roman" w:eastAsia="Times New Roman" w:hAnsi="Times New Roman" w:cs="Times New Roman"/>
          <w:color w:val="auto"/>
          <w:lang w:eastAsia="ko-KR" w:bidi="ar-SA"/>
        </w:rPr>
        <w:t>»</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bCs/>
          <w:color w:val="auto"/>
          <w:lang w:eastAsia="ko-KR" w:bidi="ar-SA"/>
        </w:rPr>
        <w:t xml:space="preserve">обсуждена на учебно-методическом заседании кафедры </w:t>
      </w:r>
      <w:r w:rsidR="001D45BA">
        <w:rPr>
          <w:rFonts w:ascii="Times New Roman" w:eastAsia="Times New Roman" w:hAnsi="Times New Roman" w:cs="Times New Roman"/>
          <w:bCs/>
          <w:color w:val="auto"/>
          <w:lang w:eastAsia="ko-KR" w:bidi="ar-SA"/>
        </w:rPr>
        <w:t>хирургии</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snapToGrid w:val="0"/>
          <w:color w:val="auto"/>
          <w:lang w:eastAsia="ko-KR" w:bidi="ar-SA"/>
        </w:rPr>
        <w:t xml:space="preserve">ФИПО </w:t>
      </w:r>
    </w:p>
    <w:p w14:paraId="6E304B71" w14:textId="77777777" w:rsidR="00221023" w:rsidRPr="00BB5032" w:rsidRDefault="0007260C"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 xml:space="preserve"> __________ </w:t>
      </w:r>
      <w:r w:rsidR="00221023" w:rsidRPr="00BB5032">
        <w:rPr>
          <w:rFonts w:ascii="Times New Roman" w:eastAsia="Times New Roman" w:hAnsi="Times New Roman" w:cs="Times New Roman"/>
          <w:bCs/>
          <w:color w:val="auto"/>
          <w:lang w:eastAsia="ko-KR" w:bidi="ar-SA"/>
        </w:rPr>
        <w:t>2023 г., протокол № _____</w:t>
      </w:r>
    </w:p>
    <w:p w14:paraId="4DCB1B85" w14:textId="77777777" w:rsidR="00221023" w:rsidRPr="00BB5032" w:rsidRDefault="00221023" w:rsidP="006F36E2">
      <w:pPr>
        <w:widowControl/>
        <w:autoSpaceDE w:val="0"/>
        <w:autoSpaceDN w:val="0"/>
        <w:adjustRightInd w:val="0"/>
        <w:rPr>
          <w:rFonts w:ascii="Times New Roman" w:eastAsia="Times New Roman" w:hAnsi="Times New Roman" w:cs="Times New Roman"/>
          <w:bCs/>
          <w:color w:val="auto"/>
          <w:lang w:eastAsia="ko-KR" w:bidi="ar-SA"/>
        </w:rPr>
      </w:pPr>
    </w:p>
    <w:p w14:paraId="03EBA5B2" w14:textId="5BA1A06A" w:rsidR="00221023" w:rsidRPr="00BB5032" w:rsidRDefault="00221023" w:rsidP="006F36E2">
      <w:pPr>
        <w:autoSpaceDE w:val="0"/>
        <w:autoSpaceDN w:val="0"/>
        <w:adjustRightInd w:val="0"/>
        <w:rPr>
          <w:rFonts w:ascii="Times New Roman" w:eastAsia="Times New Roman" w:hAnsi="Times New Roman" w:cs="Times New Roman"/>
          <w:snapToGrid w:val="0"/>
          <w:color w:val="auto"/>
          <w:lang w:eastAsia="ko-KR" w:bidi="ar-SA"/>
        </w:rPr>
      </w:pPr>
      <w:r w:rsidRPr="00BB5032">
        <w:rPr>
          <w:rFonts w:ascii="Times New Roman" w:eastAsia="Times New Roman" w:hAnsi="Times New Roman" w:cs="Times New Roman"/>
          <w:snapToGrid w:val="0"/>
          <w:color w:val="auto"/>
          <w:lang w:eastAsia="ko-KR" w:bidi="ar-SA"/>
        </w:rPr>
        <w:t xml:space="preserve">Зав. кафедрой </w:t>
      </w:r>
      <w:r w:rsidR="001D45BA">
        <w:rPr>
          <w:rFonts w:ascii="Times New Roman" w:eastAsia="Times New Roman" w:hAnsi="Times New Roman" w:cs="Times New Roman"/>
          <w:snapToGrid w:val="0"/>
          <w:color w:val="auto"/>
          <w:lang w:eastAsia="ko-KR" w:bidi="ar-SA"/>
        </w:rPr>
        <w:t>хирургии</w:t>
      </w:r>
      <w:r w:rsidRPr="00BB5032">
        <w:rPr>
          <w:rFonts w:ascii="Times New Roman" w:eastAsia="Times New Roman" w:hAnsi="Times New Roman" w:cs="Times New Roman"/>
          <w:snapToGrid w:val="0"/>
          <w:color w:val="auto"/>
          <w:lang w:eastAsia="ko-KR" w:bidi="ar-SA"/>
        </w:rPr>
        <w:t xml:space="preserve"> ФИПО</w:t>
      </w:r>
    </w:p>
    <w:p w14:paraId="789B0211" w14:textId="3110A190" w:rsidR="00221023" w:rsidRPr="00BB5032" w:rsidRDefault="001D45BA" w:rsidP="006F36E2">
      <w:pPr>
        <w:autoSpaceDE w:val="0"/>
        <w:autoSpaceDN w:val="0"/>
        <w:adjustRightInd w:val="0"/>
        <w:rPr>
          <w:rFonts w:ascii="Times New Roman" w:eastAsia="Times New Roman" w:hAnsi="Times New Roman" w:cs="Times New Roman"/>
          <w:snapToGrid w:val="0"/>
          <w:color w:val="auto"/>
          <w:lang w:eastAsia="ko-KR" w:bidi="ar-SA"/>
        </w:rPr>
      </w:pPr>
      <w:r>
        <w:rPr>
          <w:rFonts w:ascii="Times New Roman" w:eastAsia="Times New Roman" w:hAnsi="Times New Roman" w:cs="Times New Roman"/>
          <w:snapToGrid w:val="0"/>
          <w:color w:val="auto"/>
          <w:lang w:eastAsia="ko-KR" w:bidi="ar-SA"/>
        </w:rPr>
        <w:t>д</w:t>
      </w:r>
      <w:r w:rsidR="00775C93" w:rsidRPr="00BB5032">
        <w:rPr>
          <w:rFonts w:ascii="Times New Roman" w:eastAsia="Times New Roman" w:hAnsi="Times New Roman" w:cs="Times New Roman"/>
          <w:snapToGrid w:val="0"/>
          <w:color w:val="auto"/>
          <w:lang w:eastAsia="ko-KR" w:bidi="ar-SA"/>
        </w:rPr>
        <w:t>.м.н.</w:t>
      </w:r>
      <w:r w:rsidR="00221023" w:rsidRPr="00BB5032">
        <w:rPr>
          <w:rFonts w:ascii="Times New Roman" w:eastAsia="Times New Roman" w:hAnsi="Times New Roman" w:cs="Times New Roman"/>
          <w:snapToGrid w:val="0"/>
          <w:color w:val="auto"/>
          <w:lang w:eastAsia="ko-KR" w:bidi="ar-SA"/>
        </w:rPr>
        <w:t xml:space="preserve">, </w:t>
      </w:r>
      <w:r>
        <w:rPr>
          <w:rFonts w:ascii="Times New Roman" w:eastAsia="Times New Roman" w:hAnsi="Times New Roman" w:cs="Times New Roman"/>
          <w:snapToGrid w:val="0"/>
          <w:color w:val="auto"/>
          <w:lang w:eastAsia="ko-KR" w:bidi="ar-SA"/>
        </w:rPr>
        <w:t>проф</w:t>
      </w:r>
      <w:r w:rsidR="00C444C4">
        <w:rPr>
          <w:rFonts w:ascii="Times New Roman" w:eastAsia="Times New Roman" w:hAnsi="Times New Roman" w:cs="Times New Roman"/>
          <w:snapToGrid w:val="0"/>
          <w:color w:val="auto"/>
          <w:lang w:eastAsia="ko-KR" w:bidi="ar-SA"/>
        </w:rPr>
        <w:t>ессор</w:t>
      </w:r>
      <w:r w:rsidR="00221023" w:rsidRPr="00BB5032">
        <w:rPr>
          <w:rFonts w:ascii="Times New Roman" w:eastAsia="Times New Roman" w:hAnsi="Times New Roman" w:cs="Times New Roman"/>
          <w:snapToGrid w:val="0"/>
          <w:color w:val="auto"/>
          <w:lang w:eastAsia="ko-KR" w:bidi="ar-SA"/>
        </w:rPr>
        <w:t xml:space="preserve"> </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t>__________________</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Pr>
          <w:rFonts w:ascii="Times New Roman" w:eastAsia="Times New Roman" w:hAnsi="Times New Roman" w:cs="Times New Roman"/>
          <w:snapToGrid w:val="0"/>
          <w:color w:val="auto"/>
          <w:lang w:eastAsia="ko-KR" w:bidi="ar-SA"/>
        </w:rPr>
        <w:t>А</w:t>
      </w:r>
      <w:r w:rsidR="00221023" w:rsidRPr="00BB5032">
        <w:rPr>
          <w:rFonts w:ascii="Times New Roman" w:eastAsia="Times New Roman" w:hAnsi="Times New Roman" w:cs="Times New Roman"/>
          <w:snapToGrid w:val="0"/>
          <w:color w:val="auto"/>
          <w:lang w:eastAsia="ko-KR" w:bidi="ar-SA"/>
        </w:rPr>
        <w:t xml:space="preserve">.Г. </w:t>
      </w:r>
      <w:proofErr w:type="spellStart"/>
      <w:r>
        <w:rPr>
          <w:rFonts w:ascii="Times New Roman" w:eastAsia="Times New Roman" w:hAnsi="Times New Roman" w:cs="Times New Roman"/>
          <w:snapToGrid w:val="0"/>
          <w:color w:val="auto"/>
          <w:lang w:eastAsia="ko-KR" w:bidi="ar-SA"/>
        </w:rPr>
        <w:t>Гринцов</w:t>
      </w:r>
      <w:proofErr w:type="spellEnd"/>
      <w:r w:rsidR="00221023" w:rsidRPr="00BB5032">
        <w:rPr>
          <w:rFonts w:ascii="Times New Roman" w:eastAsia="Times New Roman" w:hAnsi="Times New Roman" w:cs="Times New Roman"/>
          <w:snapToGrid w:val="0"/>
          <w:color w:val="auto"/>
          <w:lang w:eastAsia="ko-KR" w:bidi="ar-SA"/>
        </w:rPr>
        <w:t xml:space="preserve"> </w:t>
      </w:r>
    </w:p>
    <w:p w14:paraId="6DAB36B8" w14:textId="77777777" w:rsidR="00221023" w:rsidRPr="00BB5032" w:rsidRDefault="00221023" w:rsidP="006F36E2">
      <w:pPr>
        <w:autoSpaceDE w:val="0"/>
        <w:autoSpaceDN w:val="0"/>
        <w:adjustRightInd w:val="0"/>
        <w:rPr>
          <w:rFonts w:ascii="Times New Roman" w:eastAsia="Times New Roman" w:hAnsi="Times New Roman" w:cs="Times New Roman"/>
          <w:color w:val="auto"/>
          <w:sz w:val="20"/>
          <w:szCs w:val="20"/>
          <w:lang w:eastAsia="ko-KR" w:bidi="ar-SA"/>
        </w:rPr>
      </w:pP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sz w:val="20"/>
          <w:szCs w:val="20"/>
          <w:lang w:eastAsia="ko-KR" w:bidi="ar-SA"/>
        </w:rPr>
        <w:t>(подпись)</w:t>
      </w:r>
    </w:p>
    <w:p w14:paraId="5C5F1B04"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479C5121" w14:textId="60F9385D"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 xml:space="preserve">«Актуальные вопросы лечения хирургических заболеваний </w:t>
      </w:r>
      <w:r w:rsidR="00E11E5F" w:rsidRPr="00E11E5F">
        <w:rPr>
          <w:rFonts w:ascii="Times New Roman" w:eastAsia="Times New Roman" w:hAnsi="Times New Roman" w:cs="Times New Roman"/>
          <w:bCs/>
          <w:color w:val="auto"/>
          <w:lang w:eastAsia="ko-KR" w:bidi="ar-SA"/>
        </w:rPr>
        <w:t>печени, желчных путей, поджелудочной железы</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методической комиссии ФИПО</w:t>
      </w:r>
    </w:p>
    <w:p w14:paraId="52E12F50"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23E0DF1D"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p>
    <w:p w14:paraId="04DC2737"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 xml:space="preserve">Председатель комиссии, </w:t>
      </w:r>
      <w:r w:rsidR="00775C93" w:rsidRPr="00BB5032">
        <w:rPr>
          <w:rFonts w:ascii="Times New Roman" w:eastAsia="Times New Roman" w:hAnsi="Times New Roman" w:cs="Times New Roman"/>
          <w:bCs/>
          <w:color w:val="auto"/>
          <w:lang w:eastAsia="ko-KR" w:bidi="ar-SA"/>
        </w:rPr>
        <w:t>д.м.н.</w:t>
      </w:r>
      <w:r w:rsidRPr="00BB5032">
        <w:rPr>
          <w:rFonts w:ascii="Times New Roman" w:eastAsia="Times New Roman" w:hAnsi="Times New Roman" w:cs="Times New Roman"/>
          <w:bCs/>
          <w:color w:val="auto"/>
          <w:lang w:eastAsia="ko-KR" w:bidi="ar-SA"/>
        </w:rPr>
        <w:t>,</w:t>
      </w:r>
    </w:p>
    <w:p w14:paraId="0CD92DFE"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профессор</w:t>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snapToGrid w:val="0"/>
          <w:color w:val="auto"/>
          <w:lang w:eastAsia="ko-KR" w:bidi="ar-SA"/>
        </w:rPr>
        <w:t>_____________________</w:t>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bCs/>
          <w:color w:val="auto"/>
          <w:lang w:eastAsia="ko-KR" w:bidi="ar-SA"/>
        </w:rPr>
        <w:t xml:space="preserve">А.Э. </w:t>
      </w:r>
      <w:proofErr w:type="spellStart"/>
      <w:r w:rsidRPr="00BB5032">
        <w:rPr>
          <w:rFonts w:ascii="Times New Roman" w:eastAsia="Times New Roman" w:hAnsi="Times New Roman" w:cs="Times New Roman"/>
          <w:bCs/>
          <w:color w:val="auto"/>
          <w:lang w:eastAsia="ko-KR" w:bidi="ar-SA"/>
        </w:rPr>
        <w:t>Багрий</w:t>
      </w:r>
      <w:proofErr w:type="spellEnd"/>
    </w:p>
    <w:p w14:paraId="02C627EB" w14:textId="77777777" w:rsidR="00221023" w:rsidRPr="00BB5032" w:rsidRDefault="00221023" w:rsidP="00ED3201">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6F61028" w14:textId="77777777" w:rsidR="00221023" w:rsidRPr="00BB5032" w:rsidRDefault="00221023" w:rsidP="006F36E2">
      <w:pPr>
        <w:widowControl/>
        <w:jc w:val="both"/>
        <w:rPr>
          <w:rFonts w:ascii="Times New Roman" w:eastAsia="Times New Roman" w:hAnsi="Times New Roman" w:cs="Times New Roman"/>
          <w:b/>
          <w:bCs/>
          <w:color w:val="auto"/>
          <w:lang w:eastAsia="ko-KR" w:bidi="ar-SA"/>
        </w:rPr>
      </w:pPr>
    </w:p>
    <w:p w14:paraId="28D68156" w14:textId="7BF14C04"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 xml:space="preserve">«Актуальные вопросы лечения хирургических заболеваний </w:t>
      </w:r>
      <w:r w:rsidR="00E11E5F" w:rsidRPr="00E11E5F">
        <w:rPr>
          <w:rFonts w:ascii="Times New Roman" w:eastAsia="Times New Roman" w:hAnsi="Times New Roman" w:cs="Times New Roman"/>
          <w:bCs/>
          <w:color w:val="auto"/>
          <w:lang w:eastAsia="ko-KR" w:bidi="ar-SA"/>
        </w:rPr>
        <w:t>печени, желчных путей, поджелудочной железы</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по </w:t>
      </w:r>
      <w:r w:rsidR="00ED3201" w:rsidRPr="00BB5032">
        <w:rPr>
          <w:rFonts w:ascii="Times New Roman" w:eastAsia="Times New Roman" w:hAnsi="Times New Roman" w:cs="Times New Roman"/>
          <w:bCs/>
          <w:color w:val="auto"/>
          <w:lang w:eastAsia="ko-KR" w:bidi="ar-SA"/>
        </w:rPr>
        <w:t xml:space="preserve">специальности </w:t>
      </w:r>
      <w:r w:rsidR="0007260C" w:rsidRPr="00BB5032">
        <w:rPr>
          <w:rFonts w:ascii="Times New Roman" w:eastAsia="Times New Roman" w:hAnsi="Times New Roman" w:cs="Times New Roman"/>
          <w:bCs/>
          <w:color w:val="auto"/>
          <w:lang w:eastAsia="ko-KR" w:bidi="ar-SA"/>
        </w:rPr>
        <w:t>«</w:t>
      </w:r>
      <w:r w:rsidR="00843C16">
        <w:rPr>
          <w:rFonts w:ascii="Times New Roman" w:eastAsia="Times New Roman" w:hAnsi="Times New Roman" w:cs="Times New Roman"/>
          <w:bCs/>
          <w:color w:val="auto"/>
          <w:lang w:eastAsia="ko-KR" w:bidi="ar-SA"/>
        </w:rPr>
        <w:t>Хирургия</w:t>
      </w:r>
      <w:r w:rsidR="0007260C" w:rsidRPr="00BB5032">
        <w:rPr>
          <w:rFonts w:ascii="Times New Roman" w:eastAsia="Times New Roman" w:hAnsi="Times New Roman" w:cs="Times New Roman"/>
          <w:bCs/>
          <w:color w:val="auto"/>
          <w:lang w:eastAsia="ko-KR" w:bidi="ar-SA"/>
        </w:rPr>
        <w:t>»</w:t>
      </w:r>
      <w:r w:rsidRPr="00BB5032">
        <w:rPr>
          <w:rFonts w:ascii="Times New Roman" w:eastAsia="Times New Roman" w:hAnsi="Times New Roman" w:cs="Times New Roman"/>
          <w:bCs/>
          <w:color w:val="auto"/>
          <w:lang w:eastAsia="ko-KR" w:bidi="ar-SA"/>
        </w:rPr>
        <w:t xml:space="preserve"> рассмотрена на заседании Ученого совета ФИПО</w:t>
      </w:r>
    </w:p>
    <w:p w14:paraId="482C908E"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70B27DBF"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p>
    <w:p w14:paraId="0A8F0EF6"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Председатель Ученого совета ФИПО,</w:t>
      </w:r>
    </w:p>
    <w:p w14:paraId="2D3DAF89" w14:textId="77777777" w:rsidR="009D64E6" w:rsidRPr="00BB5032" w:rsidRDefault="00775C93" w:rsidP="00E81413">
      <w:pPr>
        <w:pStyle w:val="11"/>
        <w:spacing w:after="0"/>
        <w:ind w:firstLine="0"/>
        <w:rPr>
          <w:color w:val="auto"/>
        </w:rPr>
      </w:pPr>
      <w:r w:rsidRPr="00BB5032">
        <w:rPr>
          <w:bCs/>
          <w:color w:val="auto"/>
          <w:lang w:eastAsia="ko-KR" w:bidi="ar-SA"/>
        </w:rPr>
        <w:t>к.м.н.</w:t>
      </w:r>
      <w:r w:rsidR="00221023" w:rsidRPr="00BB5032">
        <w:rPr>
          <w:bCs/>
          <w:color w:val="auto"/>
          <w:lang w:eastAsia="ko-KR" w:bidi="ar-SA"/>
        </w:rPr>
        <w:t>, доцент</w:t>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Pr>
          <w:bCs/>
          <w:color w:val="auto"/>
          <w:lang w:eastAsia="ko-KR" w:bidi="ar-SA"/>
        </w:rPr>
        <w:tab/>
      </w:r>
      <w:r w:rsidR="00221023" w:rsidRPr="00BB5032">
        <w:rPr>
          <w:snapToGrid w:val="0"/>
          <w:color w:val="auto"/>
          <w:lang w:eastAsia="ko-KR" w:bidi="ar-SA"/>
        </w:rPr>
        <w:t>_____________________</w:t>
      </w:r>
      <w:r w:rsidR="00221023" w:rsidRPr="00BB5032">
        <w:rPr>
          <w:snapToGrid w:val="0"/>
          <w:color w:val="auto"/>
          <w:lang w:eastAsia="ko-KR" w:bidi="ar-SA"/>
        </w:rPr>
        <w:tab/>
      </w:r>
      <w:r w:rsidR="00221023" w:rsidRPr="00BB5032">
        <w:rPr>
          <w:snapToGrid w:val="0"/>
          <w:color w:val="auto"/>
          <w:lang w:eastAsia="ko-KR" w:bidi="ar-SA"/>
        </w:rPr>
        <w:tab/>
      </w:r>
      <w:r w:rsidR="00221023" w:rsidRPr="00BB5032">
        <w:rPr>
          <w:bCs/>
          <w:color w:val="auto"/>
          <w:lang w:eastAsia="ko-KR" w:bidi="ar-SA"/>
        </w:rPr>
        <w:t>А.В. Ващенко</w:t>
      </w:r>
    </w:p>
    <w:p w14:paraId="3283EF24" w14:textId="77777777" w:rsidR="00160C0C" w:rsidRPr="00BB5032" w:rsidRDefault="00160C0C" w:rsidP="00E81413">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A79FFCA" w14:textId="77777777" w:rsidR="00160C0C" w:rsidRPr="00BB5032" w:rsidRDefault="00160C0C" w:rsidP="00E81413">
      <w:pPr>
        <w:pStyle w:val="11"/>
        <w:spacing w:after="0"/>
        <w:ind w:firstLine="0"/>
        <w:rPr>
          <w:color w:val="auto"/>
        </w:rPr>
      </w:pPr>
    </w:p>
    <w:p w14:paraId="05569558" w14:textId="77777777" w:rsidR="00221023" w:rsidRPr="00BB5032" w:rsidRDefault="00221023" w:rsidP="00E81413">
      <w:pPr>
        <w:pStyle w:val="11"/>
        <w:spacing w:after="0"/>
        <w:ind w:firstLine="0"/>
        <w:rPr>
          <w:color w:val="auto"/>
        </w:rPr>
      </w:pPr>
      <w:r w:rsidRPr="00BB5032">
        <w:rPr>
          <w:color w:val="auto"/>
        </w:rPr>
        <w:t>Заместитель проректора по учебной работе</w:t>
      </w:r>
    </w:p>
    <w:p w14:paraId="65AC03D8" w14:textId="77777777" w:rsidR="00221023" w:rsidRPr="00BB5032" w:rsidRDefault="00E81413" w:rsidP="00E81413">
      <w:pPr>
        <w:pStyle w:val="11"/>
        <w:spacing w:after="0"/>
        <w:ind w:firstLine="0"/>
        <w:rPr>
          <w:color w:val="auto"/>
        </w:rPr>
      </w:pPr>
      <w:r w:rsidRPr="00BB5032">
        <w:rPr>
          <w:color w:val="auto"/>
        </w:rPr>
        <w:t>п</w:t>
      </w:r>
      <w:r w:rsidR="00221023" w:rsidRPr="00BB5032">
        <w:rPr>
          <w:color w:val="auto"/>
        </w:rPr>
        <w:t>о вопросам последипломного образования,</w:t>
      </w:r>
    </w:p>
    <w:p w14:paraId="131C5C20" w14:textId="77777777" w:rsidR="00221023" w:rsidRPr="00BB5032" w:rsidRDefault="00775C93" w:rsidP="006F36E2">
      <w:pPr>
        <w:pStyle w:val="11"/>
        <w:spacing w:after="0"/>
        <w:ind w:firstLine="0"/>
        <w:rPr>
          <w:color w:val="auto"/>
        </w:rPr>
      </w:pPr>
      <w:r w:rsidRPr="00BB5032">
        <w:rPr>
          <w:color w:val="auto"/>
        </w:rPr>
        <w:t>к.м.н.</w:t>
      </w:r>
      <w:r w:rsidR="00221023" w:rsidRPr="00BB5032">
        <w:rPr>
          <w:color w:val="auto"/>
        </w:rPr>
        <w:t>, доцент</w:t>
      </w:r>
      <w:r w:rsidR="00221023" w:rsidRPr="00BB5032">
        <w:rPr>
          <w:color w:val="auto"/>
        </w:rPr>
        <w:tab/>
      </w:r>
      <w:r w:rsidR="00221023" w:rsidRPr="00BB5032">
        <w:rPr>
          <w:color w:val="auto"/>
        </w:rPr>
        <w:tab/>
      </w:r>
      <w:r w:rsidR="00221023" w:rsidRPr="00BB5032">
        <w:rPr>
          <w:color w:val="auto"/>
        </w:rPr>
        <w:tab/>
      </w:r>
      <w:r w:rsidR="00221023" w:rsidRPr="00BB5032">
        <w:rPr>
          <w:color w:val="auto"/>
        </w:rPr>
        <w:tab/>
      </w:r>
      <w:r>
        <w:rPr>
          <w:color w:val="auto"/>
        </w:rPr>
        <w:tab/>
      </w:r>
      <w:r w:rsidR="00221023" w:rsidRPr="00BB5032">
        <w:rPr>
          <w:color w:val="auto"/>
        </w:rPr>
        <w:t>_____________________</w:t>
      </w:r>
      <w:r w:rsidR="00221023" w:rsidRPr="00BB5032">
        <w:rPr>
          <w:color w:val="auto"/>
        </w:rPr>
        <w:tab/>
      </w:r>
      <w:r w:rsidR="00221023" w:rsidRPr="00BB5032">
        <w:rPr>
          <w:color w:val="auto"/>
        </w:rPr>
        <w:tab/>
        <w:t>А.Л.</w:t>
      </w:r>
      <w:r w:rsidR="00160C0C" w:rsidRPr="00BB5032">
        <w:rPr>
          <w:color w:val="auto"/>
        </w:rPr>
        <w:t xml:space="preserve"> </w:t>
      </w:r>
      <w:proofErr w:type="spellStart"/>
      <w:r w:rsidR="00221023" w:rsidRPr="00BB5032">
        <w:rPr>
          <w:color w:val="auto"/>
        </w:rPr>
        <w:t>Христуленко</w:t>
      </w:r>
      <w:proofErr w:type="spellEnd"/>
    </w:p>
    <w:p w14:paraId="4206E542"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1D95E035" w14:textId="77777777" w:rsidR="00221023" w:rsidRPr="00BB5032" w:rsidRDefault="00221023" w:rsidP="006F36E2">
      <w:pPr>
        <w:pStyle w:val="11"/>
        <w:spacing w:after="0"/>
        <w:ind w:firstLine="0"/>
        <w:rPr>
          <w:color w:val="auto"/>
        </w:rPr>
      </w:pPr>
    </w:p>
    <w:p w14:paraId="0D015AF7" w14:textId="24E669F6" w:rsidR="00843C16" w:rsidRDefault="007045DD" w:rsidP="00E066C7">
      <w:pPr>
        <w:widowControl/>
        <w:jc w:val="both"/>
        <w:rPr>
          <w:rFonts w:ascii="Times New Roman" w:hAnsi="Times New Roman" w:cs="Times New Roman"/>
          <w:color w:val="auto"/>
        </w:rPr>
      </w:pPr>
      <w:r>
        <w:rPr>
          <w:rFonts w:ascii="Times New Roman" w:hAnsi="Times New Roman" w:cs="Times New Roman"/>
          <w:color w:val="auto"/>
        </w:rPr>
        <w:t>ДПП ПК</w:t>
      </w:r>
      <w:r w:rsidR="00865C01" w:rsidRPr="00BB5032">
        <w:rPr>
          <w:rFonts w:ascii="Times New Roman" w:hAnsi="Times New Roman" w:cs="Times New Roman"/>
          <w:color w:val="auto"/>
        </w:rPr>
        <w:t xml:space="preserve"> </w:t>
      </w:r>
      <w:r w:rsidR="00E066C7" w:rsidRPr="00E066C7">
        <w:rPr>
          <w:rFonts w:ascii="Times New Roman" w:hAnsi="Times New Roman" w:cs="Times New Roman"/>
          <w:color w:val="auto"/>
        </w:rPr>
        <w:t>«Актуальные вопросы лечения хирургических заболеваний печени, желчных путей, поджелудочной железы» по специальности «Хирургия»</w:t>
      </w:r>
      <w:r w:rsidR="00E066C7">
        <w:rPr>
          <w:rFonts w:ascii="Times New Roman" w:hAnsi="Times New Roman" w:cs="Times New Roman"/>
          <w:color w:val="auto"/>
        </w:rPr>
        <w:t xml:space="preserve"> </w:t>
      </w:r>
      <w:r w:rsidR="00865C01" w:rsidRPr="00BB5032">
        <w:rPr>
          <w:rFonts w:ascii="Times New Roman" w:hAnsi="Times New Roman" w:cs="Times New Roman"/>
          <w:color w:val="auto"/>
        </w:rPr>
        <w:t xml:space="preserve">утверждена на заседании Ученого совета </w:t>
      </w:r>
      <w:r w:rsidR="00221023" w:rsidRPr="00BB5032">
        <w:rPr>
          <w:rFonts w:ascii="Times New Roman" w:hAnsi="Times New Roman" w:cs="Times New Roman"/>
          <w:color w:val="auto"/>
        </w:rPr>
        <w:t xml:space="preserve">ФГБОУ ВО </w:t>
      </w:r>
      <w:proofErr w:type="spellStart"/>
      <w:r w:rsidR="00221023" w:rsidRPr="00BB5032">
        <w:rPr>
          <w:rFonts w:ascii="Times New Roman" w:hAnsi="Times New Roman" w:cs="Times New Roman"/>
          <w:color w:val="auto"/>
        </w:rPr>
        <w:t>ДонГМУ</w:t>
      </w:r>
      <w:proofErr w:type="spellEnd"/>
      <w:r w:rsidR="00221023" w:rsidRPr="00BB5032">
        <w:rPr>
          <w:rFonts w:ascii="Times New Roman" w:hAnsi="Times New Roman" w:cs="Times New Roman"/>
          <w:color w:val="auto"/>
        </w:rPr>
        <w:t xml:space="preserve"> </w:t>
      </w:r>
      <w:r w:rsidR="00965303">
        <w:rPr>
          <w:rFonts w:ascii="Times New Roman" w:hAnsi="Times New Roman" w:cs="Times New Roman"/>
          <w:color w:val="auto"/>
        </w:rPr>
        <w:t>Минздрава России</w:t>
      </w:r>
      <w:r w:rsidR="00221023" w:rsidRPr="00BB5032">
        <w:rPr>
          <w:rFonts w:ascii="Times New Roman" w:hAnsi="Times New Roman" w:cs="Times New Roman"/>
          <w:color w:val="auto"/>
        </w:rPr>
        <w:t xml:space="preserve"> </w:t>
      </w:r>
    </w:p>
    <w:p w14:paraId="19C712D2" w14:textId="080B6AEF" w:rsidR="00160C0C" w:rsidRPr="00BB5032" w:rsidRDefault="00865C01" w:rsidP="00160C0C">
      <w:pPr>
        <w:widowControl/>
        <w:jc w:val="both"/>
        <w:rPr>
          <w:rFonts w:ascii="Times New Roman" w:eastAsia="Times New Roman" w:hAnsi="Times New Roman" w:cs="Times New Roman"/>
          <w:bCs/>
          <w:color w:val="auto"/>
          <w:lang w:eastAsia="ko-KR" w:bidi="ar-SA"/>
        </w:rPr>
      </w:pPr>
      <w:r w:rsidRPr="00BB5032">
        <w:rPr>
          <w:rFonts w:ascii="Times New Roman" w:hAnsi="Times New Roman" w:cs="Times New Roman"/>
          <w:color w:val="auto"/>
        </w:rPr>
        <w:t>пр</w:t>
      </w:r>
      <w:r w:rsidR="00843C16">
        <w:rPr>
          <w:rFonts w:ascii="Times New Roman" w:hAnsi="Times New Roman" w:cs="Times New Roman"/>
          <w:color w:val="auto"/>
        </w:rPr>
        <w:t>о</w:t>
      </w:r>
      <w:r w:rsidRPr="00BB5032">
        <w:rPr>
          <w:rFonts w:ascii="Times New Roman" w:hAnsi="Times New Roman" w:cs="Times New Roman"/>
          <w:color w:val="auto"/>
        </w:rPr>
        <w:t xml:space="preserve">токол № </w:t>
      </w:r>
      <w:r w:rsidR="00160C0C" w:rsidRPr="00BB5032">
        <w:rPr>
          <w:rFonts w:ascii="Times New Roman" w:hAnsi="Times New Roman" w:cs="Times New Roman"/>
          <w:color w:val="auto"/>
        </w:rPr>
        <w:t xml:space="preserve">____ </w:t>
      </w:r>
      <w:r w:rsidR="00221023" w:rsidRPr="00BB5032">
        <w:rPr>
          <w:rFonts w:ascii="Times New Roman" w:hAnsi="Times New Roman" w:cs="Times New Roman"/>
          <w:color w:val="auto"/>
        </w:rPr>
        <w:t xml:space="preserve">от </w:t>
      </w:r>
      <w:r w:rsidR="0007260C" w:rsidRPr="00BB5032">
        <w:rPr>
          <w:rFonts w:ascii="Times New Roman" w:eastAsia="Times New Roman" w:hAnsi="Times New Roman" w:cs="Times New Roman"/>
          <w:color w:val="auto"/>
          <w:lang w:eastAsia="ko-KR" w:bidi="ar-SA"/>
        </w:rPr>
        <w:t>«</w:t>
      </w:r>
      <w:r w:rsidR="00160C0C" w:rsidRPr="00BB5032">
        <w:rPr>
          <w:rFonts w:ascii="Times New Roman" w:eastAsia="Times New Roman" w:hAnsi="Times New Roman" w:cs="Times New Roman"/>
          <w:color w:val="auto"/>
          <w:lang w:eastAsia="ko-KR" w:bidi="ar-SA"/>
        </w:rPr>
        <w:t>_____</w:t>
      </w:r>
      <w:r w:rsidR="0007260C" w:rsidRPr="00BB5032">
        <w:rPr>
          <w:rFonts w:ascii="Times New Roman" w:eastAsia="Times New Roman" w:hAnsi="Times New Roman" w:cs="Times New Roman"/>
          <w:color w:val="auto"/>
          <w:lang w:eastAsia="ko-KR" w:bidi="ar-SA"/>
        </w:rPr>
        <w:t>»</w:t>
      </w:r>
      <w:r w:rsidR="00160C0C" w:rsidRPr="00BB5032">
        <w:rPr>
          <w:rFonts w:ascii="Times New Roman" w:eastAsia="Times New Roman" w:hAnsi="Times New Roman" w:cs="Times New Roman"/>
          <w:color w:val="auto"/>
          <w:lang w:eastAsia="ko-KR" w:bidi="ar-SA"/>
        </w:rPr>
        <w:t xml:space="preserve"> __________ </w:t>
      </w:r>
      <w:r w:rsidR="00160C0C" w:rsidRPr="00BB5032">
        <w:rPr>
          <w:rFonts w:ascii="Times New Roman" w:eastAsia="Times New Roman" w:hAnsi="Times New Roman" w:cs="Times New Roman"/>
          <w:bCs/>
          <w:color w:val="auto"/>
          <w:lang w:eastAsia="ko-KR" w:bidi="ar-SA"/>
        </w:rPr>
        <w:t>2023 г.</w:t>
      </w:r>
    </w:p>
    <w:p w14:paraId="0529B34C" w14:textId="77777777" w:rsidR="009D64E6" w:rsidRPr="00BB5032" w:rsidRDefault="009D64E6" w:rsidP="006F36E2">
      <w:pPr>
        <w:pStyle w:val="11"/>
        <w:spacing w:after="0"/>
        <w:ind w:firstLine="0"/>
        <w:rPr>
          <w:color w:val="auto"/>
        </w:rPr>
      </w:pPr>
    </w:p>
    <w:p w14:paraId="2BD01625" w14:textId="77777777" w:rsidR="009D64E6" w:rsidRPr="00BB5032" w:rsidRDefault="00865C01" w:rsidP="006F36E2">
      <w:pPr>
        <w:pStyle w:val="11"/>
        <w:spacing w:after="0"/>
        <w:ind w:firstLine="0"/>
        <w:jc w:val="both"/>
        <w:rPr>
          <w:color w:val="auto"/>
        </w:rPr>
      </w:pPr>
      <w:r w:rsidRPr="00BB5032">
        <w:rPr>
          <w:color w:val="auto"/>
        </w:rPr>
        <w:t>Секретарь</w:t>
      </w:r>
    </w:p>
    <w:p w14:paraId="5A62F89C" w14:textId="77777777" w:rsidR="00D35F15" w:rsidRDefault="00865C01" w:rsidP="006F36E2">
      <w:pPr>
        <w:pStyle w:val="11"/>
        <w:spacing w:after="0"/>
        <w:ind w:firstLine="0"/>
        <w:jc w:val="both"/>
        <w:rPr>
          <w:color w:val="auto"/>
        </w:rPr>
      </w:pPr>
      <w:r w:rsidRPr="00BB5032">
        <w:rPr>
          <w:color w:val="auto"/>
        </w:rPr>
        <w:t>Ученого совета</w:t>
      </w:r>
    </w:p>
    <w:p w14:paraId="68EE515F" w14:textId="12E374BC" w:rsidR="009D64E6" w:rsidRPr="00BB5032" w:rsidRDefault="00D35F15" w:rsidP="006F36E2">
      <w:pPr>
        <w:pStyle w:val="11"/>
        <w:spacing w:after="0"/>
        <w:ind w:firstLine="0"/>
        <w:jc w:val="both"/>
        <w:rPr>
          <w:color w:val="auto"/>
        </w:rPr>
      </w:pPr>
      <w:r w:rsidRPr="00BB5032">
        <w:rPr>
          <w:color w:val="auto"/>
        </w:rPr>
        <w:t>к.м.н., доцент</w:t>
      </w:r>
      <w:r w:rsidRPr="00BB5032">
        <w:rPr>
          <w:color w:val="auto"/>
        </w:rPr>
        <w:tab/>
      </w:r>
      <w:r w:rsidR="006F36E2" w:rsidRPr="00BB5032">
        <w:rPr>
          <w:color w:val="auto"/>
        </w:rPr>
        <w:tab/>
      </w:r>
      <w:r w:rsidR="006F36E2" w:rsidRPr="00BB5032">
        <w:rPr>
          <w:color w:val="auto"/>
        </w:rPr>
        <w:tab/>
      </w:r>
      <w:r w:rsidR="006F36E2" w:rsidRPr="00BB5032">
        <w:rPr>
          <w:color w:val="auto"/>
        </w:rPr>
        <w:tab/>
      </w:r>
      <w:r w:rsidR="006F36E2" w:rsidRPr="00BB5032">
        <w:rPr>
          <w:color w:val="auto"/>
        </w:rPr>
        <w:tab/>
      </w:r>
      <w:r w:rsidR="00160C0C" w:rsidRPr="00BB5032">
        <w:rPr>
          <w:color w:val="auto"/>
        </w:rPr>
        <w:t>_____________________</w:t>
      </w:r>
      <w:r w:rsidR="006F36E2" w:rsidRPr="00BB5032">
        <w:rPr>
          <w:color w:val="auto"/>
        </w:rPr>
        <w:tab/>
      </w:r>
      <w:r w:rsidR="006F36E2" w:rsidRPr="00BB5032">
        <w:rPr>
          <w:color w:val="auto"/>
        </w:rPr>
        <w:tab/>
        <w:t>Е.И. Беседина</w:t>
      </w:r>
    </w:p>
    <w:p w14:paraId="19B491BD"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3F47CC89" w14:textId="77777777" w:rsidR="006F36E2" w:rsidRPr="00BB5032" w:rsidRDefault="006F36E2" w:rsidP="006F36E2">
      <w:pPr>
        <w:pStyle w:val="11"/>
        <w:spacing w:after="0"/>
        <w:ind w:firstLine="0"/>
        <w:jc w:val="both"/>
        <w:rPr>
          <w:color w:val="auto"/>
        </w:rPr>
      </w:pPr>
    </w:p>
    <w:p w14:paraId="407E8B8C" w14:textId="77777777" w:rsidR="006F36E2" w:rsidRPr="00BB5032" w:rsidRDefault="006F36E2" w:rsidP="006F36E2">
      <w:pPr>
        <w:pStyle w:val="11"/>
        <w:spacing w:after="0"/>
        <w:ind w:firstLine="0"/>
        <w:jc w:val="both"/>
        <w:rPr>
          <w:color w:val="auto"/>
        </w:rPr>
      </w:pPr>
    </w:p>
    <w:p w14:paraId="51BC434A" w14:textId="77777777" w:rsidR="006F36E2" w:rsidRPr="00BB5032" w:rsidRDefault="006F36E2" w:rsidP="006F36E2">
      <w:pPr>
        <w:pStyle w:val="11"/>
        <w:spacing w:after="0"/>
        <w:ind w:firstLine="0"/>
        <w:jc w:val="both"/>
        <w:rPr>
          <w:color w:val="auto"/>
        </w:rPr>
        <w:sectPr w:rsidR="006F36E2" w:rsidRPr="00BB5032" w:rsidSect="00683EF3">
          <w:pgSz w:w="11900" w:h="16840"/>
          <w:pgMar w:top="1134" w:right="851" w:bottom="1134" w:left="1134" w:header="1063" w:footer="1295" w:gutter="0"/>
          <w:pgNumType w:start="1"/>
          <w:cols w:space="720"/>
          <w:noEndnote/>
          <w:docGrid w:linePitch="360"/>
        </w:sectPr>
      </w:pPr>
    </w:p>
    <w:p w14:paraId="3E6E4806" w14:textId="77777777" w:rsidR="009D64E6" w:rsidRPr="00BB5032" w:rsidRDefault="00865C01" w:rsidP="003926DA">
      <w:pPr>
        <w:pStyle w:val="11"/>
        <w:spacing w:after="0"/>
        <w:ind w:firstLine="0"/>
        <w:jc w:val="center"/>
        <w:rPr>
          <w:b/>
          <w:bCs/>
          <w:color w:val="auto"/>
        </w:rPr>
      </w:pPr>
      <w:r w:rsidRPr="00BB5032">
        <w:rPr>
          <w:b/>
          <w:bCs/>
          <w:color w:val="auto"/>
        </w:rPr>
        <w:lastRenderedPageBreak/>
        <w:t>СОДЕРЖАНИЕ</w:t>
      </w:r>
    </w:p>
    <w:p w14:paraId="27CDD55D" w14:textId="77777777" w:rsidR="003926DA" w:rsidRPr="00BA3D49"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BA3D49" w14:paraId="7A4E59ED" w14:textId="77777777" w:rsidTr="00B6606E">
        <w:trPr>
          <w:trHeight w:hRule="exact" w:val="593"/>
        </w:trPr>
        <w:tc>
          <w:tcPr>
            <w:tcW w:w="1144" w:type="dxa"/>
            <w:shd w:val="clear" w:color="auto" w:fill="auto"/>
          </w:tcPr>
          <w:p w14:paraId="1E7F19B1" w14:textId="77777777" w:rsidR="000A413F" w:rsidRPr="00BA3D49" w:rsidRDefault="000A413F" w:rsidP="00A14264">
            <w:pPr>
              <w:pStyle w:val="a9"/>
              <w:numPr>
                <w:ilvl w:val="0"/>
                <w:numId w:val="11"/>
              </w:numPr>
              <w:ind w:left="0" w:firstLine="0"/>
              <w:rPr>
                <w:color w:val="auto"/>
              </w:rPr>
            </w:pPr>
          </w:p>
        </w:tc>
        <w:tc>
          <w:tcPr>
            <w:tcW w:w="7187" w:type="dxa"/>
            <w:shd w:val="clear" w:color="auto" w:fill="auto"/>
            <w:vAlign w:val="center"/>
          </w:tcPr>
          <w:p w14:paraId="0D096B07" w14:textId="77777777" w:rsidR="000A413F" w:rsidRPr="00BA3D49" w:rsidRDefault="000A413F" w:rsidP="00BA3D49">
            <w:pPr>
              <w:pStyle w:val="a9"/>
              <w:tabs>
                <w:tab w:val="left" w:pos="1453"/>
                <w:tab w:val="left" w:pos="3426"/>
              </w:tabs>
              <w:jc w:val="both"/>
              <w:rPr>
                <w:color w:val="auto"/>
              </w:rPr>
            </w:pPr>
            <w:r w:rsidRPr="00BA3D49">
              <w:rPr>
                <w:color w:val="auto"/>
              </w:rPr>
              <w:t xml:space="preserve">Общая характеристика дополнительной профессиональной образовательной программы </w:t>
            </w:r>
          </w:p>
        </w:tc>
        <w:tc>
          <w:tcPr>
            <w:tcW w:w="610" w:type="dxa"/>
          </w:tcPr>
          <w:p w14:paraId="3D5BA936" w14:textId="77777777" w:rsidR="000A413F" w:rsidRPr="00BA3D49" w:rsidRDefault="000A413F" w:rsidP="00BA3D49">
            <w:pPr>
              <w:pStyle w:val="a9"/>
              <w:rPr>
                <w:color w:val="auto"/>
              </w:rPr>
            </w:pPr>
          </w:p>
        </w:tc>
        <w:tc>
          <w:tcPr>
            <w:tcW w:w="1953" w:type="dxa"/>
            <w:shd w:val="clear" w:color="auto" w:fill="auto"/>
            <w:vAlign w:val="bottom"/>
          </w:tcPr>
          <w:p w14:paraId="007742E7" w14:textId="77777777" w:rsidR="000A413F" w:rsidRPr="00BA3D49" w:rsidRDefault="000A413F" w:rsidP="00BA3D49">
            <w:pPr>
              <w:pStyle w:val="a9"/>
              <w:rPr>
                <w:color w:val="auto"/>
              </w:rPr>
            </w:pPr>
            <w:r w:rsidRPr="00BA3D49">
              <w:rPr>
                <w:color w:val="auto"/>
              </w:rPr>
              <w:t>стр. 4</w:t>
            </w:r>
          </w:p>
        </w:tc>
      </w:tr>
      <w:tr w:rsidR="000A413F" w:rsidRPr="00BA3D49" w14:paraId="5442E095" w14:textId="77777777" w:rsidTr="00B6606E">
        <w:trPr>
          <w:trHeight w:hRule="exact" w:val="403"/>
        </w:trPr>
        <w:tc>
          <w:tcPr>
            <w:tcW w:w="1144" w:type="dxa"/>
            <w:shd w:val="clear" w:color="auto" w:fill="auto"/>
            <w:vAlign w:val="center"/>
          </w:tcPr>
          <w:p w14:paraId="2ADCDA47"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75AE9A80"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Цель программы</w:t>
            </w:r>
          </w:p>
        </w:tc>
        <w:tc>
          <w:tcPr>
            <w:tcW w:w="610" w:type="dxa"/>
          </w:tcPr>
          <w:p w14:paraId="466A0FFE" w14:textId="77777777" w:rsidR="000A413F" w:rsidRPr="00BA3D49" w:rsidRDefault="000A413F" w:rsidP="00BA3D49">
            <w:pPr>
              <w:pStyle w:val="a9"/>
              <w:rPr>
                <w:color w:val="auto"/>
              </w:rPr>
            </w:pPr>
          </w:p>
        </w:tc>
        <w:tc>
          <w:tcPr>
            <w:tcW w:w="1953" w:type="dxa"/>
            <w:shd w:val="clear" w:color="auto" w:fill="auto"/>
            <w:vAlign w:val="bottom"/>
          </w:tcPr>
          <w:p w14:paraId="6DF467E6" w14:textId="77777777" w:rsidR="000A413F" w:rsidRPr="00BA3D49" w:rsidRDefault="000A413F" w:rsidP="00BA3D49">
            <w:pPr>
              <w:pStyle w:val="a9"/>
              <w:rPr>
                <w:color w:val="auto"/>
                <w:highlight w:val="yellow"/>
              </w:rPr>
            </w:pPr>
            <w:r w:rsidRPr="00BA3D49">
              <w:rPr>
                <w:color w:val="auto"/>
              </w:rPr>
              <w:t>стр. 4</w:t>
            </w:r>
          </w:p>
        </w:tc>
      </w:tr>
      <w:tr w:rsidR="000A413F" w:rsidRPr="00BA3D49" w14:paraId="3956750F" w14:textId="77777777" w:rsidTr="00B6606E">
        <w:trPr>
          <w:trHeight w:hRule="exact" w:val="408"/>
        </w:trPr>
        <w:tc>
          <w:tcPr>
            <w:tcW w:w="1144" w:type="dxa"/>
            <w:shd w:val="clear" w:color="auto" w:fill="auto"/>
            <w:vAlign w:val="center"/>
          </w:tcPr>
          <w:p w14:paraId="24AEA20D"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A8B921B"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Планируемые результаты обучения</w:t>
            </w:r>
          </w:p>
        </w:tc>
        <w:tc>
          <w:tcPr>
            <w:tcW w:w="610" w:type="dxa"/>
          </w:tcPr>
          <w:p w14:paraId="3770F74B" w14:textId="77777777" w:rsidR="000A413F" w:rsidRPr="00BA3D49" w:rsidRDefault="000A413F" w:rsidP="00BA3D49">
            <w:pPr>
              <w:pStyle w:val="a9"/>
              <w:rPr>
                <w:color w:val="auto"/>
              </w:rPr>
            </w:pPr>
          </w:p>
        </w:tc>
        <w:tc>
          <w:tcPr>
            <w:tcW w:w="1953" w:type="dxa"/>
            <w:shd w:val="clear" w:color="auto" w:fill="auto"/>
            <w:vAlign w:val="bottom"/>
          </w:tcPr>
          <w:p w14:paraId="03CBB7CA" w14:textId="43935893" w:rsidR="000A413F" w:rsidRPr="00BA3D49" w:rsidRDefault="008A014D" w:rsidP="00E2605C">
            <w:pPr>
              <w:pStyle w:val="a9"/>
              <w:rPr>
                <w:color w:val="auto"/>
                <w:highlight w:val="yellow"/>
              </w:rPr>
            </w:pPr>
            <w:r w:rsidRPr="00BA3D49">
              <w:rPr>
                <w:color w:val="auto"/>
              </w:rPr>
              <w:t xml:space="preserve">стр. 5 – </w:t>
            </w:r>
            <w:r w:rsidR="00787224">
              <w:rPr>
                <w:color w:val="auto"/>
              </w:rPr>
              <w:t>43</w:t>
            </w:r>
          </w:p>
        </w:tc>
      </w:tr>
      <w:tr w:rsidR="000A413F" w:rsidRPr="00BA3D49" w14:paraId="1166F62F" w14:textId="77777777" w:rsidTr="00B6606E">
        <w:trPr>
          <w:trHeight w:hRule="exact" w:val="398"/>
        </w:trPr>
        <w:tc>
          <w:tcPr>
            <w:tcW w:w="1144" w:type="dxa"/>
            <w:shd w:val="clear" w:color="auto" w:fill="auto"/>
            <w:vAlign w:val="center"/>
          </w:tcPr>
          <w:p w14:paraId="44D58E86"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4FC98EDC"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Учебный план</w:t>
            </w:r>
          </w:p>
        </w:tc>
        <w:tc>
          <w:tcPr>
            <w:tcW w:w="610" w:type="dxa"/>
          </w:tcPr>
          <w:p w14:paraId="027A6225" w14:textId="77777777" w:rsidR="000A413F" w:rsidRPr="00BA3D49" w:rsidRDefault="000A413F" w:rsidP="00BA3D49">
            <w:pPr>
              <w:pStyle w:val="a9"/>
              <w:rPr>
                <w:color w:val="auto"/>
              </w:rPr>
            </w:pPr>
          </w:p>
        </w:tc>
        <w:tc>
          <w:tcPr>
            <w:tcW w:w="1953" w:type="dxa"/>
            <w:shd w:val="clear" w:color="auto" w:fill="auto"/>
            <w:vAlign w:val="bottom"/>
          </w:tcPr>
          <w:p w14:paraId="2C13DF36" w14:textId="7C3383AF" w:rsidR="000A413F" w:rsidRPr="00BA3D49" w:rsidRDefault="008A014D" w:rsidP="00E2605C">
            <w:pPr>
              <w:pStyle w:val="a9"/>
              <w:rPr>
                <w:color w:val="auto"/>
              </w:rPr>
            </w:pPr>
            <w:r w:rsidRPr="00BA3D49">
              <w:rPr>
                <w:color w:val="auto"/>
              </w:rPr>
              <w:t xml:space="preserve">стр. </w:t>
            </w:r>
            <w:r w:rsidR="00787224">
              <w:rPr>
                <w:color w:val="auto"/>
              </w:rPr>
              <w:t>44</w:t>
            </w:r>
          </w:p>
        </w:tc>
      </w:tr>
      <w:tr w:rsidR="000A413F" w:rsidRPr="00BA3D49" w14:paraId="65CA7A73" w14:textId="77777777" w:rsidTr="00B6606E">
        <w:trPr>
          <w:trHeight w:hRule="exact" w:val="437"/>
        </w:trPr>
        <w:tc>
          <w:tcPr>
            <w:tcW w:w="1144" w:type="dxa"/>
            <w:shd w:val="clear" w:color="auto" w:fill="auto"/>
            <w:vAlign w:val="center"/>
          </w:tcPr>
          <w:p w14:paraId="35FF3235"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1A35D986"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Календарный учебный график</w:t>
            </w:r>
          </w:p>
        </w:tc>
        <w:tc>
          <w:tcPr>
            <w:tcW w:w="610" w:type="dxa"/>
          </w:tcPr>
          <w:p w14:paraId="1EE69AFC" w14:textId="77777777" w:rsidR="000A413F" w:rsidRPr="00BA3D49" w:rsidRDefault="000A413F" w:rsidP="00BA3D49">
            <w:pPr>
              <w:pStyle w:val="a9"/>
              <w:rPr>
                <w:color w:val="auto"/>
              </w:rPr>
            </w:pPr>
          </w:p>
        </w:tc>
        <w:tc>
          <w:tcPr>
            <w:tcW w:w="1953" w:type="dxa"/>
            <w:shd w:val="clear" w:color="auto" w:fill="auto"/>
            <w:vAlign w:val="bottom"/>
          </w:tcPr>
          <w:p w14:paraId="0FD47CF5" w14:textId="5888D1B5" w:rsidR="000A413F" w:rsidRPr="00BA3D49" w:rsidRDefault="008A014D" w:rsidP="00E2605C">
            <w:pPr>
              <w:pStyle w:val="a9"/>
              <w:rPr>
                <w:color w:val="auto"/>
              </w:rPr>
            </w:pPr>
            <w:r w:rsidRPr="00BA3D49">
              <w:rPr>
                <w:color w:val="auto"/>
              </w:rPr>
              <w:t xml:space="preserve">стр. </w:t>
            </w:r>
            <w:r w:rsidR="00787224">
              <w:rPr>
                <w:color w:val="auto"/>
              </w:rPr>
              <w:t>45</w:t>
            </w:r>
          </w:p>
        </w:tc>
      </w:tr>
      <w:tr w:rsidR="000A413F" w:rsidRPr="00BA3D49" w14:paraId="0893D2EC" w14:textId="77777777" w:rsidTr="00B6606E">
        <w:trPr>
          <w:trHeight w:hRule="exact" w:val="619"/>
        </w:trPr>
        <w:tc>
          <w:tcPr>
            <w:tcW w:w="1144" w:type="dxa"/>
            <w:shd w:val="clear" w:color="auto" w:fill="auto"/>
            <w:vAlign w:val="center"/>
          </w:tcPr>
          <w:p w14:paraId="23C87781"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C9D4EA7"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Рабочие программы модулей</w:t>
            </w:r>
          </w:p>
        </w:tc>
        <w:tc>
          <w:tcPr>
            <w:tcW w:w="610" w:type="dxa"/>
          </w:tcPr>
          <w:p w14:paraId="19DF3EC0" w14:textId="77777777" w:rsidR="000A413F" w:rsidRPr="00BA3D49" w:rsidRDefault="000A413F" w:rsidP="00BA3D49">
            <w:pPr>
              <w:pStyle w:val="a9"/>
              <w:rPr>
                <w:color w:val="auto"/>
              </w:rPr>
            </w:pPr>
          </w:p>
        </w:tc>
        <w:tc>
          <w:tcPr>
            <w:tcW w:w="1953" w:type="dxa"/>
            <w:shd w:val="clear" w:color="auto" w:fill="auto"/>
            <w:vAlign w:val="bottom"/>
          </w:tcPr>
          <w:p w14:paraId="24771CAD" w14:textId="083A1DBF" w:rsidR="000A413F" w:rsidRPr="00BA3D49" w:rsidRDefault="008A014D" w:rsidP="00E2605C">
            <w:pPr>
              <w:pStyle w:val="a9"/>
              <w:rPr>
                <w:color w:val="auto"/>
              </w:rPr>
            </w:pPr>
            <w:r w:rsidRPr="00BA3D49">
              <w:rPr>
                <w:color w:val="auto"/>
              </w:rPr>
              <w:t xml:space="preserve">стр. </w:t>
            </w:r>
            <w:r w:rsidR="00787224">
              <w:rPr>
                <w:color w:val="auto"/>
              </w:rPr>
              <w:t>46</w:t>
            </w:r>
            <w:r w:rsidRPr="00BA3D49">
              <w:rPr>
                <w:color w:val="auto"/>
              </w:rPr>
              <w:t xml:space="preserve"> – </w:t>
            </w:r>
            <w:r w:rsidR="00C154A7">
              <w:rPr>
                <w:color w:val="auto"/>
              </w:rPr>
              <w:t>5</w:t>
            </w:r>
            <w:r w:rsidR="00787224">
              <w:rPr>
                <w:color w:val="auto"/>
              </w:rPr>
              <w:t>1</w:t>
            </w:r>
          </w:p>
        </w:tc>
      </w:tr>
      <w:tr w:rsidR="000A413F" w:rsidRPr="00BA3D49" w14:paraId="328679F2" w14:textId="77777777" w:rsidTr="00B6606E">
        <w:trPr>
          <w:trHeight w:hRule="exact" w:val="558"/>
        </w:trPr>
        <w:tc>
          <w:tcPr>
            <w:tcW w:w="1144" w:type="dxa"/>
            <w:shd w:val="clear" w:color="auto" w:fill="auto"/>
            <w:vAlign w:val="center"/>
          </w:tcPr>
          <w:p w14:paraId="2A0F5272"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28DAA76C" w14:textId="77777777" w:rsidR="00BA3D49"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Организационно-педагогические условия</w:t>
            </w:r>
          </w:p>
        </w:tc>
        <w:tc>
          <w:tcPr>
            <w:tcW w:w="610" w:type="dxa"/>
          </w:tcPr>
          <w:p w14:paraId="6755A310" w14:textId="77777777" w:rsidR="000A413F" w:rsidRPr="00BA3D49" w:rsidRDefault="000A413F" w:rsidP="00BA3D49">
            <w:pPr>
              <w:pStyle w:val="a9"/>
              <w:rPr>
                <w:color w:val="auto"/>
              </w:rPr>
            </w:pPr>
          </w:p>
        </w:tc>
        <w:tc>
          <w:tcPr>
            <w:tcW w:w="1953" w:type="dxa"/>
            <w:shd w:val="clear" w:color="auto" w:fill="auto"/>
            <w:vAlign w:val="bottom"/>
          </w:tcPr>
          <w:p w14:paraId="5B5D8BEE" w14:textId="77777777" w:rsidR="000A413F" w:rsidRPr="00BA3D49" w:rsidRDefault="000A413F" w:rsidP="00BA3D49">
            <w:pPr>
              <w:pStyle w:val="a9"/>
              <w:rPr>
                <w:color w:val="auto"/>
              </w:rPr>
            </w:pPr>
          </w:p>
          <w:p w14:paraId="2ECE119D" w14:textId="19E83029" w:rsidR="00BA3D49" w:rsidRPr="00BA3D49" w:rsidRDefault="00B6606E" w:rsidP="00BA3D49">
            <w:pPr>
              <w:pStyle w:val="a9"/>
              <w:rPr>
                <w:color w:val="auto"/>
                <w:highlight w:val="yellow"/>
              </w:rPr>
            </w:pPr>
            <w:r w:rsidRPr="00BA3D49">
              <w:rPr>
                <w:color w:val="auto"/>
              </w:rPr>
              <w:t xml:space="preserve">стр. </w:t>
            </w:r>
            <w:r w:rsidR="00C154A7">
              <w:rPr>
                <w:color w:val="auto"/>
              </w:rPr>
              <w:t>5</w:t>
            </w:r>
            <w:r w:rsidR="00E92B78">
              <w:rPr>
                <w:color w:val="auto"/>
              </w:rPr>
              <w:t>2</w:t>
            </w:r>
          </w:p>
        </w:tc>
      </w:tr>
      <w:tr w:rsidR="00BA3D49" w:rsidRPr="00BA3D49" w14:paraId="7665921A" w14:textId="77777777" w:rsidTr="00B6606E">
        <w:trPr>
          <w:trHeight w:hRule="exact" w:val="558"/>
        </w:trPr>
        <w:tc>
          <w:tcPr>
            <w:tcW w:w="1144" w:type="dxa"/>
            <w:shd w:val="clear" w:color="auto" w:fill="auto"/>
            <w:vAlign w:val="center"/>
          </w:tcPr>
          <w:p w14:paraId="6C00FE72"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7D2E4AD4" w14:textId="77777777" w:rsidR="00BA3D49" w:rsidRPr="00BA3D49" w:rsidRDefault="00BA3D49" w:rsidP="00BA3D49">
            <w:pPr>
              <w:jc w:val="both"/>
              <w:rPr>
                <w:rFonts w:ascii="Times New Roman" w:hAnsi="Times New Roman" w:cs="Times New Roman"/>
                <w:color w:val="auto"/>
              </w:rPr>
            </w:pPr>
            <w:r w:rsidRPr="00BA3D49">
              <w:rPr>
                <w:rFonts w:ascii="Times New Roman" w:hAnsi="Times New Roman" w:cs="Times New Roman"/>
                <w:color w:val="auto"/>
              </w:rPr>
              <w:t>Материально-технические условия реализации программы</w:t>
            </w:r>
          </w:p>
        </w:tc>
        <w:tc>
          <w:tcPr>
            <w:tcW w:w="610" w:type="dxa"/>
          </w:tcPr>
          <w:p w14:paraId="73F9AB1D" w14:textId="77777777" w:rsidR="00BA3D49" w:rsidRPr="00BA3D49" w:rsidRDefault="00BA3D49" w:rsidP="00BA3D49">
            <w:pPr>
              <w:pStyle w:val="a9"/>
              <w:rPr>
                <w:color w:val="auto"/>
              </w:rPr>
            </w:pPr>
          </w:p>
        </w:tc>
        <w:tc>
          <w:tcPr>
            <w:tcW w:w="1953" w:type="dxa"/>
            <w:shd w:val="clear" w:color="auto" w:fill="auto"/>
            <w:vAlign w:val="bottom"/>
          </w:tcPr>
          <w:p w14:paraId="4C265A5D" w14:textId="515683F3"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2</w:t>
            </w:r>
          </w:p>
        </w:tc>
      </w:tr>
      <w:tr w:rsidR="00BA3D49" w:rsidRPr="00BA3D49" w14:paraId="0547F079" w14:textId="77777777" w:rsidTr="00B6606E">
        <w:trPr>
          <w:trHeight w:hRule="exact" w:val="558"/>
        </w:trPr>
        <w:tc>
          <w:tcPr>
            <w:tcW w:w="1144" w:type="dxa"/>
            <w:shd w:val="clear" w:color="auto" w:fill="auto"/>
            <w:vAlign w:val="center"/>
          </w:tcPr>
          <w:p w14:paraId="31A2D400"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4EABD4D9" w14:textId="77777777" w:rsidR="00BA3D49" w:rsidRPr="00BA3D49" w:rsidRDefault="00BA3D49" w:rsidP="00C049BC">
            <w:pPr>
              <w:jc w:val="both"/>
              <w:rPr>
                <w:rFonts w:ascii="Times New Roman" w:hAnsi="Times New Roman" w:cs="Times New Roman"/>
                <w:color w:val="auto"/>
              </w:rPr>
            </w:pPr>
            <w:r w:rsidRPr="00BA3D49">
              <w:rPr>
                <w:rFonts w:ascii="Times New Roman" w:hAnsi="Times New Roman" w:cs="Times New Roman"/>
                <w:color w:val="auto"/>
              </w:rPr>
              <w:t xml:space="preserve">Учебно-методическое и информационное обеспечение </w:t>
            </w:r>
          </w:p>
        </w:tc>
        <w:tc>
          <w:tcPr>
            <w:tcW w:w="610" w:type="dxa"/>
          </w:tcPr>
          <w:p w14:paraId="3111624C" w14:textId="77777777" w:rsidR="00BA3D49" w:rsidRPr="00BA3D49" w:rsidRDefault="00BA3D49" w:rsidP="00BA3D49">
            <w:pPr>
              <w:pStyle w:val="a9"/>
              <w:rPr>
                <w:color w:val="auto"/>
              </w:rPr>
            </w:pPr>
          </w:p>
        </w:tc>
        <w:tc>
          <w:tcPr>
            <w:tcW w:w="1953" w:type="dxa"/>
            <w:shd w:val="clear" w:color="auto" w:fill="auto"/>
            <w:vAlign w:val="bottom"/>
          </w:tcPr>
          <w:p w14:paraId="02F4D2CF" w14:textId="7697A2B4"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3</w:t>
            </w:r>
            <w:r>
              <w:rPr>
                <w:color w:val="auto"/>
              </w:rPr>
              <w:t xml:space="preserve">- </w:t>
            </w:r>
            <w:r w:rsidR="00C154A7">
              <w:rPr>
                <w:color w:val="auto"/>
              </w:rPr>
              <w:t>5</w:t>
            </w:r>
            <w:r w:rsidR="00E92B78">
              <w:rPr>
                <w:color w:val="auto"/>
              </w:rPr>
              <w:t>4</w:t>
            </w:r>
          </w:p>
        </w:tc>
      </w:tr>
      <w:tr w:rsidR="000A413F" w:rsidRPr="00BA3D49" w14:paraId="5A66DA4B" w14:textId="77777777" w:rsidTr="00B6606E">
        <w:trPr>
          <w:trHeight w:hRule="exact" w:val="403"/>
        </w:trPr>
        <w:tc>
          <w:tcPr>
            <w:tcW w:w="1144" w:type="dxa"/>
            <w:shd w:val="clear" w:color="auto" w:fill="auto"/>
            <w:vAlign w:val="center"/>
          </w:tcPr>
          <w:p w14:paraId="33E0F7F3"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894F344"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Формы аттестации и оценочные материалы</w:t>
            </w:r>
          </w:p>
        </w:tc>
        <w:tc>
          <w:tcPr>
            <w:tcW w:w="610" w:type="dxa"/>
          </w:tcPr>
          <w:p w14:paraId="65456C07" w14:textId="77777777" w:rsidR="000A413F" w:rsidRPr="00BA3D49" w:rsidRDefault="000A413F" w:rsidP="00BA3D49">
            <w:pPr>
              <w:pStyle w:val="a9"/>
              <w:rPr>
                <w:color w:val="auto"/>
              </w:rPr>
            </w:pPr>
          </w:p>
        </w:tc>
        <w:tc>
          <w:tcPr>
            <w:tcW w:w="1953" w:type="dxa"/>
            <w:shd w:val="clear" w:color="auto" w:fill="auto"/>
            <w:vAlign w:val="bottom"/>
          </w:tcPr>
          <w:p w14:paraId="334E357D" w14:textId="6C55B072" w:rsidR="000A413F" w:rsidRPr="00BA3D49" w:rsidRDefault="008A014D" w:rsidP="00AB3720">
            <w:pPr>
              <w:pStyle w:val="a9"/>
              <w:rPr>
                <w:color w:val="auto"/>
              </w:rPr>
            </w:pPr>
            <w:r w:rsidRPr="00BA3D49">
              <w:rPr>
                <w:color w:val="auto"/>
              </w:rPr>
              <w:t xml:space="preserve">стр. </w:t>
            </w:r>
            <w:r w:rsidR="00C154A7">
              <w:rPr>
                <w:color w:val="auto"/>
              </w:rPr>
              <w:t>5</w:t>
            </w:r>
            <w:r w:rsidR="00E92B78">
              <w:rPr>
                <w:color w:val="auto"/>
              </w:rPr>
              <w:t>5</w:t>
            </w:r>
            <w:r w:rsidRPr="00BA3D49">
              <w:rPr>
                <w:color w:val="auto"/>
              </w:rPr>
              <w:t xml:space="preserve"> – </w:t>
            </w:r>
            <w:r w:rsidR="001C7C2A">
              <w:rPr>
                <w:color w:val="auto"/>
              </w:rPr>
              <w:t>6</w:t>
            </w:r>
            <w:r w:rsidR="00914060">
              <w:rPr>
                <w:color w:val="auto"/>
              </w:rPr>
              <w:t>0</w:t>
            </w:r>
          </w:p>
        </w:tc>
      </w:tr>
    </w:tbl>
    <w:p w14:paraId="36D15FF0" w14:textId="77777777" w:rsidR="009D64E6" w:rsidRPr="00BA3D49" w:rsidRDefault="009D64E6" w:rsidP="00BA3D49">
      <w:pPr>
        <w:rPr>
          <w:rFonts w:ascii="Times New Roman" w:hAnsi="Times New Roman" w:cs="Times New Roman"/>
          <w:color w:val="auto"/>
        </w:rPr>
        <w:sectPr w:rsidR="009D64E6" w:rsidRPr="00BA3D49" w:rsidSect="00683EF3">
          <w:footerReference w:type="default" r:id="rId8"/>
          <w:pgSz w:w="11900" w:h="16840"/>
          <w:pgMar w:top="1134" w:right="851" w:bottom="1134" w:left="1134" w:header="701" w:footer="3" w:gutter="0"/>
          <w:cols w:space="720"/>
          <w:noEndnote/>
          <w:docGrid w:linePitch="360"/>
        </w:sectPr>
      </w:pPr>
    </w:p>
    <w:p w14:paraId="195A5B39" w14:textId="77777777" w:rsidR="009D64E6" w:rsidRDefault="00865C01" w:rsidP="0007260C">
      <w:pPr>
        <w:pStyle w:val="13"/>
        <w:keepNext/>
        <w:keepLines/>
        <w:spacing w:after="0"/>
        <w:ind w:firstLine="709"/>
        <w:rPr>
          <w:color w:val="auto"/>
        </w:rPr>
      </w:pPr>
      <w:bookmarkStart w:id="1" w:name="bookmark2"/>
      <w:r w:rsidRPr="00BB5032">
        <w:rPr>
          <w:color w:val="auto"/>
        </w:rPr>
        <w:lastRenderedPageBreak/>
        <w:t>ПОЯСНИТЕЛЬНАЯ ЗАПИСКА</w:t>
      </w:r>
      <w:bookmarkEnd w:id="1"/>
    </w:p>
    <w:p w14:paraId="3A6A55CD" w14:textId="77777777" w:rsidR="00EB7EDE" w:rsidRPr="00BB5032" w:rsidRDefault="00EB7EDE" w:rsidP="0007260C">
      <w:pPr>
        <w:pStyle w:val="13"/>
        <w:keepNext/>
        <w:keepLines/>
        <w:spacing w:after="0"/>
        <w:ind w:firstLine="709"/>
        <w:rPr>
          <w:color w:val="auto"/>
        </w:rPr>
      </w:pPr>
    </w:p>
    <w:p w14:paraId="1C6A66E0" w14:textId="77777777" w:rsidR="009D64E6" w:rsidRPr="00BB5032" w:rsidRDefault="00865C01" w:rsidP="0007260C">
      <w:pPr>
        <w:pStyle w:val="13"/>
        <w:keepNext/>
        <w:keepLines/>
        <w:numPr>
          <w:ilvl w:val="0"/>
          <w:numId w:val="1"/>
        </w:numPr>
        <w:tabs>
          <w:tab w:val="left" w:pos="1099"/>
        </w:tabs>
        <w:spacing w:after="0"/>
        <w:ind w:firstLine="709"/>
        <w:jc w:val="both"/>
        <w:rPr>
          <w:color w:val="auto"/>
        </w:rPr>
      </w:pPr>
      <w:bookmarkStart w:id="2" w:name="bookmark4"/>
      <w:r w:rsidRPr="00BB5032">
        <w:rPr>
          <w:color w:val="auto"/>
        </w:rPr>
        <w:t>Общая характеристика дополнительной профессиональной образовательной программы</w:t>
      </w:r>
      <w:bookmarkEnd w:id="2"/>
    </w:p>
    <w:p w14:paraId="53927CD6" w14:textId="331DA22F" w:rsidR="009D64E6" w:rsidRPr="00FE045B" w:rsidRDefault="00865C01" w:rsidP="007045DD">
      <w:pPr>
        <w:pStyle w:val="11"/>
        <w:ind w:firstLine="709"/>
        <w:jc w:val="both"/>
        <w:rPr>
          <w:color w:val="auto"/>
        </w:rPr>
      </w:pPr>
      <w:r w:rsidRPr="00BB5032">
        <w:rPr>
          <w:color w:val="auto"/>
        </w:rPr>
        <w:t xml:space="preserve">Дополнительная </w:t>
      </w:r>
      <w:r w:rsidR="00C049BC">
        <w:rPr>
          <w:color w:val="auto"/>
        </w:rPr>
        <w:t xml:space="preserve">профессиональная </w:t>
      </w:r>
      <w:r w:rsidRPr="00BB5032">
        <w:rPr>
          <w:color w:val="auto"/>
        </w:rPr>
        <w:t xml:space="preserve">образовательная программа </w:t>
      </w:r>
      <w:r w:rsidR="00C049BC">
        <w:rPr>
          <w:color w:val="auto"/>
        </w:rPr>
        <w:t xml:space="preserve">(ДПП) </w:t>
      </w:r>
      <w:r w:rsidRPr="00BB5032">
        <w:rPr>
          <w:color w:val="auto"/>
        </w:rPr>
        <w:t>повышения квалификации врачей</w:t>
      </w:r>
      <w:r w:rsidR="007045DD">
        <w:rPr>
          <w:color w:val="auto"/>
        </w:rPr>
        <w:t xml:space="preserve"> ДПП ПК </w:t>
      </w:r>
      <w:r w:rsidR="007045DD" w:rsidRPr="007045DD">
        <w:rPr>
          <w:color w:val="auto"/>
        </w:rPr>
        <w:t xml:space="preserve">«Актуальные вопросы лечения хирургических заболеваний </w:t>
      </w:r>
      <w:r w:rsidR="00E11E5F" w:rsidRPr="00E11E5F">
        <w:rPr>
          <w:bCs/>
          <w:color w:val="auto"/>
          <w:lang w:eastAsia="ko-KR" w:bidi="ar-SA"/>
        </w:rPr>
        <w:t>печени, желчных путей, поджелудочной железы</w:t>
      </w:r>
      <w:r w:rsidR="007045DD" w:rsidRPr="007045DD">
        <w:rPr>
          <w:color w:val="auto"/>
        </w:rPr>
        <w:t xml:space="preserve">» </w:t>
      </w:r>
      <w:r w:rsidR="00104AF4">
        <w:rPr>
          <w:color w:val="auto"/>
        </w:rPr>
        <w:t>по специальности</w:t>
      </w:r>
      <w:r w:rsidRPr="00BB5032">
        <w:rPr>
          <w:color w:val="auto"/>
        </w:rPr>
        <w:t xml:space="preserve"> </w:t>
      </w:r>
      <w:r w:rsidR="0007260C" w:rsidRPr="00BD7C63">
        <w:rPr>
          <w:color w:val="auto"/>
        </w:rPr>
        <w:t>«</w:t>
      </w:r>
      <w:r w:rsidR="00843C16">
        <w:rPr>
          <w:color w:val="auto"/>
        </w:rPr>
        <w:t>Хирургия</w:t>
      </w:r>
      <w:r w:rsidR="0007260C" w:rsidRPr="00BD7C63">
        <w:rPr>
          <w:color w:val="auto"/>
        </w:rPr>
        <w:t>»</w:t>
      </w:r>
      <w:r w:rsidRPr="00BB5032">
        <w:rPr>
          <w:color w:val="auto"/>
        </w:rPr>
        <w:t xml:space="preserve"> со сроком освоения </w:t>
      </w:r>
      <w:r w:rsidR="007045DD">
        <w:rPr>
          <w:color w:val="auto"/>
        </w:rPr>
        <w:t>36</w:t>
      </w:r>
      <w:r w:rsidRPr="00BB5032">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r w:rsidR="007045DD">
        <w:rPr>
          <w:color w:val="auto"/>
        </w:rPr>
        <w:t xml:space="preserve"> </w:t>
      </w:r>
      <w:r w:rsidRPr="00BB5032">
        <w:rPr>
          <w:color w:val="auto"/>
        </w:rPr>
        <w:t xml:space="preserve">Дополнительные профессиональные образовательные программы, реализуемые в </w:t>
      </w:r>
      <w:r w:rsidR="006D7D0A" w:rsidRPr="00BB5032">
        <w:rPr>
          <w:color w:val="auto"/>
        </w:rPr>
        <w:t xml:space="preserve">ФГБОУ ВО </w:t>
      </w:r>
      <w:proofErr w:type="spellStart"/>
      <w:r w:rsidR="006D7D0A" w:rsidRPr="00BB5032">
        <w:rPr>
          <w:color w:val="auto"/>
        </w:rPr>
        <w:t>ДонГМУ</w:t>
      </w:r>
      <w:proofErr w:type="spellEnd"/>
      <w:r w:rsidR="006D7D0A" w:rsidRPr="00BB5032">
        <w:rPr>
          <w:color w:val="auto"/>
        </w:rPr>
        <w:t xml:space="preserve"> </w:t>
      </w:r>
      <w:r w:rsidRPr="00BB5032">
        <w:rPr>
          <w:color w:val="auto"/>
        </w:rPr>
        <w:t>Минздрава России, представляют собой комплект учебно</w:t>
      </w:r>
      <w:r w:rsidR="000361C2" w:rsidRPr="00BB5032">
        <w:rPr>
          <w:color w:val="auto"/>
        </w:rPr>
        <w:t>-</w:t>
      </w:r>
      <w:r w:rsidRPr="00BB5032">
        <w:rPr>
          <w:color w:val="auto"/>
        </w:rPr>
        <w:t xml:space="preserve">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w:t>
      </w:r>
      <w:r w:rsidRPr="00FE045B">
        <w:rPr>
          <w:color w:val="auto"/>
        </w:rPr>
        <w:t>образовательных стандартов, профессиональных стандартов, квалификационных требований.</w:t>
      </w:r>
    </w:p>
    <w:p w14:paraId="35CBFA81" w14:textId="6FEEE155" w:rsidR="009D64E6" w:rsidRPr="00BB5032" w:rsidRDefault="00865C01" w:rsidP="0007260C">
      <w:pPr>
        <w:pStyle w:val="11"/>
        <w:spacing w:after="0"/>
        <w:ind w:firstLine="709"/>
        <w:jc w:val="both"/>
        <w:rPr>
          <w:color w:val="auto"/>
        </w:rPr>
      </w:pPr>
      <w:r w:rsidRPr="00FE045B">
        <w:rPr>
          <w:color w:val="auto"/>
        </w:rPr>
        <w:t xml:space="preserve">Актуальность дополнительной профессиональной программы повышения квалификации </w:t>
      </w:r>
      <w:r w:rsidR="0007260C" w:rsidRPr="00FE045B">
        <w:rPr>
          <w:color w:val="auto"/>
        </w:rPr>
        <w:t>«</w:t>
      </w:r>
      <w:r w:rsidR="00740178" w:rsidRPr="007045DD">
        <w:rPr>
          <w:color w:val="auto"/>
        </w:rPr>
        <w:t xml:space="preserve">Актуальные вопросы лечения хирургических заболеваний </w:t>
      </w:r>
      <w:r w:rsidR="00E11E5F" w:rsidRPr="00E11E5F">
        <w:rPr>
          <w:bCs/>
          <w:color w:val="auto"/>
          <w:lang w:eastAsia="ko-KR" w:bidi="ar-SA"/>
        </w:rPr>
        <w:t>печени, желчных путей, поджелудочной железы</w:t>
      </w:r>
      <w:r w:rsidR="0007260C" w:rsidRPr="00FE045B">
        <w:rPr>
          <w:color w:val="auto"/>
        </w:rPr>
        <w:t>»</w:t>
      </w:r>
      <w:r w:rsidRPr="00FE045B">
        <w:rPr>
          <w:color w:val="auto"/>
        </w:rPr>
        <w:t xml:space="preserve"> по специальности </w:t>
      </w:r>
      <w:r w:rsidR="0007260C" w:rsidRPr="00FE045B">
        <w:rPr>
          <w:color w:val="auto"/>
        </w:rPr>
        <w:t>«</w:t>
      </w:r>
      <w:r w:rsidR="00843C16">
        <w:rPr>
          <w:color w:val="auto"/>
        </w:rPr>
        <w:t>Хирургия</w:t>
      </w:r>
      <w:r w:rsidR="0007260C" w:rsidRPr="00FE045B">
        <w:rPr>
          <w:color w:val="auto"/>
        </w:rPr>
        <w:t>»</w:t>
      </w:r>
      <w:r w:rsidRPr="00FE045B">
        <w:rPr>
          <w:color w:val="auto"/>
        </w:rPr>
        <w:t xml:space="preserve">, обусловлена ростом распространенности </w:t>
      </w:r>
      <w:r w:rsidR="008D2578">
        <w:rPr>
          <w:color w:val="auto"/>
        </w:rPr>
        <w:t>хирургических</w:t>
      </w:r>
      <w:r w:rsidR="000361C2" w:rsidRPr="00BB5032">
        <w:rPr>
          <w:color w:val="auto"/>
        </w:rPr>
        <w:t xml:space="preserve"> заболеваний</w:t>
      </w:r>
      <w:r w:rsidRPr="00BB5032">
        <w:rPr>
          <w:color w:val="auto"/>
        </w:rPr>
        <w:t>, большим разнообразием диагностических и лечебных методик, которыми необходимо овладеть современному врачу-</w:t>
      </w:r>
      <w:r w:rsidR="00B368E9">
        <w:rPr>
          <w:color w:val="auto"/>
        </w:rPr>
        <w:t>хирургу</w:t>
      </w:r>
      <w:r w:rsidRPr="00BB5032">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D55FBC1" w14:textId="77777777" w:rsidR="009D64E6" w:rsidRPr="00BB5032" w:rsidRDefault="00865C01" w:rsidP="0007260C">
      <w:pPr>
        <w:pStyle w:val="11"/>
        <w:spacing w:after="0"/>
        <w:ind w:firstLine="709"/>
        <w:jc w:val="both"/>
        <w:rPr>
          <w:color w:val="auto"/>
        </w:rPr>
      </w:pPr>
      <w:r w:rsidRPr="00BB5032">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16A8139A" w14:textId="77777777" w:rsidR="009D64E6" w:rsidRPr="00BB5032" w:rsidRDefault="00865C01" w:rsidP="0007260C">
      <w:pPr>
        <w:pStyle w:val="11"/>
        <w:spacing w:after="0"/>
        <w:ind w:firstLine="709"/>
        <w:jc w:val="both"/>
        <w:rPr>
          <w:color w:val="auto"/>
        </w:rPr>
      </w:pPr>
      <w:r w:rsidRPr="00BB5032">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Pr>
          <w:color w:val="auto"/>
        </w:rPr>
        <w:t xml:space="preserve"> г.</w:t>
      </w:r>
      <w:r w:rsidRPr="00BB5032">
        <w:rPr>
          <w:color w:val="auto"/>
        </w:rPr>
        <w:t xml:space="preserve"> </w:t>
      </w:r>
      <w:r w:rsidR="002D2A46">
        <w:rPr>
          <w:color w:val="auto"/>
          <w:lang w:eastAsia="en-US" w:bidi="en-US"/>
        </w:rPr>
        <w:t>N</w:t>
      </w:r>
      <w:r w:rsidRPr="00BB5032">
        <w:rPr>
          <w:color w:val="auto"/>
        </w:rPr>
        <w:t xml:space="preserve">499 </w:t>
      </w:r>
      <w:r w:rsidR="0007260C" w:rsidRPr="00BB5032">
        <w:rPr>
          <w:color w:val="auto"/>
        </w:rPr>
        <w:t>«</w:t>
      </w:r>
      <w:r w:rsidRPr="00BB5032">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BB5032">
        <w:rPr>
          <w:color w:val="auto"/>
        </w:rPr>
        <w:t>»</w:t>
      </w:r>
      <w:r w:rsidRPr="00BB5032">
        <w:rPr>
          <w:color w:val="auto"/>
        </w:rPr>
        <w:t>.)</w:t>
      </w:r>
    </w:p>
    <w:p w14:paraId="4904B16B" w14:textId="77777777" w:rsidR="003F4D80" w:rsidRDefault="003F4D80" w:rsidP="003F4D80">
      <w:pPr>
        <w:pStyle w:val="11"/>
        <w:spacing w:after="0"/>
        <w:ind w:firstLine="709"/>
        <w:jc w:val="both"/>
        <w:rPr>
          <w:color w:val="auto"/>
        </w:rPr>
      </w:pPr>
      <w:r w:rsidRPr="00BB5032">
        <w:rPr>
          <w:color w:val="auto"/>
        </w:rPr>
        <w:t>Программа разработана с учётом</w:t>
      </w:r>
      <w:r>
        <w:rPr>
          <w:color w:val="auto"/>
        </w:rPr>
        <w:t>:</w:t>
      </w:r>
    </w:p>
    <w:p w14:paraId="541731BB" w14:textId="5B354BE0" w:rsidR="003F4D80" w:rsidRDefault="003F4D80" w:rsidP="00A14264">
      <w:pPr>
        <w:pStyle w:val="11"/>
        <w:numPr>
          <w:ilvl w:val="0"/>
          <w:numId w:val="17"/>
        </w:numPr>
        <w:spacing w:after="0"/>
        <w:jc w:val="both"/>
        <w:rPr>
          <w:color w:val="auto"/>
        </w:rPr>
      </w:pPr>
      <w:r w:rsidRPr="00BB5032">
        <w:rPr>
          <w:color w:val="auto"/>
        </w:rPr>
        <w:t>Приказ</w:t>
      </w:r>
      <w:r w:rsidR="00D17C2A">
        <w:rPr>
          <w:color w:val="auto"/>
        </w:rPr>
        <w:t>а</w:t>
      </w:r>
      <w:r w:rsidRPr="00BB5032">
        <w:rPr>
          <w:color w:val="auto"/>
        </w:rPr>
        <w:t xml:space="preserve"> Минобрнауки России от 01.07.2013</w:t>
      </w:r>
      <w:r>
        <w:rPr>
          <w:color w:val="auto"/>
        </w:rPr>
        <w:t xml:space="preserve"> г.</w:t>
      </w:r>
      <w:r w:rsidRPr="00BB5032">
        <w:rPr>
          <w:color w:val="auto"/>
        </w:rPr>
        <w:t xml:space="preserve"> </w:t>
      </w:r>
      <w:r>
        <w:rPr>
          <w:color w:val="auto"/>
          <w:lang w:eastAsia="en-US" w:bidi="en-US"/>
        </w:rPr>
        <w:t>N</w:t>
      </w:r>
      <w:r w:rsidRPr="00BB5032">
        <w:rPr>
          <w:color w:val="auto"/>
        </w:rPr>
        <w:t>499 «Об утверждении Порядка организации и осуществления образовательной деятельности по дополнительным профессиональным программам»</w:t>
      </w:r>
      <w:r w:rsidR="00231C45">
        <w:rPr>
          <w:color w:val="auto"/>
        </w:rPr>
        <w:t>.</w:t>
      </w:r>
    </w:p>
    <w:p w14:paraId="18DBC74D" w14:textId="0466E098" w:rsidR="003F4D80" w:rsidRPr="00231C45" w:rsidRDefault="003F4D80" w:rsidP="00A14264">
      <w:pPr>
        <w:pStyle w:val="11"/>
        <w:numPr>
          <w:ilvl w:val="0"/>
          <w:numId w:val="17"/>
        </w:numPr>
        <w:spacing w:after="0"/>
        <w:jc w:val="both"/>
        <w:rPr>
          <w:color w:val="2D2D2D"/>
        </w:rPr>
      </w:pPr>
      <w:r>
        <w:rPr>
          <w:color w:val="auto"/>
        </w:rPr>
        <w:t>Профессиональн</w:t>
      </w:r>
      <w:r w:rsidR="00D17C2A">
        <w:rPr>
          <w:color w:val="auto"/>
        </w:rPr>
        <w:t>ого</w:t>
      </w:r>
      <w:r>
        <w:rPr>
          <w:color w:val="auto"/>
        </w:rPr>
        <w:t xml:space="preserve"> стандарт</w:t>
      </w:r>
      <w:r w:rsidR="00D17C2A">
        <w:rPr>
          <w:color w:val="auto"/>
        </w:rPr>
        <w:t>а</w:t>
      </w:r>
      <w:r>
        <w:rPr>
          <w:color w:val="auto"/>
        </w:rPr>
        <w:t xml:space="preserve"> «Врач-</w:t>
      </w:r>
      <w:r w:rsidR="00C5378F">
        <w:rPr>
          <w:color w:val="auto"/>
        </w:rPr>
        <w:t>хирург</w:t>
      </w:r>
      <w:r>
        <w:rPr>
          <w:color w:val="auto"/>
        </w:rPr>
        <w:t>»</w:t>
      </w:r>
      <w:r w:rsidR="00D17C2A">
        <w:rPr>
          <w:color w:val="auto"/>
        </w:rPr>
        <w:t xml:space="preserve">, </w:t>
      </w:r>
      <w:r>
        <w:rPr>
          <w:color w:val="auto"/>
        </w:rPr>
        <w:t>утвержденн</w:t>
      </w:r>
      <w:r w:rsidR="00D17C2A">
        <w:rPr>
          <w:color w:val="auto"/>
        </w:rPr>
        <w:t>ого</w:t>
      </w:r>
      <w:r>
        <w:rPr>
          <w:color w:val="auto"/>
        </w:rPr>
        <w:t xml:space="preserve"> </w:t>
      </w:r>
      <w:r w:rsidRPr="00134012">
        <w:rPr>
          <w:color w:val="2D2D2D"/>
        </w:rPr>
        <w:t>приказом Министерства</w:t>
      </w:r>
      <w:r>
        <w:rPr>
          <w:color w:val="2D2D2D"/>
        </w:rPr>
        <w:t xml:space="preserve"> </w:t>
      </w:r>
      <w:r w:rsidRPr="00134012">
        <w:rPr>
          <w:color w:val="2D2D2D"/>
        </w:rPr>
        <w:t>труда и социальной защиты</w:t>
      </w:r>
      <w:r>
        <w:rPr>
          <w:color w:val="2D2D2D"/>
        </w:rPr>
        <w:t xml:space="preserve"> </w:t>
      </w:r>
      <w:r w:rsidRPr="00134012">
        <w:rPr>
          <w:color w:val="2D2D2D"/>
        </w:rPr>
        <w:t>Российской Федерации</w:t>
      </w:r>
      <w:r>
        <w:rPr>
          <w:color w:val="2D2D2D"/>
        </w:rPr>
        <w:t xml:space="preserve"> </w:t>
      </w:r>
      <w:r w:rsidR="00231C45" w:rsidRPr="00231C45">
        <w:rPr>
          <w:color w:val="2D2D2D"/>
        </w:rPr>
        <w:t>от 26 ноября 2018 года N 743н</w:t>
      </w:r>
      <w:r w:rsidR="00231C45" w:rsidRPr="00134012">
        <w:rPr>
          <w:color w:val="2D2D2D"/>
        </w:rPr>
        <w:t xml:space="preserve"> </w:t>
      </w:r>
    </w:p>
    <w:p w14:paraId="42798BD2" w14:textId="2220D899" w:rsidR="003F4D80" w:rsidRDefault="003F4D80" w:rsidP="00A14264">
      <w:pPr>
        <w:pStyle w:val="11"/>
        <w:numPr>
          <w:ilvl w:val="0"/>
          <w:numId w:val="17"/>
        </w:numPr>
        <w:spacing w:after="0"/>
        <w:jc w:val="both"/>
        <w:rPr>
          <w:color w:val="auto"/>
        </w:rPr>
      </w:pPr>
      <w:r>
        <w:rPr>
          <w:color w:val="auto"/>
        </w:rPr>
        <w:t>Лицензи</w:t>
      </w:r>
      <w:r w:rsidR="00D17C2A">
        <w:rPr>
          <w:color w:val="auto"/>
        </w:rPr>
        <w:t>и</w:t>
      </w:r>
      <w:r>
        <w:rPr>
          <w:color w:val="auto"/>
        </w:rPr>
        <w:t xml:space="preserve"> на образовательную деятельность </w:t>
      </w:r>
      <w:r w:rsidRPr="00BB5032">
        <w:rPr>
          <w:color w:val="auto"/>
        </w:rPr>
        <w:t xml:space="preserve">ФГБОУ ВО </w:t>
      </w:r>
      <w:proofErr w:type="spellStart"/>
      <w:r w:rsidRPr="00BB5032">
        <w:rPr>
          <w:color w:val="auto"/>
        </w:rPr>
        <w:t>ДонГМУ</w:t>
      </w:r>
      <w:proofErr w:type="spellEnd"/>
      <w:r w:rsidRPr="00BB5032">
        <w:rPr>
          <w:color w:val="auto"/>
        </w:rPr>
        <w:t xml:space="preserve"> </w:t>
      </w:r>
      <w:r w:rsidR="00965303">
        <w:rPr>
          <w:color w:val="auto"/>
        </w:rPr>
        <w:t>Минздрава России</w:t>
      </w:r>
    </w:p>
    <w:p w14:paraId="4BF5CFA1" w14:textId="77777777" w:rsidR="00F021D9" w:rsidRPr="00BB5032" w:rsidRDefault="00F021D9" w:rsidP="0007260C">
      <w:pPr>
        <w:pStyle w:val="11"/>
        <w:spacing w:after="0"/>
        <w:ind w:firstLine="709"/>
        <w:jc w:val="both"/>
        <w:rPr>
          <w:color w:val="auto"/>
        </w:rPr>
      </w:pPr>
    </w:p>
    <w:p w14:paraId="302B333F" w14:textId="77777777" w:rsidR="009D64E6" w:rsidRPr="00BB5032" w:rsidRDefault="00865C01" w:rsidP="00810FB8">
      <w:pPr>
        <w:pStyle w:val="13"/>
        <w:keepNext/>
        <w:keepLines/>
        <w:numPr>
          <w:ilvl w:val="0"/>
          <w:numId w:val="1"/>
        </w:numPr>
        <w:tabs>
          <w:tab w:val="left" w:pos="1134"/>
        </w:tabs>
        <w:spacing w:after="0"/>
        <w:ind w:firstLine="709"/>
        <w:jc w:val="both"/>
        <w:rPr>
          <w:color w:val="auto"/>
        </w:rPr>
      </w:pPr>
      <w:bookmarkStart w:id="3" w:name="bookmark6"/>
      <w:r w:rsidRPr="00BB5032">
        <w:rPr>
          <w:color w:val="auto"/>
        </w:rPr>
        <w:t>Цель программы</w:t>
      </w:r>
      <w:bookmarkEnd w:id="3"/>
    </w:p>
    <w:p w14:paraId="0459D6FA" w14:textId="77777777" w:rsidR="009D64E6" w:rsidRPr="00BB5032" w:rsidRDefault="00865C01" w:rsidP="00810FB8">
      <w:pPr>
        <w:pStyle w:val="11"/>
        <w:spacing w:after="0"/>
        <w:ind w:firstLine="709"/>
        <w:jc w:val="both"/>
        <w:rPr>
          <w:color w:val="auto"/>
        </w:rPr>
      </w:pPr>
      <w:r w:rsidRPr="00BB5032">
        <w:rPr>
          <w:color w:val="auto"/>
        </w:rPr>
        <w:t>Качественная подготовка слушателей в соответствии с перечнем компетенций, необходимых для освоения ДПП.</w:t>
      </w:r>
    </w:p>
    <w:p w14:paraId="0598D531" w14:textId="54BA8C51" w:rsidR="009D64E6" w:rsidRPr="00BB5032" w:rsidRDefault="00865C01" w:rsidP="00810FB8">
      <w:pPr>
        <w:pStyle w:val="11"/>
        <w:spacing w:after="0"/>
        <w:ind w:firstLine="709"/>
        <w:jc w:val="both"/>
        <w:rPr>
          <w:color w:val="auto"/>
        </w:rPr>
      </w:pPr>
      <w:r w:rsidRPr="00BB5032">
        <w:rPr>
          <w:color w:val="auto"/>
        </w:rPr>
        <w:t>Совершенствование профессиональных компетенций врача-</w:t>
      </w:r>
      <w:r w:rsidR="008D2578">
        <w:rPr>
          <w:color w:val="auto"/>
        </w:rPr>
        <w:t>хирурга</w:t>
      </w:r>
      <w:r w:rsidR="00EB7EDE">
        <w:rPr>
          <w:color w:val="auto"/>
        </w:rPr>
        <w:t xml:space="preserve">, </w:t>
      </w:r>
      <w:r w:rsidRPr="00BB5032">
        <w:rPr>
          <w:color w:val="auto"/>
        </w:rPr>
        <w:t xml:space="preserve"> необходимых для выполнения всех видов профессиональной деятельности в рамках имеющейся квалификации, в т.ч. диагностической </w:t>
      </w:r>
      <w:r w:rsidR="00C131BF" w:rsidRPr="00BB5032">
        <w:rPr>
          <w:color w:val="auto"/>
        </w:rPr>
        <w:t xml:space="preserve">и лечебной </w:t>
      </w:r>
      <w:r w:rsidRPr="00BB5032">
        <w:rPr>
          <w:color w:val="auto"/>
        </w:rPr>
        <w:t>трудов</w:t>
      </w:r>
      <w:r w:rsidR="00C131BF" w:rsidRPr="00BB5032">
        <w:rPr>
          <w:color w:val="auto"/>
        </w:rPr>
        <w:t>ых</w:t>
      </w:r>
      <w:r w:rsidRPr="00BB5032">
        <w:rPr>
          <w:color w:val="auto"/>
        </w:rPr>
        <w:t xml:space="preserve"> функци</w:t>
      </w:r>
      <w:r w:rsidR="00C131BF" w:rsidRPr="00BB5032">
        <w:rPr>
          <w:color w:val="auto"/>
        </w:rPr>
        <w:t>ях</w:t>
      </w:r>
      <w:r w:rsidRPr="00BB5032">
        <w:rPr>
          <w:color w:val="auto"/>
        </w:rPr>
        <w:t xml:space="preserve">. </w:t>
      </w:r>
      <w:r w:rsidR="002B1838">
        <w:rPr>
          <w:color w:val="auto"/>
        </w:rPr>
        <w:t>Врач-хирург</w:t>
      </w:r>
      <w:r w:rsidRPr="00BB5032">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53377E42" w14:textId="77777777" w:rsidR="009D64E6" w:rsidRPr="00BB5032" w:rsidRDefault="00865C01" w:rsidP="00810FB8">
      <w:pPr>
        <w:pStyle w:val="13"/>
        <w:keepNext/>
        <w:keepLines/>
        <w:spacing w:after="0"/>
        <w:ind w:firstLine="709"/>
        <w:jc w:val="both"/>
        <w:rPr>
          <w:color w:val="auto"/>
        </w:rPr>
      </w:pPr>
      <w:bookmarkStart w:id="4" w:name="bookmark8"/>
      <w:r w:rsidRPr="00130BC7">
        <w:rPr>
          <w:i/>
          <w:color w:val="auto"/>
        </w:rPr>
        <w:t xml:space="preserve">Задачи теоретической части изучения </w:t>
      </w:r>
      <w:r w:rsidR="00C049BC" w:rsidRPr="00130BC7">
        <w:rPr>
          <w:i/>
          <w:color w:val="auto"/>
        </w:rPr>
        <w:t>ДПП</w:t>
      </w:r>
      <w:r w:rsidRPr="00BB5032">
        <w:rPr>
          <w:color w:val="auto"/>
        </w:rPr>
        <w:t>:</w:t>
      </w:r>
      <w:bookmarkEnd w:id="4"/>
    </w:p>
    <w:p w14:paraId="12F3926E" w14:textId="42DA6AC8"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t xml:space="preserve">совершенствование знаний о </w:t>
      </w:r>
      <w:r w:rsidR="00C131BF" w:rsidRPr="00BB5032">
        <w:rPr>
          <w:color w:val="auto"/>
        </w:rPr>
        <w:t xml:space="preserve">патогенетических особенностях развития </w:t>
      </w:r>
      <w:r w:rsidR="008D2578">
        <w:rPr>
          <w:color w:val="auto"/>
        </w:rPr>
        <w:t>хирургических</w:t>
      </w:r>
      <w:r w:rsidR="00C131BF" w:rsidRPr="00BB5032">
        <w:rPr>
          <w:color w:val="auto"/>
        </w:rPr>
        <w:t xml:space="preserve"> заболеваний</w:t>
      </w:r>
      <w:r w:rsidR="00DD5FD9">
        <w:rPr>
          <w:color w:val="auto"/>
        </w:rPr>
        <w:t xml:space="preserve"> </w:t>
      </w:r>
      <w:r w:rsidR="00E11E5F" w:rsidRPr="00E11E5F">
        <w:rPr>
          <w:color w:val="auto"/>
        </w:rPr>
        <w:t>печени, желчных путей, поджелудочной железы</w:t>
      </w:r>
      <w:r w:rsidR="00DD5FD9">
        <w:rPr>
          <w:color w:val="auto"/>
        </w:rPr>
        <w:t>.</w:t>
      </w:r>
    </w:p>
    <w:p w14:paraId="25454162" w14:textId="727D701F" w:rsidR="009D64E6" w:rsidRPr="00BB5032" w:rsidRDefault="00865C01" w:rsidP="00810FB8">
      <w:pPr>
        <w:pStyle w:val="11"/>
        <w:numPr>
          <w:ilvl w:val="0"/>
          <w:numId w:val="2"/>
        </w:numPr>
        <w:tabs>
          <w:tab w:val="left" w:pos="711"/>
          <w:tab w:val="left" w:pos="1134"/>
        </w:tabs>
        <w:spacing w:after="0"/>
        <w:ind w:firstLine="709"/>
        <w:jc w:val="both"/>
        <w:rPr>
          <w:color w:val="auto"/>
        </w:rPr>
      </w:pPr>
      <w:r w:rsidRPr="00BB5032">
        <w:rPr>
          <w:color w:val="auto"/>
        </w:rPr>
        <w:lastRenderedPageBreak/>
        <w:t xml:space="preserve">совершенствование знаний о современных методах </w:t>
      </w:r>
      <w:r w:rsidR="00C131BF" w:rsidRPr="00BB5032">
        <w:rPr>
          <w:color w:val="auto"/>
        </w:rPr>
        <w:t xml:space="preserve">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00E11E5F" w:rsidRPr="00E11E5F">
        <w:rPr>
          <w:color w:val="auto"/>
        </w:rPr>
        <w:t>печени, желчных путей, поджелудочной железы</w:t>
      </w:r>
      <w:r w:rsidRPr="00BB5032">
        <w:rPr>
          <w:color w:val="auto"/>
        </w:rPr>
        <w:t>,</w:t>
      </w:r>
    </w:p>
    <w:p w14:paraId="6CEA01A6" w14:textId="64ED78AC" w:rsidR="00EB7EDE" w:rsidRPr="007940D2" w:rsidRDefault="00C131BF" w:rsidP="007940D2">
      <w:pPr>
        <w:pStyle w:val="11"/>
        <w:numPr>
          <w:ilvl w:val="0"/>
          <w:numId w:val="2"/>
        </w:numPr>
        <w:tabs>
          <w:tab w:val="left" w:pos="768"/>
          <w:tab w:val="left" w:pos="1134"/>
        </w:tabs>
        <w:spacing w:after="0"/>
        <w:ind w:firstLine="709"/>
        <w:jc w:val="both"/>
        <w:rPr>
          <w:color w:val="auto"/>
        </w:rPr>
      </w:pPr>
      <w:r w:rsidRPr="00BB5032">
        <w:rPr>
          <w:color w:val="auto"/>
        </w:rPr>
        <w:t xml:space="preserve">совершенствование знаний о современных методах лечения </w:t>
      </w:r>
      <w:r w:rsidR="008D2578">
        <w:rPr>
          <w:color w:val="auto"/>
        </w:rPr>
        <w:t>хирургических</w:t>
      </w:r>
      <w:r w:rsidRPr="00BB5032">
        <w:rPr>
          <w:color w:val="auto"/>
        </w:rPr>
        <w:t xml:space="preserve"> заболеваний</w:t>
      </w:r>
      <w:r w:rsidR="00DD5FD9" w:rsidRPr="00DD5FD9">
        <w:rPr>
          <w:color w:val="auto"/>
        </w:rPr>
        <w:t xml:space="preserve"> </w:t>
      </w:r>
      <w:r w:rsidR="003C3897" w:rsidRPr="00E11E5F">
        <w:rPr>
          <w:color w:val="auto"/>
        </w:rPr>
        <w:t>печени, желчных путей, поджелудочной железы</w:t>
      </w:r>
      <w:r w:rsidR="00EB7EDE">
        <w:rPr>
          <w:color w:val="auto"/>
        </w:rPr>
        <w:t>.</w:t>
      </w:r>
    </w:p>
    <w:p w14:paraId="684E2E38" w14:textId="77777777" w:rsidR="009D64E6" w:rsidRPr="00BB5032" w:rsidRDefault="00865C01" w:rsidP="00810FB8">
      <w:pPr>
        <w:pStyle w:val="11"/>
        <w:spacing w:after="0"/>
        <w:ind w:firstLine="709"/>
        <w:jc w:val="both"/>
        <w:rPr>
          <w:color w:val="auto"/>
        </w:rPr>
      </w:pPr>
      <w:r w:rsidRPr="00130BC7">
        <w:rPr>
          <w:b/>
          <w:bCs/>
          <w:i/>
          <w:color w:val="auto"/>
        </w:rPr>
        <w:t xml:space="preserve">Задачи практической части изучения </w:t>
      </w:r>
      <w:r w:rsidR="00C049BC" w:rsidRPr="00130BC7">
        <w:rPr>
          <w:b/>
          <w:bCs/>
          <w:i/>
          <w:color w:val="auto"/>
        </w:rPr>
        <w:t>ДПП</w:t>
      </w:r>
      <w:r w:rsidRPr="00BB5032">
        <w:rPr>
          <w:b/>
          <w:bCs/>
          <w:color w:val="auto"/>
        </w:rPr>
        <w:t>:</w:t>
      </w:r>
    </w:p>
    <w:p w14:paraId="1A50105C" w14:textId="1EC7F2CA"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для диагностики </w:t>
      </w:r>
      <w:r w:rsidR="008D2578">
        <w:rPr>
          <w:color w:val="auto"/>
        </w:rPr>
        <w:t>хирургических</w:t>
      </w:r>
      <w:r w:rsidR="00C131BF" w:rsidRPr="00BB5032">
        <w:rPr>
          <w:color w:val="auto"/>
        </w:rPr>
        <w:t xml:space="preserve"> заболеваний</w:t>
      </w:r>
      <w:r w:rsidR="00DD5FD9" w:rsidRPr="00DD5FD9">
        <w:rPr>
          <w:color w:val="auto"/>
        </w:rPr>
        <w:t xml:space="preserve"> </w:t>
      </w:r>
      <w:r w:rsidR="00E11E5F" w:rsidRPr="00E11E5F">
        <w:rPr>
          <w:color w:val="auto"/>
        </w:rPr>
        <w:t>печени, желчных путей, поджелудочной железы</w:t>
      </w:r>
      <w:r w:rsidRPr="00BB5032">
        <w:rPr>
          <w:color w:val="auto"/>
        </w:rPr>
        <w:t>;</w:t>
      </w:r>
    </w:p>
    <w:p w14:paraId="0C90501F" w14:textId="6C41E772" w:rsidR="009D64E6" w:rsidRPr="00BB5032" w:rsidRDefault="00865C01" w:rsidP="0007260C">
      <w:pPr>
        <w:pStyle w:val="11"/>
        <w:numPr>
          <w:ilvl w:val="0"/>
          <w:numId w:val="3"/>
        </w:numPr>
        <w:tabs>
          <w:tab w:val="left" w:pos="1057"/>
        </w:tabs>
        <w:spacing w:after="0"/>
        <w:ind w:firstLine="709"/>
        <w:jc w:val="both"/>
        <w:rPr>
          <w:color w:val="auto"/>
        </w:rPr>
      </w:pPr>
      <w:r w:rsidRPr="00BB5032">
        <w:rPr>
          <w:color w:val="auto"/>
        </w:rPr>
        <w:t xml:space="preserve">совершенствовать умения и владения в проведении комплексного лечения </w:t>
      </w:r>
      <w:r w:rsidR="00C131BF" w:rsidRPr="00BB5032">
        <w:rPr>
          <w:color w:val="auto"/>
        </w:rPr>
        <w:t xml:space="preserve">пациентов с </w:t>
      </w:r>
      <w:r w:rsidR="00B368E9">
        <w:rPr>
          <w:color w:val="auto"/>
        </w:rPr>
        <w:t xml:space="preserve">хирургическими </w:t>
      </w:r>
      <w:r w:rsidR="00C131BF" w:rsidRPr="00BB5032">
        <w:rPr>
          <w:color w:val="auto"/>
        </w:rPr>
        <w:t>заболеваниями</w:t>
      </w:r>
      <w:r w:rsidR="00DD5FD9" w:rsidRPr="00DD5FD9">
        <w:rPr>
          <w:color w:val="auto"/>
        </w:rPr>
        <w:t xml:space="preserve"> </w:t>
      </w:r>
      <w:r w:rsidR="00E11E5F" w:rsidRPr="00E11E5F">
        <w:rPr>
          <w:color w:val="auto"/>
        </w:rPr>
        <w:t>печени, желчных путей, поджелудочной железы</w:t>
      </w:r>
      <w:r w:rsidRPr="00BB5032">
        <w:rPr>
          <w:color w:val="auto"/>
        </w:rPr>
        <w:t>.</w:t>
      </w:r>
    </w:p>
    <w:p w14:paraId="175E7FAB" w14:textId="77777777" w:rsidR="00F021D9" w:rsidRPr="00BB5032" w:rsidRDefault="00F021D9" w:rsidP="00BD1168">
      <w:pPr>
        <w:pStyle w:val="11"/>
        <w:tabs>
          <w:tab w:val="left" w:pos="1057"/>
        </w:tabs>
        <w:spacing w:after="0"/>
        <w:ind w:firstLine="0"/>
        <w:jc w:val="both"/>
        <w:rPr>
          <w:color w:val="auto"/>
        </w:rPr>
      </w:pPr>
    </w:p>
    <w:p w14:paraId="1F5484C3" w14:textId="77777777" w:rsidR="009D64E6" w:rsidRPr="00BB5032" w:rsidRDefault="00865C01" w:rsidP="0007260C">
      <w:pPr>
        <w:pStyle w:val="13"/>
        <w:keepNext/>
        <w:keepLines/>
        <w:numPr>
          <w:ilvl w:val="0"/>
          <w:numId w:val="1"/>
        </w:numPr>
        <w:tabs>
          <w:tab w:val="left" w:pos="1134"/>
        </w:tabs>
        <w:spacing w:after="0"/>
        <w:ind w:firstLine="709"/>
        <w:jc w:val="both"/>
        <w:rPr>
          <w:color w:val="auto"/>
        </w:rPr>
      </w:pPr>
      <w:bookmarkStart w:id="5" w:name="bookmark10"/>
      <w:r w:rsidRPr="00BB5032">
        <w:rPr>
          <w:color w:val="auto"/>
        </w:rPr>
        <w:t>Планируемые результаты обучения</w:t>
      </w:r>
      <w:bookmarkEnd w:id="5"/>
    </w:p>
    <w:p w14:paraId="0875E4D1" w14:textId="6476F24F" w:rsidR="009D64E6" w:rsidRPr="00BB5032" w:rsidRDefault="00865C01" w:rsidP="0007260C">
      <w:pPr>
        <w:pStyle w:val="11"/>
        <w:spacing w:after="0"/>
        <w:ind w:firstLine="709"/>
        <w:jc w:val="both"/>
        <w:rPr>
          <w:color w:val="auto"/>
        </w:rPr>
      </w:pPr>
      <w:r w:rsidRPr="00BB5032">
        <w:rPr>
          <w:color w:val="auto"/>
        </w:rPr>
        <w:t xml:space="preserve">Планируемые результаты обучения вытекают из </w:t>
      </w:r>
      <w:r w:rsidR="00D17C2A">
        <w:rPr>
          <w:color w:val="auto"/>
        </w:rPr>
        <w:t>Профессионального стандарта «Врач-</w:t>
      </w:r>
      <w:r w:rsidR="008D2578" w:rsidRPr="008D2578">
        <w:rPr>
          <w:color w:val="auto"/>
        </w:rPr>
        <w:t xml:space="preserve"> </w:t>
      </w:r>
      <w:r w:rsidR="008D2578">
        <w:rPr>
          <w:color w:val="auto"/>
        </w:rPr>
        <w:t xml:space="preserve">хирург», утвержденного </w:t>
      </w:r>
      <w:r w:rsidR="008D2578" w:rsidRPr="00134012">
        <w:rPr>
          <w:color w:val="2D2D2D"/>
        </w:rPr>
        <w:t>приказом Министерства</w:t>
      </w:r>
      <w:r w:rsidR="008D2578">
        <w:rPr>
          <w:color w:val="2D2D2D"/>
        </w:rPr>
        <w:t xml:space="preserve"> </w:t>
      </w:r>
      <w:r w:rsidR="008D2578" w:rsidRPr="00134012">
        <w:rPr>
          <w:color w:val="2D2D2D"/>
        </w:rPr>
        <w:t>труда и социальной защиты</w:t>
      </w:r>
      <w:r w:rsidR="008D2578">
        <w:rPr>
          <w:color w:val="2D2D2D"/>
        </w:rPr>
        <w:t xml:space="preserve"> </w:t>
      </w:r>
      <w:r w:rsidR="008D2578" w:rsidRPr="00134012">
        <w:rPr>
          <w:color w:val="2D2D2D"/>
        </w:rPr>
        <w:t>Российской Федерации</w:t>
      </w:r>
      <w:r w:rsidR="008D2578">
        <w:rPr>
          <w:color w:val="2D2D2D"/>
        </w:rPr>
        <w:t xml:space="preserve"> </w:t>
      </w:r>
      <w:r w:rsidR="008D2578" w:rsidRPr="00231C45">
        <w:rPr>
          <w:color w:val="2D2D2D"/>
        </w:rPr>
        <w:t>от 26 ноября 2018 года N 743н</w:t>
      </w:r>
      <w:r w:rsidRPr="00BB5032">
        <w:rPr>
          <w:color w:val="auto"/>
        </w:rPr>
        <w:t>.</w:t>
      </w:r>
    </w:p>
    <w:p w14:paraId="17C8CE13" w14:textId="20084B7A" w:rsidR="00B36D7F" w:rsidRPr="00323F88" w:rsidRDefault="00865C01" w:rsidP="002B1838">
      <w:pPr>
        <w:pStyle w:val="11"/>
        <w:spacing w:after="0"/>
        <w:ind w:firstLine="709"/>
        <w:jc w:val="both"/>
        <w:rPr>
          <w:color w:val="auto"/>
        </w:rPr>
      </w:pPr>
      <w:r w:rsidRPr="00BB5032">
        <w:rPr>
          <w:b/>
          <w:bCs/>
          <w:color w:val="auto"/>
        </w:rPr>
        <w:t>Требования к квалификации врача-</w:t>
      </w:r>
      <w:r w:rsidR="008D2578">
        <w:rPr>
          <w:b/>
          <w:bCs/>
          <w:color w:val="auto"/>
        </w:rPr>
        <w:t>хирурга</w:t>
      </w:r>
      <w:r w:rsidRPr="00BB5032">
        <w:rPr>
          <w:b/>
          <w:bCs/>
          <w:color w:val="auto"/>
        </w:rPr>
        <w:t xml:space="preserve">: </w:t>
      </w:r>
      <w:r w:rsidR="00B36D7F" w:rsidRPr="00B36D7F">
        <w:rPr>
          <w:color w:val="auto"/>
        </w:rPr>
        <w:t>Высшее образование - специалитет по специальности "Лечебное дело" или "Педиатрия" и подготовка в интернатуре и (или) в ординатуре ординатуры по специальности "Хирургия"</w:t>
      </w:r>
      <w:r w:rsidR="002B1838">
        <w:rPr>
          <w:color w:val="auto"/>
        </w:rPr>
        <w:t>.</w:t>
      </w:r>
      <w:r w:rsidR="00B36D7F" w:rsidRPr="00B36D7F">
        <w:rPr>
          <w:color w:val="auto"/>
        </w:rPr>
        <w:t xml:space="preserve"> </w:t>
      </w:r>
      <w:r w:rsidR="008F6E3B">
        <w:t>Сертификат</w:t>
      </w:r>
      <w:r w:rsidR="008F6E3B">
        <w:rPr>
          <w:spacing w:val="1"/>
        </w:rPr>
        <w:t xml:space="preserve"> </w:t>
      </w:r>
      <w:r w:rsidR="008F6E3B">
        <w:t>специалиста</w:t>
      </w:r>
      <w:r w:rsidR="008F6E3B">
        <w:rPr>
          <w:spacing w:val="1"/>
        </w:rPr>
        <w:t xml:space="preserve"> </w:t>
      </w:r>
      <w:r w:rsidR="008F6E3B">
        <w:t>или</w:t>
      </w:r>
      <w:r w:rsidR="008F6E3B">
        <w:rPr>
          <w:spacing w:val="1"/>
        </w:rPr>
        <w:t xml:space="preserve"> </w:t>
      </w:r>
      <w:r w:rsidR="008F6E3B">
        <w:t>свидетельство</w:t>
      </w:r>
      <w:r w:rsidR="008F6E3B">
        <w:rPr>
          <w:spacing w:val="1"/>
        </w:rPr>
        <w:t xml:space="preserve"> </w:t>
      </w:r>
      <w:r w:rsidR="008F6E3B">
        <w:t>об</w:t>
      </w:r>
      <w:r w:rsidR="008F6E3B">
        <w:rPr>
          <w:spacing w:val="1"/>
        </w:rPr>
        <w:t xml:space="preserve"> </w:t>
      </w:r>
      <w:r w:rsidR="008F6E3B">
        <w:t>аккредитации</w:t>
      </w:r>
      <w:r w:rsidR="008F6E3B">
        <w:rPr>
          <w:spacing w:val="1"/>
        </w:rPr>
        <w:t xml:space="preserve"> </w:t>
      </w:r>
      <w:r w:rsidR="008F6E3B">
        <w:rPr>
          <w:spacing w:val="-1"/>
        </w:rPr>
        <w:t>специалиста</w:t>
      </w:r>
      <w:r w:rsidR="008F6E3B">
        <w:rPr>
          <w:spacing w:val="1"/>
        </w:rPr>
        <w:t xml:space="preserve"> </w:t>
      </w:r>
      <w:r w:rsidR="008F6E3B">
        <w:rPr>
          <w:spacing w:val="-1"/>
        </w:rPr>
        <w:t>по</w:t>
      </w:r>
      <w:r w:rsidR="008F6E3B">
        <w:t xml:space="preserve"> </w:t>
      </w:r>
      <w:r w:rsidR="008F6E3B">
        <w:rPr>
          <w:spacing w:val="-1"/>
        </w:rPr>
        <w:t>специальности</w:t>
      </w:r>
      <w:r w:rsidR="008F6E3B">
        <w:rPr>
          <w:spacing w:val="3"/>
        </w:rPr>
        <w:t xml:space="preserve"> </w:t>
      </w:r>
      <w:r w:rsidR="008F6E3B">
        <w:t>«Хирургия»</w:t>
      </w:r>
      <w:r w:rsidR="00324D4F">
        <w:t>.</w:t>
      </w:r>
    </w:p>
    <w:p w14:paraId="0C5FB15A" w14:textId="6A00C59A" w:rsidR="009D64E6" w:rsidRPr="00BB5032" w:rsidRDefault="00865C01" w:rsidP="0007260C">
      <w:pPr>
        <w:pStyle w:val="11"/>
        <w:spacing w:after="0"/>
        <w:ind w:firstLine="709"/>
        <w:jc w:val="both"/>
        <w:rPr>
          <w:color w:val="auto"/>
        </w:rPr>
      </w:pPr>
      <w:r w:rsidRPr="00BB5032">
        <w:rPr>
          <w:color w:val="auto"/>
        </w:rPr>
        <w:t xml:space="preserve">В результате освоения программы дополнительного профессионального образования </w:t>
      </w:r>
      <w:r w:rsidR="0007260C" w:rsidRPr="00BD7C63">
        <w:rPr>
          <w:color w:val="auto"/>
        </w:rPr>
        <w:t>«</w:t>
      </w:r>
      <w:r w:rsidR="009F7B46" w:rsidRPr="007045DD">
        <w:rPr>
          <w:color w:val="auto"/>
        </w:rPr>
        <w:t xml:space="preserve">Актуальные вопросы лечения хирургических заболеваний </w:t>
      </w:r>
      <w:r w:rsidR="00E11E5F" w:rsidRPr="00E11E5F">
        <w:rPr>
          <w:bCs/>
          <w:color w:val="auto"/>
          <w:lang w:eastAsia="ko-KR" w:bidi="ar-SA"/>
        </w:rPr>
        <w:t>печени, желчных путей, поджелудочной железы</w:t>
      </w:r>
      <w:r w:rsidR="00D7487B">
        <w:rPr>
          <w:color w:val="auto"/>
        </w:rPr>
        <w:t xml:space="preserve">» </w:t>
      </w:r>
      <w:r w:rsidR="009C4DB4" w:rsidRPr="00BD7C63">
        <w:rPr>
          <w:color w:val="auto"/>
        </w:rPr>
        <w:t xml:space="preserve"> </w:t>
      </w:r>
      <w:r w:rsidR="002B1838">
        <w:rPr>
          <w:color w:val="auto"/>
        </w:rPr>
        <w:t>Врач-хирург</w:t>
      </w:r>
      <w:r w:rsidRPr="00BB5032">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мероприятий у </w:t>
      </w:r>
      <w:r w:rsidR="008D2578">
        <w:rPr>
          <w:color w:val="auto"/>
        </w:rPr>
        <w:t>хирургических</w:t>
      </w:r>
      <w:r w:rsidR="009C4DB4" w:rsidRPr="00BB5032">
        <w:rPr>
          <w:color w:val="auto"/>
        </w:rPr>
        <w:t xml:space="preserve"> пациентов</w:t>
      </w:r>
      <w:r w:rsidRPr="00BB5032">
        <w:rPr>
          <w:color w:val="auto"/>
        </w:rPr>
        <w:t>.</w:t>
      </w:r>
    </w:p>
    <w:p w14:paraId="4E2381F7" w14:textId="77777777" w:rsidR="009D64E6" w:rsidRPr="00BB5032" w:rsidRDefault="00865C01" w:rsidP="0007260C">
      <w:pPr>
        <w:pStyle w:val="11"/>
        <w:spacing w:after="0"/>
        <w:ind w:firstLine="709"/>
        <w:jc w:val="both"/>
        <w:rPr>
          <w:color w:val="auto"/>
        </w:rPr>
      </w:pPr>
      <w:r w:rsidRPr="00BB5032">
        <w:rPr>
          <w:color w:val="auto"/>
        </w:rPr>
        <w:t>В результате успешного освоения программы слушатель усовершенствует имеющиеся профессиональные компетенции - способность/готовность:</w:t>
      </w:r>
    </w:p>
    <w:p w14:paraId="433DCA61" w14:textId="16F07A3B" w:rsidR="009D64E6"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Проводить обследования пациентов в целях выявления </w:t>
      </w:r>
      <w:r w:rsidR="002B1838" w:rsidRPr="00B114C7">
        <w:rPr>
          <w:color w:val="auto"/>
        </w:rPr>
        <w:t>хирургических</w:t>
      </w:r>
      <w:r w:rsidRPr="00B114C7">
        <w:rPr>
          <w:color w:val="auto"/>
        </w:rPr>
        <w:t xml:space="preserve"> заболеваний и установления диагноза</w:t>
      </w:r>
      <w:r w:rsidR="00970A6B" w:rsidRPr="00B114C7">
        <w:rPr>
          <w:color w:val="auto"/>
        </w:rPr>
        <w:t xml:space="preserve"> (ПК1)</w:t>
      </w:r>
      <w:r w:rsidR="00865C01" w:rsidRPr="00B114C7">
        <w:rPr>
          <w:color w:val="auto"/>
        </w:rPr>
        <w:t>;</w:t>
      </w:r>
    </w:p>
    <w:p w14:paraId="3489C96D" w14:textId="0463D399"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Назна</w:t>
      </w:r>
      <w:r w:rsidR="00810FB8" w:rsidRPr="00B114C7">
        <w:rPr>
          <w:color w:val="auto"/>
        </w:rPr>
        <w:t>ч</w:t>
      </w:r>
      <w:r w:rsidRPr="00B114C7">
        <w:rPr>
          <w:color w:val="auto"/>
        </w:rPr>
        <w:t xml:space="preserve">ать и проводить лечение пациентам с </w:t>
      </w:r>
      <w:r w:rsidR="004C3E29" w:rsidRPr="00B114C7">
        <w:rPr>
          <w:color w:val="auto"/>
        </w:rPr>
        <w:t xml:space="preserve">хирургическими </w:t>
      </w:r>
      <w:r w:rsidRPr="00B114C7">
        <w:rPr>
          <w:color w:val="auto"/>
        </w:rPr>
        <w:t xml:space="preserve">заболеваниями или подозрением на </w:t>
      </w:r>
      <w:r w:rsidR="00B368E9" w:rsidRPr="00B114C7">
        <w:rPr>
          <w:color w:val="auto"/>
        </w:rPr>
        <w:t>хирургические</w:t>
      </w:r>
      <w:r w:rsidRPr="00B114C7">
        <w:rPr>
          <w:color w:val="auto"/>
        </w:rPr>
        <w:t xml:space="preserve"> заболевания, контролировать его эффективность и безопасност</w:t>
      </w:r>
      <w:r w:rsidR="00D155DD" w:rsidRPr="00B114C7">
        <w:rPr>
          <w:color w:val="auto"/>
        </w:rPr>
        <w:t>ь</w:t>
      </w:r>
      <w:r w:rsidR="00970A6B" w:rsidRPr="00B114C7">
        <w:rPr>
          <w:color w:val="auto"/>
        </w:rPr>
        <w:t xml:space="preserve"> (ПК2)</w:t>
      </w:r>
      <w:r w:rsidR="00F359A2" w:rsidRPr="00B114C7">
        <w:rPr>
          <w:color w:val="auto"/>
        </w:rPr>
        <w:t>;</w:t>
      </w:r>
    </w:p>
    <w:p w14:paraId="25011A70" w14:textId="50FB1D3C"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 xml:space="preserve">Планировать и контролировать эффективность медицинской реабилитации пациентов с </w:t>
      </w:r>
      <w:r w:rsidR="004C3E29" w:rsidRPr="00B114C7">
        <w:rPr>
          <w:color w:val="auto"/>
        </w:rPr>
        <w:t xml:space="preserve">хирургическими </w:t>
      </w:r>
      <w:r w:rsidRPr="00B114C7">
        <w:rPr>
          <w:color w:val="auto"/>
        </w:rPr>
        <w:t xml:space="preserve">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w:t>
      </w:r>
      <w:r w:rsidR="00970A6B" w:rsidRPr="00B114C7">
        <w:rPr>
          <w:color w:val="auto"/>
        </w:rPr>
        <w:t xml:space="preserve"> (ПК3)</w:t>
      </w:r>
      <w:r w:rsidR="00F359A2" w:rsidRPr="00B114C7">
        <w:rPr>
          <w:color w:val="auto"/>
        </w:rPr>
        <w:t>;</w:t>
      </w:r>
    </w:p>
    <w:p w14:paraId="36600B3C" w14:textId="35D31414" w:rsidR="00106EB4" w:rsidRPr="00B114C7" w:rsidRDefault="00106EB4" w:rsidP="00A14264">
      <w:pPr>
        <w:pStyle w:val="11"/>
        <w:numPr>
          <w:ilvl w:val="0"/>
          <w:numId w:val="5"/>
        </w:numPr>
        <w:tabs>
          <w:tab w:val="left" w:pos="1159"/>
        </w:tabs>
        <w:spacing w:after="0"/>
        <w:ind w:left="0" w:firstLine="709"/>
        <w:jc w:val="both"/>
        <w:rPr>
          <w:color w:val="auto"/>
        </w:rPr>
      </w:pPr>
      <w:r w:rsidRPr="00B114C7">
        <w:rPr>
          <w:color w:val="auto"/>
        </w:rPr>
        <w:t>Пров</w:t>
      </w:r>
      <w:r w:rsidR="00F359A2" w:rsidRPr="00B114C7">
        <w:rPr>
          <w:color w:val="auto"/>
        </w:rPr>
        <w:t>одить</w:t>
      </w:r>
      <w:r w:rsidRPr="00B114C7">
        <w:rPr>
          <w:color w:val="auto"/>
        </w:rPr>
        <w:t xml:space="preserve"> медицински</w:t>
      </w:r>
      <w:r w:rsidR="00F359A2" w:rsidRPr="00B114C7">
        <w:rPr>
          <w:color w:val="auto"/>
        </w:rPr>
        <w:t>е</w:t>
      </w:r>
      <w:r w:rsidRPr="00B114C7">
        <w:rPr>
          <w:color w:val="auto"/>
        </w:rPr>
        <w:t xml:space="preserve"> экспертиз</w:t>
      </w:r>
      <w:r w:rsidR="00F359A2" w:rsidRPr="00B114C7">
        <w:rPr>
          <w:color w:val="auto"/>
        </w:rPr>
        <w:t>ы</w:t>
      </w:r>
      <w:r w:rsidRPr="00B114C7">
        <w:rPr>
          <w:color w:val="auto"/>
        </w:rPr>
        <w:t xml:space="preserve"> в отношении пациентов с </w:t>
      </w:r>
      <w:r w:rsidR="004C3E29" w:rsidRPr="00B114C7">
        <w:rPr>
          <w:color w:val="auto"/>
        </w:rPr>
        <w:t xml:space="preserve">хирургическими </w:t>
      </w:r>
      <w:r w:rsidRPr="00B114C7">
        <w:rPr>
          <w:color w:val="auto"/>
        </w:rPr>
        <w:t>заболеваниями</w:t>
      </w:r>
      <w:r w:rsidR="00970A6B" w:rsidRPr="00B114C7">
        <w:rPr>
          <w:color w:val="auto"/>
        </w:rPr>
        <w:t xml:space="preserve"> (ПК4)</w:t>
      </w:r>
      <w:r w:rsidR="00F359A2" w:rsidRPr="00B114C7">
        <w:rPr>
          <w:color w:val="auto"/>
        </w:rPr>
        <w:t>;</w:t>
      </w:r>
    </w:p>
    <w:p w14:paraId="4BD142DE" w14:textId="22C80BF0" w:rsidR="00C91E27" w:rsidRPr="00B114C7" w:rsidRDefault="00C91E27" w:rsidP="00C91E27">
      <w:pPr>
        <w:pStyle w:val="11"/>
        <w:numPr>
          <w:ilvl w:val="0"/>
          <w:numId w:val="5"/>
        </w:numPr>
        <w:tabs>
          <w:tab w:val="left" w:pos="1159"/>
        </w:tabs>
        <w:spacing w:after="0"/>
        <w:ind w:left="0" w:firstLine="709"/>
        <w:jc w:val="both"/>
        <w:rPr>
          <w:color w:val="auto"/>
        </w:rPr>
      </w:pPr>
      <w:r w:rsidRPr="00B114C7">
        <w:rPr>
          <w:color w:val="auto"/>
        </w:rPr>
        <w:t xml:space="preserve"> Проводить</w:t>
      </w:r>
      <w:r w:rsidRPr="00B114C7">
        <w:rPr>
          <w:color w:val="auto"/>
          <w:spacing w:val="-5"/>
        </w:rPr>
        <w:t xml:space="preserve"> </w:t>
      </w:r>
      <w:r w:rsidRPr="00B114C7">
        <w:rPr>
          <w:color w:val="auto"/>
        </w:rPr>
        <w:t>и</w:t>
      </w:r>
      <w:r w:rsidRPr="00B114C7">
        <w:rPr>
          <w:color w:val="auto"/>
          <w:spacing w:val="-4"/>
        </w:rPr>
        <w:t xml:space="preserve"> </w:t>
      </w:r>
      <w:r w:rsidRPr="00B114C7">
        <w:rPr>
          <w:color w:val="auto"/>
        </w:rPr>
        <w:t>контролировать</w:t>
      </w:r>
      <w:r w:rsidRPr="00B114C7">
        <w:rPr>
          <w:color w:val="auto"/>
          <w:spacing w:val="-5"/>
        </w:rPr>
        <w:t xml:space="preserve"> </w:t>
      </w:r>
      <w:r w:rsidRPr="00B114C7">
        <w:rPr>
          <w:color w:val="auto"/>
        </w:rPr>
        <w:t>эффективност</w:t>
      </w:r>
      <w:r w:rsidR="00FE3C17" w:rsidRPr="00B114C7">
        <w:rPr>
          <w:color w:val="auto"/>
        </w:rPr>
        <w:t>ь</w:t>
      </w:r>
      <w:r w:rsidRPr="00B114C7">
        <w:rPr>
          <w:color w:val="auto"/>
          <w:spacing w:val="-3"/>
        </w:rPr>
        <w:t xml:space="preserve"> </w:t>
      </w:r>
      <w:r w:rsidRPr="00B114C7">
        <w:rPr>
          <w:color w:val="auto"/>
        </w:rPr>
        <w:t>мероприятий</w:t>
      </w:r>
      <w:r w:rsidRPr="00B114C7">
        <w:rPr>
          <w:color w:val="auto"/>
          <w:spacing w:val="-3"/>
        </w:rPr>
        <w:t xml:space="preserve"> </w:t>
      </w:r>
      <w:r w:rsidRPr="00B114C7">
        <w:rPr>
          <w:color w:val="auto"/>
        </w:rPr>
        <w:t>по</w:t>
      </w:r>
      <w:r w:rsidR="00FE3C17" w:rsidRPr="00B114C7">
        <w:rPr>
          <w:color w:val="auto"/>
        </w:rPr>
        <w:t xml:space="preserve"> </w:t>
      </w:r>
      <w:r w:rsidRPr="00B114C7">
        <w:rPr>
          <w:color w:val="auto"/>
          <w:spacing w:val="-57"/>
        </w:rPr>
        <w:t xml:space="preserve"> </w:t>
      </w:r>
      <w:r w:rsidRPr="00B114C7">
        <w:rPr>
          <w:color w:val="auto"/>
        </w:rPr>
        <w:t>профилактике</w:t>
      </w:r>
      <w:r w:rsidRPr="00B114C7">
        <w:rPr>
          <w:color w:val="auto"/>
          <w:spacing w:val="-5"/>
        </w:rPr>
        <w:t xml:space="preserve"> </w:t>
      </w:r>
      <w:r w:rsidRPr="00B114C7">
        <w:rPr>
          <w:color w:val="auto"/>
        </w:rPr>
        <w:t>и</w:t>
      </w:r>
      <w:r w:rsidRPr="00B114C7">
        <w:rPr>
          <w:color w:val="auto"/>
          <w:spacing w:val="-1"/>
        </w:rPr>
        <w:t xml:space="preserve"> </w:t>
      </w:r>
      <w:r w:rsidRPr="00B114C7">
        <w:rPr>
          <w:color w:val="auto"/>
        </w:rPr>
        <w:t>формированию здорового</w:t>
      </w:r>
      <w:r w:rsidRPr="00B114C7">
        <w:rPr>
          <w:color w:val="auto"/>
          <w:spacing w:val="-1"/>
        </w:rPr>
        <w:t xml:space="preserve"> </w:t>
      </w:r>
      <w:r w:rsidRPr="00B114C7">
        <w:rPr>
          <w:color w:val="auto"/>
        </w:rPr>
        <w:t>образа жизни,</w:t>
      </w:r>
      <w:r w:rsidRPr="00B114C7">
        <w:rPr>
          <w:color w:val="auto"/>
          <w:spacing w:val="-8"/>
        </w:rPr>
        <w:t xml:space="preserve"> </w:t>
      </w:r>
      <w:r w:rsidRPr="00B114C7">
        <w:rPr>
          <w:color w:val="auto"/>
        </w:rPr>
        <w:t>санитарно-гигиеническому</w:t>
      </w:r>
      <w:r w:rsidRPr="00B114C7">
        <w:rPr>
          <w:color w:val="auto"/>
          <w:spacing w:val="-11"/>
        </w:rPr>
        <w:t xml:space="preserve"> </w:t>
      </w:r>
      <w:r w:rsidRPr="00B114C7">
        <w:rPr>
          <w:color w:val="auto"/>
        </w:rPr>
        <w:t>просвещению</w:t>
      </w:r>
      <w:r w:rsidRPr="00B114C7">
        <w:rPr>
          <w:color w:val="auto"/>
          <w:spacing w:val="-57"/>
        </w:rPr>
        <w:t xml:space="preserve"> </w:t>
      </w:r>
      <w:r w:rsidR="00FE3C17" w:rsidRPr="00B114C7">
        <w:rPr>
          <w:color w:val="auto"/>
          <w:spacing w:val="-57"/>
        </w:rPr>
        <w:t xml:space="preserve">       </w:t>
      </w:r>
      <w:r w:rsidRPr="00B114C7">
        <w:rPr>
          <w:color w:val="auto"/>
        </w:rPr>
        <w:t>населения</w:t>
      </w:r>
      <w:r w:rsidR="00BD093D" w:rsidRPr="00B114C7">
        <w:rPr>
          <w:color w:val="auto"/>
        </w:rPr>
        <w:t xml:space="preserve"> (ПК5);</w:t>
      </w:r>
    </w:p>
    <w:p w14:paraId="65883320" w14:textId="5D19DB89" w:rsidR="00C91E27" w:rsidRPr="00B114C7" w:rsidRDefault="00FE3C17" w:rsidP="00FE3C17">
      <w:pPr>
        <w:pStyle w:val="11"/>
        <w:numPr>
          <w:ilvl w:val="0"/>
          <w:numId w:val="5"/>
        </w:numPr>
        <w:tabs>
          <w:tab w:val="left" w:pos="1159"/>
        </w:tabs>
        <w:spacing w:after="0" w:line="267" w:lineRule="exact"/>
        <w:ind w:left="0" w:firstLine="709"/>
        <w:jc w:val="both"/>
        <w:rPr>
          <w:color w:val="auto"/>
        </w:rPr>
      </w:pPr>
      <w:r w:rsidRPr="00B114C7">
        <w:rPr>
          <w:color w:val="auto"/>
        </w:rPr>
        <w:t xml:space="preserve"> </w:t>
      </w:r>
      <w:r w:rsidR="00BD093D" w:rsidRPr="00B114C7">
        <w:rPr>
          <w:color w:val="auto"/>
        </w:rPr>
        <w:t>Проводить а</w:t>
      </w:r>
      <w:r w:rsidRPr="00B114C7">
        <w:rPr>
          <w:color w:val="auto"/>
        </w:rPr>
        <w:t>нализ</w:t>
      </w:r>
      <w:r w:rsidRPr="00B114C7">
        <w:rPr>
          <w:color w:val="auto"/>
          <w:spacing w:val="-3"/>
        </w:rPr>
        <w:t xml:space="preserve"> </w:t>
      </w:r>
      <w:r w:rsidRPr="00B114C7">
        <w:rPr>
          <w:color w:val="auto"/>
        </w:rPr>
        <w:t>медико-статистической информации, ведение медицинской документации,</w:t>
      </w:r>
      <w:r w:rsidRPr="00B114C7">
        <w:rPr>
          <w:color w:val="auto"/>
          <w:spacing w:val="-57"/>
        </w:rPr>
        <w:t xml:space="preserve"> </w:t>
      </w:r>
      <w:r w:rsidRPr="00B114C7">
        <w:rPr>
          <w:color w:val="auto"/>
        </w:rPr>
        <w:t>организация деятельности находящегося в</w:t>
      </w:r>
      <w:r w:rsidRPr="00B114C7">
        <w:rPr>
          <w:color w:val="auto"/>
          <w:spacing w:val="1"/>
        </w:rPr>
        <w:t xml:space="preserve"> </w:t>
      </w:r>
      <w:r w:rsidRPr="00B114C7">
        <w:rPr>
          <w:color w:val="auto"/>
        </w:rPr>
        <w:t>распоряжении</w:t>
      </w:r>
      <w:r w:rsidRPr="00B114C7">
        <w:rPr>
          <w:color w:val="auto"/>
          <w:spacing w:val="-1"/>
        </w:rPr>
        <w:t xml:space="preserve"> </w:t>
      </w:r>
      <w:r w:rsidRPr="00B114C7">
        <w:rPr>
          <w:color w:val="auto"/>
        </w:rPr>
        <w:t>медицинского</w:t>
      </w:r>
      <w:r w:rsidRPr="00B114C7">
        <w:rPr>
          <w:color w:val="auto"/>
          <w:spacing w:val="-1"/>
        </w:rPr>
        <w:t xml:space="preserve"> </w:t>
      </w:r>
      <w:r w:rsidRPr="00B114C7">
        <w:rPr>
          <w:color w:val="auto"/>
        </w:rPr>
        <w:t>персонала</w:t>
      </w:r>
      <w:r w:rsidR="00BD093D" w:rsidRPr="00B114C7">
        <w:rPr>
          <w:color w:val="auto"/>
        </w:rPr>
        <w:t xml:space="preserve"> (ПК6);</w:t>
      </w:r>
    </w:p>
    <w:p w14:paraId="07325983" w14:textId="6EACCD6F" w:rsidR="00FE3C17" w:rsidRPr="00B114C7" w:rsidRDefault="00BD093D" w:rsidP="00FE3C17">
      <w:pPr>
        <w:pStyle w:val="11"/>
        <w:numPr>
          <w:ilvl w:val="0"/>
          <w:numId w:val="5"/>
        </w:numPr>
        <w:tabs>
          <w:tab w:val="left" w:pos="1159"/>
        </w:tabs>
        <w:spacing w:after="0" w:line="267" w:lineRule="exact"/>
        <w:ind w:left="0" w:firstLine="709"/>
        <w:jc w:val="both"/>
        <w:rPr>
          <w:color w:val="auto"/>
        </w:rPr>
      </w:pPr>
      <w:r w:rsidRPr="00E066C7">
        <w:rPr>
          <w:color w:val="auto"/>
        </w:rPr>
        <w:t>Оказ</w:t>
      </w:r>
      <w:r w:rsidR="00980C43" w:rsidRPr="00E066C7">
        <w:rPr>
          <w:color w:val="auto"/>
        </w:rPr>
        <w:t xml:space="preserve">ывать </w:t>
      </w:r>
      <w:r w:rsidRPr="00E066C7">
        <w:rPr>
          <w:color w:val="auto"/>
        </w:rPr>
        <w:t>медицинск</w:t>
      </w:r>
      <w:r w:rsidR="00980C43" w:rsidRPr="00E066C7">
        <w:rPr>
          <w:color w:val="auto"/>
        </w:rPr>
        <w:t>ую</w:t>
      </w:r>
      <w:r w:rsidRPr="00E066C7">
        <w:rPr>
          <w:color w:val="auto"/>
          <w:spacing w:val="-5"/>
        </w:rPr>
        <w:t xml:space="preserve"> </w:t>
      </w:r>
      <w:r w:rsidRPr="00E066C7">
        <w:rPr>
          <w:color w:val="auto"/>
        </w:rPr>
        <w:t>помощ</w:t>
      </w:r>
      <w:r w:rsidR="00980C43" w:rsidRPr="00E066C7">
        <w:rPr>
          <w:color w:val="auto"/>
        </w:rPr>
        <w:t>ь</w:t>
      </w:r>
      <w:r w:rsidRPr="00E066C7">
        <w:rPr>
          <w:color w:val="auto"/>
          <w:spacing w:val="-3"/>
        </w:rPr>
        <w:t xml:space="preserve"> </w:t>
      </w:r>
      <w:r w:rsidRPr="00E066C7">
        <w:rPr>
          <w:color w:val="auto"/>
        </w:rPr>
        <w:t>в</w:t>
      </w:r>
      <w:r w:rsidRPr="00E066C7">
        <w:rPr>
          <w:color w:val="auto"/>
          <w:spacing w:val="-5"/>
        </w:rPr>
        <w:t xml:space="preserve"> </w:t>
      </w:r>
      <w:r w:rsidRPr="00E066C7">
        <w:rPr>
          <w:color w:val="auto"/>
        </w:rPr>
        <w:t>экстренной</w:t>
      </w:r>
      <w:r w:rsidRPr="00B114C7">
        <w:rPr>
          <w:color w:val="auto"/>
          <w:spacing w:val="-3"/>
        </w:rPr>
        <w:t xml:space="preserve"> </w:t>
      </w:r>
      <w:r w:rsidRPr="00B114C7">
        <w:rPr>
          <w:color w:val="auto"/>
        </w:rPr>
        <w:t>форме (ПК7);</w:t>
      </w:r>
    </w:p>
    <w:p w14:paraId="65261A2A" w14:textId="77777777" w:rsidR="00C91E27" w:rsidRDefault="00C91E27" w:rsidP="00810FB8">
      <w:pPr>
        <w:pStyle w:val="11"/>
        <w:tabs>
          <w:tab w:val="left" w:pos="1183"/>
          <w:tab w:val="left" w:pos="1526"/>
        </w:tabs>
        <w:spacing w:after="0"/>
        <w:ind w:firstLine="709"/>
        <w:jc w:val="both"/>
        <w:rPr>
          <w:color w:val="auto"/>
        </w:rPr>
      </w:pPr>
    </w:p>
    <w:p w14:paraId="3B7CC1CC" w14:textId="77777777" w:rsidR="00C91E27" w:rsidRDefault="00C91E27" w:rsidP="00810FB8">
      <w:pPr>
        <w:pStyle w:val="11"/>
        <w:tabs>
          <w:tab w:val="left" w:pos="1183"/>
          <w:tab w:val="left" w:pos="1526"/>
        </w:tabs>
        <w:spacing w:after="0"/>
        <w:ind w:firstLine="709"/>
        <w:jc w:val="both"/>
        <w:rPr>
          <w:color w:val="auto"/>
        </w:rPr>
      </w:pPr>
    </w:p>
    <w:p w14:paraId="000A0B6F" w14:textId="01C69CDF" w:rsidR="002D14E8" w:rsidRDefault="00970A6B" w:rsidP="00810FB8">
      <w:pPr>
        <w:pStyle w:val="11"/>
        <w:tabs>
          <w:tab w:val="left" w:pos="1183"/>
          <w:tab w:val="left" w:pos="1526"/>
        </w:tabs>
        <w:spacing w:after="0"/>
        <w:ind w:firstLine="709"/>
        <w:jc w:val="both"/>
        <w:rPr>
          <w:color w:val="auto"/>
        </w:rPr>
      </w:pPr>
      <w:r>
        <w:rPr>
          <w:color w:val="auto"/>
        </w:rPr>
        <w:t>Связь ДПП ПК с профессиональным стандартом «</w:t>
      </w:r>
      <w:r w:rsidR="002B1838">
        <w:rPr>
          <w:color w:val="auto"/>
        </w:rPr>
        <w:t>Врач-хирург</w:t>
      </w:r>
      <w:r w:rsidR="00D155DD" w:rsidRPr="00FE045B">
        <w:rPr>
          <w:color w:val="auto"/>
        </w:rPr>
        <w:t>»</w:t>
      </w:r>
      <w:r w:rsidR="00130BC7">
        <w:rPr>
          <w:color w:val="auto"/>
        </w:rPr>
        <w:t>:</w:t>
      </w:r>
    </w:p>
    <w:p w14:paraId="39494BED" w14:textId="77777777" w:rsidR="00624528" w:rsidRPr="00BB5032" w:rsidRDefault="00624528" w:rsidP="00810FB8">
      <w:pPr>
        <w:pStyle w:val="11"/>
        <w:tabs>
          <w:tab w:val="left" w:pos="1183"/>
          <w:tab w:val="left" w:pos="1526"/>
        </w:tabs>
        <w:spacing w:after="0"/>
        <w:ind w:firstLine="709"/>
        <w:jc w:val="both"/>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624528" w:rsidRPr="00624528" w14:paraId="1861409B" w14:textId="77777777" w:rsidTr="00624528">
        <w:tc>
          <w:tcPr>
            <w:tcW w:w="1701" w:type="dxa"/>
            <w:shd w:val="clear" w:color="auto" w:fill="auto"/>
            <w:vAlign w:val="center"/>
          </w:tcPr>
          <w:p w14:paraId="340B9486"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Трудовая функция (профессиональная компетенция)</w:t>
            </w:r>
          </w:p>
        </w:tc>
        <w:tc>
          <w:tcPr>
            <w:tcW w:w="2740" w:type="dxa"/>
            <w:shd w:val="clear" w:color="auto" w:fill="auto"/>
            <w:vAlign w:val="center"/>
          </w:tcPr>
          <w:p w14:paraId="3B4DB2AB"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Трудовые действия</w:t>
            </w:r>
          </w:p>
        </w:tc>
        <w:tc>
          <w:tcPr>
            <w:tcW w:w="2741" w:type="dxa"/>
            <w:shd w:val="clear" w:color="auto" w:fill="auto"/>
            <w:vAlign w:val="center"/>
          </w:tcPr>
          <w:p w14:paraId="2ECC29BB" w14:textId="77777777" w:rsidR="00624528" w:rsidRPr="00624528" w:rsidRDefault="00624528" w:rsidP="00D35F15">
            <w:pPr>
              <w:pStyle w:val="11"/>
              <w:tabs>
                <w:tab w:val="left" w:pos="1183"/>
              </w:tabs>
              <w:spacing w:after="0"/>
              <w:ind w:firstLine="0"/>
              <w:jc w:val="center"/>
              <w:rPr>
                <w:color w:val="auto"/>
                <w:sz w:val="20"/>
                <w:szCs w:val="20"/>
              </w:rPr>
            </w:pPr>
            <w:r w:rsidRPr="00624528">
              <w:rPr>
                <w:b/>
                <w:bCs/>
                <w:color w:val="auto"/>
                <w:sz w:val="20"/>
                <w:szCs w:val="20"/>
              </w:rPr>
              <w:t>Необходимые умения</w:t>
            </w:r>
          </w:p>
        </w:tc>
        <w:tc>
          <w:tcPr>
            <w:tcW w:w="2741" w:type="dxa"/>
            <w:shd w:val="clear" w:color="auto" w:fill="auto"/>
            <w:vAlign w:val="center"/>
          </w:tcPr>
          <w:p w14:paraId="6969BC14"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Необходимые знания</w:t>
            </w:r>
          </w:p>
        </w:tc>
      </w:tr>
      <w:tr w:rsidR="00624528" w:rsidRPr="00624528" w14:paraId="59A32993" w14:textId="77777777" w:rsidTr="00624528">
        <w:tc>
          <w:tcPr>
            <w:tcW w:w="1701" w:type="dxa"/>
            <w:vMerge w:val="restart"/>
            <w:shd w:val="clear" w:color="auto" w:fill="auto"/>
          </w:tcPr>
          <w:p w14:paraId="65F83F04"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rPr>
              <w:t xml:space="preserve">A/01.8 </w:t>
            </w:r>
          </w:p>
          <w:p w14:paraId="7F966BF1" w14:textId="69C461DA"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48B807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Сбор жалоб, анамнеза жизни и заболевания у пациентов (их законных</w:t>
            </w:r>
          </w:p>
          <w:p w14:paraId="570637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представителей) с хирургическими заболеваниями и (или) </w:t>
            </w:r>
            <w:r w:rsidRPr="00624528">
              <w:rPr>
                <w:rFonts w:ascii="Times New Roman" w:hAnsi="Times New Roman" w:cs="Times New Roman"/>
                <w:color w:val="auto"/>
                <w:sz w:val="20"/>
                <w:szCs w:val="20"/>
              </w:rPr>
              <w:lastRenderedPageBreak/>
              <w:t>состояниями</w:t>
            </w:r>
          </w:p>
        </w:tc>
        <w:tc>
          <w:tcPr>
            <w:tcW w:w="2741" w:type="dxa"/>
            <w:shd w:val="clear" w:color="auto" w:fill="auto"/>
          </w:tcPr>
          <w:p w14:paraId="2481ED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Осуществлять сбор жалоб, анамнеза жизни и заболевания у пациентов (их законных представителей) с хирургическими заболеваниями и </w:t>
            </w:r>
            <w:r w:rsidRPr="00624528">
              <w:rPr>
                <w:rFonts w:ascii="Times New Roman" w:hAnsi="Times New Roman" w:cs="Times New Roman"/>
                <w:color w:val="auto"/>
                <w:sz w:val="20"/>
                <w:szCs w:val="20"/>
              </w:rPr>
              <w:lastRenderedPageBreak/>
              <w:t>(или)</w:t>
            </w:r>
          </w:p>
          <w:p w14:paraId="27827A7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53A0C49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Общие вопросы организации медицинской помощи населению</w:t>
            </w:r>
          </w:p>
        </w:tc>
      </w:tr>
      <w:tr w:rsidR="00624528" w:rsidRPr="00624528" w14:paraId="6DC2F6CE" w14:textId="77777777" w:rsidTr="00624528">
        <w:tc>
          <w:tcPr>
            <w:tcW w:w="1701" w:type="dxa"/>
            <w:vMerge/>
            <w:shd w:val="clear" w:color="auto" w:fill="auto"/>
          </w:tcPr>
          <w:p w14:paraId="637EE03D"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6D7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информации, полученной от пациентов (их законных</w:t>
            </w:r>
          </w:p>
          <w:p w14:paraId="246D819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18124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полученную</w:t>
            </w:r>
            <w:r w:rsidRPr="00624528">
              <w:rPr>
                <w:rFonts w:ascii="Times New Roman" w:hAnsi="Times New Roman" w:cs="Times New Roman"/>
                <w:color w:val="auto"/>
                <w:sz w:val="20"/>
                <w:szCs w:val="20"/>
              </w:rPr>
              <w:tab/>
              <w:t>информацию</w:t>
            </w:r>
            <w:r w:rsidRPr="00624528">
              <w:rPr>
                <w:rFonts w:ascii="Times New Roman" w:hAnsi="Times New Roman" w:cs="Times New Roman"/>
                <w:color w:val="auto"/>
                <w:sz w:val="20"/>
                <w:szCs w:val="20"/>
              </w:rPr>
              <w:tab/>
              <w:t>от пациентов</w:t>
            </w:r>
            <w:r w:rsidRPr="00624528">
              <w:rPr>
                <w:rFonts w:ascii="Times New Roman" w:hAnsi="Times New Roman" w:cs="Times New Roman"/>
                <w:color w:val="auto"/>
                <w:sz w:val="20"/>
                <w:szCs w:val="20"/>
              </w:rPr>
              <w:tab/>
              <w:t>(их</w:t>
            </w:r>
            <w:r w:rsidRPr="00624528">
              <w:rPr>
                <w:rFonts w:ascii="Times New Roman" w:hAnsi="Times New Roman" w:cs="Times New Roman"/>
                <w:color w:val="auto"/>
                <w:sz w:val="20"/>
                <w:szCs w:val="20"/>
              </w:rPr>
              <w:tab/>
              <w:t>законных</w:t>
            </w:r>
            <w:r w:rsidRPr="00624528">
              <w:rPr>
                <w:rFonts w:ascii="Times New Roman" w:hAnsi="Times New Roman" w:cs="Times New Roman"/>
                <w:color w:val="auto"/>
                <w:sz w:val="20"/>
                <w:szCs w:val="20"/>
              </w:rPr>
              <w:tab/>
              <w:t>представителей)</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хирургическими</w:t>
            </w:r>
          </w:p>
          <w:p w14:paraId="0F5B06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320FB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F9D39E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6A490F35" w14:textId="77777777" w:rsidTr="00624528">
        <w:tc>
          <w:tcPr>
            <w:tcW w:w="1701" w:type="dxa"/>
            <w:vMerge/>
            <w:shd w:val="clear" w:color="auto" w:fill="auto"/>
          </w:tcPr>
          <w:p w14:paraId="6B833D4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4D21A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Осмотр и </w:t>
            </w:r>
            <w:proofErr w:type="spellStart"/>
            <w:r w:rsidRPr="00624528">
              <w:rPr>
                <w:rFonts w:ascii="Times New Roman" w:hAnsi="Times New Roman" w:cs="Times New Roman"/>
                <w:color w:val="auto"/>
                <w:sz w:val="20"/>
                <w:szCs w:val="20"/>
              </w:rPr>
              <w:t>физикальное</w:t>
            </w:r>
            <w:proofErr w:type="spellEnd"/>
            <w:r w:rsidRPr="00624528">
              <w:rPr>
                <w:rFonts w:ascii="Times New Roman" w:hAnsi="Times New Roman" w:cs="Times New Roman"/>
                <w:color w:val="auto"/>
                <w:sz w:val="20"/>
                <w:szCs w:val="20"/>
              </w:rPr>
              <w:t xml:space="preserve"> обследование пациентов с хирургическими</w:t>
            </w:r>
          </w:p>
          <w:p w14:paraId="2B3ED93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251FE1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анатомо-функциональное</w:t>
            </w:r>
            <w:r w:rsidRPr="00624528">
              <w:rPr>
                <w:rFonts w:ascii="Times New Roman" w:hAnsi="Times New Roman" w:cs="Times New Roman"/>
                <w:color w:val="auto"/>
                <w:sz w:val="20"/>
                <w:szCs w:val="20"/>
              </w:rPr>
              <w:tab/>
              <w:t>состояние</w:t>
            </w:r>
            <w:r w:rsidRPr="00624528">
              <w:rPr>
                <w:rFonts w:ascii="Times New Roman" w:hAnsi="Times New Roman" w:cs="Times New Roman"/>
                <w:color w:val="auto"/>
                <w:sz w:val="20"/>
                <w:szCs w:val="20"/>
              </w:rPr>
              <w:tab/>
              <w:t>органов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систем организма</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(или)</w:t>
            </w:r>
          </w:p>
          <w:p w14:paraId="5309BA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373B96E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w:t>
            </w:r>
          </w:p>
          <w:p w14:paraId="0419BB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пациентам с хирургическими заболеваниями и (или) состояниями</w:t>
            </w:r>
          </w:p>
        </w:tc>
      </w:tr>
      <w:tr w:rsidR="00624528" w:rsidRPr="00624528" w14:paraId="2B821D63" w14:textId="77777777" w:rsidTr="00624528">
        <w:tc>
          <w:tcPr>
            <w:tcW w:w="1701" w:type="dxa"/>
            <w:vMerge/>
            <w:shd w:val="clear" w:color="auto" w:fill="auto"/>
          </w:tcPr>
          <w:p w14:paraId="0FD9631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1BBF0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42065BB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08F8F63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Проводить осмотр и </w:t>
            </w:r>
            <w:proofErr w:type="spellStart"/>
            <w:r w:rsidRPr="00624528">
              <w:rPr>
                <w:rFonts w:ascii="Times New Roman" w:hAnsi="Times New Roman" w:cs="Times New Roman"/>
                <w:color w:val="auto"/>
                <w:sz w:val="20"/>
                <w:szCs w:val="20"/>
              </w:rPr>
              <w:t>физикальное</w:t>
            </w:r>
            <w:proofErr w:type="spellEnd"/>
            <w:r w:rsidRPr="00624528">
              <w:rPr>
                <w:rFonts w:ascii="Times New Roman" w:hAnsi="Times New Roman" w:cs="Times New Roman"/>
                <w:color w:val="auto"/>
                <w:sz w:val="20"/>
                <w:szCs w:val="20"/>
              </w:rPr>
              <w:t xml:space="preserve"> обследование пациентов с хирургическими заболеваниями и (или) состояниями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пальпация, перкуссия, аускультация при заболеваниях кожи, подкожной клетчатки, опорно-двигательной системы, брюшной стенки, органов брюшной полости и грудной клетки, почек и мочевыделительной системы; </w:t>
            </w:r>
            <w:proofErr w:type="spellStart"/>
            <w:r w:rsidRPr="00624528">
              <w:rPr>
                <w:rFonts w:ascii="Times New Roman" w:hAnsi="Times New Roman" w:cs="Times New Roman"/>
                <w:color w:val="auto"/>
                <w:sz w:val="20"/>
                <w:szCs w:val="20"/>
              </w:rPr>
              <w:t>трансректальное</w:t>
            </w:r>
            <w:proofErr w:type="spellEnd"/>
            <w:r w:rsidRPr="00624528">
              <w:rPr>
                <w:rFonts w:ascii="Times New Roman" w:hAnsi="Times New Roman" w:cs="Times New Roman"/>
                <w:color w:val="auto"/>
                <w:sz w:val="20"/>
                <w:szCs w:val="20"/>
              </w:rPr>
              <w:t xml:space="preserve"> пальцевое исследование,</w:t>
            </w:r>
          </w:p>
          <w:p w14:paraId="520B4093"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бимануальное</w:t>
            </w:r>
            <w:proofErr w:type="spellEnd"/>
            <w:r w:rsidRPr="00624528">
              <w:rPr>
                <w:rFonts w:ascii="Times New Roman" w:hAnsi="Times New Roman" w:cs="Times New Roman"/>
                <w:color w:val="auto"/>
                <w:sz w:val="20"/>
                <w:szCs w:val="20"/>
              </w:rPr>
              <w:t xml:space="preserve"> влагалищное исследование</w:t>
            </w:r>
          </w:p>
        </w:tc>
        <w:tc>
          <w:tcPr>
            <w:tcW w:w="2741" w:type="dxa"/>
            <w:shd w:val="clear" w:color="auto" w:fill="auto"/>
          </w:tcPr>
          <w:p w14:paraId="14B92D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 помощи пациентам с хирургическими заболеваниями и (или) состояниями</w:t>
            </w:r>
          </w:p>
          <w:p w14:paraId="1F0064E5" w14:textId="77777777" w:rsidR="00624528" w:rsidRPr="00624528" w:rsidRDefault="00624528" w:rsidP="00D35F15">
            <w:pPr>
              <w:jc w:val="both"/>
              <w:rPr>
                <w:rFonts w:ascii="Times New Roman" w:hAnsi="Times New Roman" w:cs="Times New Roman"/>
                <w:color w:val="auto"/>
                <w:sz w:val="20"/>
                <w:szCs w:val="20"/>
              </w:rPr>
            </w:pPr>
          </w:p>
          <w:p w14:paraId="6D2B5D63" w14:textId="77777777" w:rsidR="00624528" w:rsidRPr="00624528" w:rsidRDefault="00624528" w:rsidP="00D35F15">
            <w:pPr>
              <w:jc w:val="both"/>
              <w:rPr>
                <w:rFonts w:ascii="Times New Roman" w:hAnsi="Times New Roman" w:cs="Times New Roman"/>
                <w:color w:val="auto"/>
                <w:sz w:val="20"/>
                <w:szCs w:val="20"/>
              </w:rPr>
            </w:pPr>
          </w:p>
          <w:p w14:paraId="33AA81A6" w14:textId="77777777" w:rsidR="00624528" w:rsidRPr="00624528" w:rsidRDefault="00624528" w:rsidP="00D35F15">
            <w:pPr>
              <w:jc w:val="both"/>
              <w:rPr>
                <w:rFonts w:ascii="Times New Roman" w:hAnsi="Times New Roman" w:cs="Times New Roman"/>
                <w:color w:val="auto"/>
                <w:sz w:val="20"/>
                <w:szCs w:val="20"/>
              </w:rPr>
            </w:pPr>
          </w:p>
          <w:p w14:paraId="2F3C7953" w14:textId="77777777" w:rsidR="00624528" w:rsidRPr="00624528" w:rsidRDefault="00624528" w:rsidP="00D35F15">
            <w:pPr>
              <w:jc w:val="both"/>
              <w:rPr>
                <w:rFonts w:ascii="Times New Roman" w:hAnsi="Times New Roman" w:cs="Times New Roman"/>
                <w:color w:val="auto"/>
                <w:sz w:val="20"/>
                <w:szCs w:val="20"/>
              </w:rPr>
            </w:pPr>
          </w:p>
          <w:p w14:paraId="3E072B96" w14:textId="77777777" w:rsidR="00624528" w:rsidRPr="00624528" w:rsidRDefault="00624528" w:rsidP="00D35F15">
            <w:pPr>
              <w:jc w:val="both"/>
              <w:rPr>
                <w:rFonts w:ascii="Times New Roman" w:hAnsi="Times New Roman" w:cs="Times New Roman"/>
                <w:color w:val="auto"/>
                <w:sz w:val="20"/>
                <w:szCs w:val="20"/>
              </w:rPr>
            </w:pPr>
          </w:p>
          <w:p w14:paraId="341FE971" w14:textId="77777777" w:rsidR="00624528" w:rsidRPr="00624528" w:rsidRDefault="00624528" w:rsidP="00D35F15">
            <w:pPr>
              <w:jc w:val="both"/>
              <w:rPr>
                <w:rFonts w:ascii="Times New Roman" w:hAnsi="Times New Roman" w:cs="Times New Roman"/>
                <w:color w:val="auto"/>
                <w:sz w:val="20"/>
                <w:szCs w:val="20"/>
              </w:rPr>
            </w:pPr>
          </w:p>
          <w:p w14:paraId="474B669F" w14:textId="77777777" w:rsidR="00624528" w:rsidRPr="00624528" w:rsidRDefault="00624528" w:rsidP="00D35F15">
            <w:pPr>
              <w:jc w:val="both"/>
              <w:rPr>
                <w:rFonts w:ascii="Times New Roman" w:hAnsi="Times New Roman" w:cs="Times New Roman"/>
                <w:color w:val="auto"/>
                <w:sz w:val="20"/>
                <w:szCs w:val="20"/>
              </w:rPr>
            </w:pPr>
          </w:p>
          <w:p w14:paraId="32ACC20C" w14:textId="77777777" w:rsidR="00624528" w:rsidRPr="00624528" w:rsidRDefault="00624528" w:rsidP="00D35F15">
            <w:pPr>
              <w:jc w:val="both"/>
              <w:rPr>
                <w:rFonts w:ascii="Times New Roman" w:hAnsi="Times New Roman" w:cs="Times New Roman"/>
                <w:color w:val="auto"/>
                <w:sz w:val="20"/>
                <w:szCs w:val="20"/>
              </w:rPr>
            </w:pPr>
          </w:p>
          <w:p w14:paraId="289D097F"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CF052F" w14:textId="77777777" w:rsidTr="00624528">
        <w:tc>
          <w:tcPr>
            <w:tcW w:w="1701" w:type="dxa"/>
            <w:vMerge/>
            <w:shd w:val="clear" w:color="auto" w:fill="auto"/>
          </w:tcPr>
          <w:p w14:paraId="39AE270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91CC7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101134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7F19079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w:t>
            </w:r>
            <w:r w:rsidRPr="00624528">
              <w:rPr>
                <w:rFonts w:ascii="Times New Roman" w:hAnsi="Times New Roman" w:cs="Times New Roman"/>
                <w:color w:val="auto"/>
                <w:sz w:val="20"/>
                <w:szCs w:val="20"/>
              </w:rPr>
              <w:tab/>
              <w:t>клинические</w:t>
            </w:r>
            <w:r w:rsidRPr="00624528">
              <w:rPr>
                <w:rFonts w:ascii="Times New Roman" w:hAnsi="Times New Roman" w:cs="Times New Roman"/>
                <w:color w:val="auto"/>
                <w:sz w:val="20"/>
                <w:szCs w:val="20"/>
              </w:rPr>
              <w:tab/>
              <w:t>симптомы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синдромы</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7E44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18B5E3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w:t>
            </w:r>
          </w:p>
          <w:p w14:paraId="14D3CF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при патологических процессах</w:t>
            </w:r>
          </w:p>
        </w:tc>
      </w:tr>
      <w:tr w:rsidR="00624528" w:rsidRPr="00624528" w14:paraId="3BDD32F3" w14:textId="77777777" w:rsidTr="00624528">
        <w:tc>
          <w:tcPr>
            <w:tcW w:w="1701" w:type="dxa"/>
            <w:vMerge/>
            <w:shd w:val="clear" w:color="auto" w:fill="auto"/>
          </w:tcPr>
          <w:p w14:paraId="4D069A3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15613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Направление пациентов с хирургическими заболеваниями </w:t>
            </w:r>
            <w:r w:rsidRPr="00624528">
              <w:rPr>
                <w:rFonts w:ascii="Times New Roman" w:hAnsi="Times New Roman" w:cs="Times New Roman"/>
                <w:color w:val="auto"/>
                <w:sz w:val="20"/>
                <w:szCs w:val="20"/>
              </w:rPr>
              <w:lastRenderedPageBreak/>
              <w:t>и (или) состояниями на инструментальное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E3818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8FFAE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 и анализировать результаты осмотров и обследований</w:t>
            </w:r>
          </w:p>
          <w:p w14:paraId="43C8B2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пациентов с хирургическими заболеваниями и (или) состояниями</w:t>
            </w:r>
          </w:p>
        </w:tc>
        <w:tc>
          <w:tcPr>
            <w:tcW w:w="2741" w:type="dxa"/>
            <w:shd w:val="clear" w:color="auto" w:fill="auto"/>
          </w:tcPr>
          <w:p w14:paraId="0569834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Этиология и патогенез хирургических заболеваний и (или) состояний</w:t>
            </w:r>
          </w:p>
        </w:tc>
      </w:tr>
      <w:tr w:rsidR="00624528" w:rsidRPr="00624528" w14:paraId="77FD8B06" w14:textId="77777777" w:rsidTr="00624528">
        <w:tc>
          <w:tcPr>
            <w:tcW w:w="1701" w:type="dxa"/>
            <w:vMerge/>
            <w:shd w:val="clear" w:color="auto" w:fill="auto"/>
          </w:tcPr>
          <w:p w14:paraId="2FF8620E"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6D67B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консультацию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w:t>
            </w:r>
          </w:p>
          <w:p w14:paraId="4D4890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73CA61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лабораторного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360CD4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254BDA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Патофизиология</w:t>
            </w:r>
            <w:r w:rsidRPr="00624528">
              <w:rPr>
                <w:rFonts w:ascii="Times New Roman" w:hAnsi="Times New Roman" w:cs="Times New Roman"/>
                <w:color w:val="auto"/>
                <w:sz w:val="20"/>
                <w:szCs w:val="20"/>
              </w:rPr>
              <w:tab/>
              <w:t>травмы,</w:t>
            </w:r>
            <w:r w:rsidRPr="00624528">
              <w:rPr>
                <w:rFonts w:ascii="Times New Roman" w:hAnsi="Times New Roman" w:cs="Times New Roman"/>
                <w:color w:val="auto"/>
                <w:sz w:val="20"/>
                <w:szCs w:val="20"/>
              </w:rPr>
              <w:tab/>
              <w:t>кровопотери,</w:t>
            </w:r>
            <w:r w:rsidRPr="00624528">
              <w:rPr>
                <w:rFonts w:ascii="Times New Roman" w:hAnsi="Times New Roman" w:cs="Times New Roman"/>
                <w:color w:val="auto"/>
                <w:sz w:val="20"/>
                <w:szCs w:val="20"/>
              </w:rPr>
              <w:tab/>
              <w:t>раневого</w:t>
            </w:r>
            <w:r w:rsidRPr="00624528">
              <w:rPr>
                <w:rFonts w:ascii="Times New Roman" w:hAnsi="Times New Roman" w:cs="Times New Roman"/>
                <w:color w:val="auto"/>
                <w:sz w:val="20"/>
                <w:szCs w:val="20"/>
              </w:rPr>
              <w:tab/>
              <w:t>процесса,</w:t>
            </w:r>
          </w:p>
          <w:p w14:paraId="6A1D10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свертывающей системы крови</w:t>
            </w:r>
          </w:p>
        </w:tc>
      </w:tr>
      <w:tr w:rsidR="00624528" w:rsidRPr="00624528" w14:paraId="79CC8E2A" w14:textId="77777777" w:rsidTr="00624528">
        <w:tc>
          <w:tcPr>
            <w:tcW w:w="1701" w:type="dxa"/>
            <w:vMerge/>
            <w:shd w:val="clear" w:color="auto" w:fill="auto"/>
          </w:tcPr>
          <w:p w14:paraId="54CB703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B9DFF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w:t>
            </w:r>
            <w:r w:rsidRPr="00624528">
              <w:rPr>
                <w:rFonts w:ascii="Times New Roman" w:hAnsi="Times New Roman" w:cs="Times New Roman"/>
                <w:color w:val="auto"/>
                <w:sz w:val="20"/>
                <w:szCs w:val="20"/>
              </w:rPr>
              <w:tab/>
              <w:t>результатов</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лабораторных</w:t>
            </w:r>
            <w:r w:rsidRPr="00624528">
              <w:rPr>
                <w:rFonts w:ascii="Times New Roman" w:hAnsi="Times New Roman" w:cs="Times New Roman"/>
                <w:color w:val="auto"/>
                <w:sz w:val="20"/>
                <w:szCs w:val="20"/>
              </w:rPr>
              <w:tab/>
              <w:t>и инструментальных</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исследований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17607A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B5A33E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лабораторного</w:t>
            </w:r>
          </w:p>
          <w:p w14:paraId="7E867E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обследования пациентов с хирургическими заболеваниями и (или) состояниями</w:t>
            </w:r>
          </w:p>
        </w:tc>
        <w:tc>
          <w:tcPr>
            <w:tcW w:w="2741" w:type="dxa"/>
            <w:shd w:val="clear" w:color="auto" w:fill="auto"/>
          </w:tcPr>
          <w:p w14:paraId="08A4AE2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особенности течения и возможные осложнения у</w:t>
            </w:r>
          </w:p>
          <w:p w14:paraId="30BA65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516FBC58" w14:textId="77777777" w:rsidTr="00624528">
        <w:tc>
          <w:tcPr>
            <w:tcW w:w="1701" w:type="dxa"/>
            <w:vMerge/>
            <w:shd w:val="clear" w:color="auto" w:fill="auto"/>
          </w:tcPr>
          <w:p w14:paraId="3776C9A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32226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результатов осмотров врачами-специалистами пациентов</w:t>
            </w:r>
          </w:p>
          <w:p w14:paraId="303507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 хирургическими заболеваниями и (или) состояниями</w:t>
            </w:r>
          </w:p>
        </w:tc>
        <w:tc>
          <w:tcPr>
            <w:tcW w:w="2741" w:type="dxa"/>
            <w:shd w:val="clear" w:color="auto" w:fill="auto"/>
          </w:tcPr>
          <w:p w14:paraId="7D609C5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инструментального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w:t>
            </w:r>
          </w:p>
          <w:p w14:paraId="7E59A2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вопросам оказания медицинской помощи, с учетом стандартов медицинской помощи</w:t>
            </w:r>
          </w:p>
        </w:tc>
        <w:tc>
          <w:tcPr>
            <w:tcW w:w="2741" w:type="dxa"/>
            <w:shd w:val="clear" w:color="auto" w:fill="auto"/>
          </w:tcPr>
          <w:p w14:paraId="4FCB12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анамнеза жизни и жалоб у пациентов (их законных</w:t>
            </w:r>
          </w:p>
          <w:p w14:paraId="3C923E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r>
      <w:tr w:rsidR="00624528" w:rsidRPr="00624528" w14:paraId="356554B3" w14:textId="77777777" w:rsidTr="00624528">
        <w:tc>
          <w:tcPr>
            <w:tcW w:w="1701" w:type="dxa"/>
            <w:vMerge/>
            <w:shd w:val="clear" w:color="auto" w:fill="auto"/>
          </w:tcPr>
          <w:p w14:paraId="46996325"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057D60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 диагностических манипуляций и операций пациентам с</w:t>
            </w:r>
          </w:p>
          <w:p w14:paraId="35F95FF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3AE264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инструментального обследования пациентов с хирургическими заболеваниями и (или)</w:t>
            </w:r>
          </w:p>
          <w:p w14:paraId="1A3F6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0D20EE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осмотров   и   обследований   пациентов   с   хирургическими</w:t>
            </w:r>
          </w:p>
          <w:p w14:paraId="437D34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450CA31D" w14:textId="77777777" w:rsidTr="00624528">
        <w:tc>
          <w:tcPr>
            <w:tcW w:w="1701" w:type="dxa"/>
            <w:vMerge/>
            <w:shd w:val="clear" w:color="auto" w:fill="auto"/>
          </w:tcPr>
          <w:p w14:paraId="0B6F2BA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2E94F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 безопасности диагностических манипуляций</w:t>
            </w:r>
          </w:p>
        </w:tc>
        <w:tc>
          <w:tcPr>
            <w:tcW w:w="2741" w:type="dxa"/>
            <w:shd w:val="clear" w:color="auto" w:fill="auto"/>
          </w:tcPr>
          <w:p w14:paraId="0B96DCD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состояние пациентов с хирургическими заболеваниями и (или) состояниями и выделять ведущие синдромы у пациентов, в том</w:t>
            </w:r>
          </w:p>
          <w:p w14:paraId="35A2B1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числе находящихся в терминальном и тяжелом состоянии, и принимать необходимые меры для выведения их </w:t>
            </w:r>
            <w:r w:rsidRPr="00624528">
              <w:rPr>
                <w:rFonts w:ascii="Times New Roman" w:hAnsi="Times New Roman" w:cs="Times New Roman"/>
                <w:color w:val="auto"/>
                <w:sz w:val="20"/>
                <w:szCs w:val="20"/>
              </w:rPr>
              <w:lastRenderedPageBreak/>
              <w:t>из этого состояния</w:t>
            </w:r>
          </w:p>
        </w:tc>
        <w:tc>
          <w:tcPr>
            <w:tcW w:w="2741" w:type="dxa"/>
            <w:shd w:val="clear" w:color="auto" w:fill="auto"/>
          </w:tcPr>
          <w:p w14:paraId="3D89A21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Медицинские</w:t>
            </w:r>
            <w:r w:rsidRPr="00624528">
              <w:rPr>
                <w:rFonts w:ascii="Times New Roman" w:hAnsi="Times New Roman" w:cs="Times New Roman"/>
                <w:color w:val="auto"/>
                <w:sz w:val="20"/>
                <w:szCs w:val="20"/>
              </w:rPr>
              <w:tab/>
              <w:t>показания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использованию</w:t>
            </w:r>
            <w:r w:rsidRPr="00624528">
              <w:rPr>
                <w:rFonts w:ascii="Times New Roman" w:hAnsi="Times New Roman" w:cs="Times New Roman"/>
                <w:color w:val="auto"/>
                <w:sz w:val="20"/>
                <w:szCs w:val="20"/>
              </w:rPr>
              <w:tab/>
              <w:t>современных</w:t>
            </w:r>
            <w:r w:rsidRPr="00624528">
              <w:rPr>
                <w:rFonts w:ascii="Times New Roman" w:hAnsi="Times New Roman" w:cs="Times New Roman"/>
                <w:color w:val="auto"/>
                <w:sz w:val="20"/>
                <w:szCs w:val="20"/>
              </w:rPr>
              <w:tab/>
              <w:t>методов лабораторной</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инструментальной</w:t>
            </w:r>
            <w:r w:rsidRPr="00624528">
              <w:rPr>
                <w:rFonts w:ascii="Times New Roman" w:hAnsi="Times New Roman" w:cs="Times New Roman"/>
                <w:color w:val="auto"/>
                <w:sz w:val="20"/>
                <w:szCs w:val="20"/>
              </w:rPr>
              <w:tab/>
              <w:t>диагностики</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641CEF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r>
      <w:tr w:rsidR="00624528" w:rsidRPr="00624528" w14:paraId="3B13F19D" w14:textId="77777777" w:rsidTr="00624528">
        <w:tc>
          <w:tcPr>
            <w:tcW w:w="1701" w:type="dxa"/>
            <w:vMerge/>
            <w:shd w:val="clear" w:color="auto" w:fill="auto"/>
          </w:tcPr>
          <w:p w14:paraId="10DA6901"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5FAFA3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Установление</w:t>
            </w:r>
            <w:r w:rsidRPr="00624528">
              <w:rPr>
                <w:rFonts w:ascii="Times New Roman" w:hAnsi="Times New Roman" w:cs="Times New Roman"/>
                <w:color w:val="auto"/>
                <w:sz w:val="20"/>
                <w:szCs w:val="20"/>
              </w:rPr>
              <w:tab/>
              <w:t>диагноза с учетом</w:t>
            </w:r>
            <w:r w:rsidRPr="00624528">
              <w:rPr>
                <w:rFonts w:ascii="Times New Roman" w:hAnsi="Times New Roman" w:cs="Times New Roman"/>
                <w:color w:val="auto"/>
                <w:sz w:val="20"/>
                <w:szCs w:val="20"/>
              </w:rPr>
              <w:tab/>
              <w:t>действующей Международной статистической классификации болезней и проблем, связанных со</w:t>
            </w:r>
          </w:p>
          <w:p w14:paraId="285D17C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здоровьем (далее - МКБ)</w:t>
            </w:r>
          </w:p>
        </w:tc>
        <w:tc>
          <w:tcPr>
            <w:tcW w:w="2741" w:type="dxa"/>
            <w:shd w:val="clear" w:color="auto" w:fill="auto"/>
          </w:tcPr>
          <w:p w14:paraId="1666B9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необходимость направления пациентов с хирургическими заболеваниями и (или) состояниями на консультацию к врачам- специалистам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w:t>
            </w:r>
          </w:p>
          <w:p w14:paraId="7DE5C1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c>
          <w:tcPr>
            <w:tcW w:w="2741" w:type="dxa"/>
            <w:shd w:val="clear" w:color="auto" w:fill="auto"/>
          </w:tcPr>
          <w:p w14:paraId="7232B45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обследования пациентов с хирургическими заболеваниями и</w:t>
            </w:r>
          </w:p>
          <w:p w14:paraId="1E3D91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351B35FE" w14:textId="77777777" w:rsidTr="00624528">
        <w:tc>
          <w:tcPr>
            <w:tcW w:w="1701" w:type="dxa"/>
            <w:vMerge/>
            <w:shd w:val="clear" w:color="auto" w:fill="auto"/>
          </w:tcPr>
          <w:p w14:paraId="0728D69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4BC84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Повторные осмотры   и   обследования   пациентов   с   хирургическими</w:t>
            </w:r>
          </w:p>
          <w:p w14:paraId="0F2B0D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01BB71E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 и анализировать результаты осмотра пациентов с</w:t>
            </w:r>
          </w:p>
          <w:p w14:paraId="0F0DFE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w:t>
            </w:r>
            <w:r w:rsidRPr="00624528">
              <w:rPr>
                <w:rFonts w:ascii="Times New Roman" w:hAnsi="Times New Roman" w:cs="Times New Roman"/>
                <w:color w:val="auto"/>
                <w:sz w:val="20"/>
                <w:szCs w:val="20"/>
              </w:rPr>
              <w:tab/>
              <w:t>состояниями</w:t>
            </w:r>
            <w:r w:rsidRPr="00624528">
              <w:rPr>
                <w:rFonts w:ascii="Times New Roman" w:hAnsi="Times New Roman" w:cs="Times New Roman"/>
                <w:color w:val="auto"/>
                <w:sz w:val="20"/>
                <w:szCs w:val="20"/>
              </w:rPr>
              <w:tab/>
              <w:t>врачами- специалистами</w:t>
            </w:r>
          </w:p>
        </w:tc>
        <w:tc>
          <w:tcPr>
            <w:tcW w:w="2741" w:type="dxa"/>
            <w:shd w:val="clear" w:color="auto" w:fill="auto"/>
          </w:tcPr>
          <w:p w14:paraId="26F565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w:t>
            </w:r>
            <w:r w:rsidRPr="00624528">
              <w:rPr>
                <w:rFonts w:ascii="Times New Roman" w:hAnsi="Times New Roman" w:cs="Times New Roman"/>
                <w:color w:val="auto"/>
                <w:sz w:val="20"/>
                <w:szCs w:val="20"/>
              </w:rPr>
              <w:tab/>
              <w:t>рентгенологии,</w:t>
            </w:r>
            <w:r w:rsidRPr="00624528">
              <w:rPr>
                <w:rFonts w:ascii="Times New Roman" w:hAnsi="Times New Roman" w:cs="Times New Roman"/>
                <w:color w:val="auto"/>
                <w:sz w:val="20"/>
                <w:szCs w:val="20"/>
              </w:rPr>
              <w:tab/>
              <w:t>радиологии,</w:t>
            </w:r>
            <w:r w:rsidRPr="00624528">
              <w:rPr>
                <w:rFonts w:ascii="Times New Roman" w:hAnsi="Times New Roman" w:cs="Times New Roman"/>
                <w:color w:val="auto"/>
                <w:sz w:val="20"/>
                <w:szCs w:val="20"/>
              </w:rPr>
              <w:tab/>
              <w:t>эндоскопии,</w:t>
            </w:r>
            <w:r w:rsidRPr="00624528">
              <w:rPr>
                <w:rFonts w:ascii="Times New Roman" w:hAnsi="Times New Roman" w:cs="Times New Roman"/>
                <w:color w:val="auto"/>
                <w:sz w:val="20"/>
                <w:szCs w:val="20"/>
              </w:rPr>
              <w:tab/>
              <w:t>ультразвуковой</w:t>
            </w:r>
          </w:p>
          <w:p w14:paraId="2F42EA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диагностики у пациентов с хирургическими заболеваниями и (или) состояниями</w:t>
            </w:r>
          </w:p>
        </w:tc>
      </w:tr>
      <w:tr w:rsidR="00624528" w:rsidRPr="00624528" w14:paraId="15C98616" w14:textId="77777777" w:rsidTr="00624528">
        <w:tc>
          <w:tcPr>
            <w:tcW w:w="1701" w:type="dxa"/>
            <w:vMerge/>
            <w:shd w:val="clear" w:color="auto" w:fill="auto"/>
          </w:tcPr>
          <w:p w14:paraId="6FF32F9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F76417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6B9A13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дифференциальную диагностику заболеваний у пациентов с хирургическими заболеваниями и (или) состояниями, используя алгоритм постановки диагноза (основного, сопутствующего и</w:t>
            </w:r>
          </w:p>
          <w:p w14:paraId="2A6B47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осложнений) с учетом МКБ</w:t>
            </w:r>
          </w:p>
        </w:tc>
        <w:tc>
          <w:tcPr>
            <w:tcW w:w="2741" w:type="dxa"/>
            <w:shd w:val="clear" w:color="auto" w:fill="auto"/>
          </w:tcPr>
          <w:p w14:paraId="70927A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 применяемые для выполнения диагностических</w:t>
            </w:r>
          </w:p>
          <w:p w14:paraId="3E6A7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исследований и манипуляций</w:t>
            </w:r>
          </w:p>
        </w:tc>
      </w:tr>
      <w:tr w:rsidR="00624528" w:rsidRPr="00624528" w14:paraId="3A6E30CD" w14:textId="77777777" w:rsidTr="00624528">
        <w:tc>
          <w:tcPr>
            <w:tcW w:w="1701" w:type="dxa"/>
            <w:vMerge/>
            <w:shd w:val="clear" w:color="auto" w:fill="auto"/>
          </w:tcPr>
          <w:p w14:paraId="6F29B6F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E5DB5D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C15E04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на основании клинических, биохимических и функциональных методов исследования состояние пациентов с хирургическими заболеваниями и (или) состояниями, нуждающихся в транспортировке в специализированное отделение и (или) выполнении</w:t>
            </w:r>
          </w:p>
          <w:p w14:paraId="4E4A0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оперативного вмешательства</w:t>
            </w:r>
          </w:p>
        </w:tc>
        <w:tc>
          <w:tcPr>
            <w:tcW w:w="2741" w:type="dxa"/>
            <w:shd w:val="clear" w:color="auto" w:fill="auto"/>
          </w:tcPr>
          <w:p w14:paraId="0937776C" w14:textId="7FD74F44"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выполнения диагностических манипуляций и операций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2FED2E6C"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аноскопия</w:t>
            </w:r>
            <w:proofErr w:type="spellEnd"/>
            <w:r w:rsidRPr="00624528">
              <w:rPr>
                <w:rFonts w:ascii="Times New Roman" w:hAnsi="Times New Roman" w:cs="Times New Roman"/>
                <w:color w:val="auto"/>
                <w:sz w:val="20"/>
                <w:szCs w:val="20"/>
              </w:rPr>
              <w:t>;</w:t>
            </w:r>
          </w:p>
          <w:p w14:paraId="391AA3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кожи;</w:t>
            </w:r>
          </w:p>
          <w:p w14:paraId="4E107C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лимфатического узла;</w:t>
            </w:r>
          </w:p>
          <w:p w14:paraId="6980DD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мышцы;</w:t>
            </w:r>
          </w:p>
          <w:p w14:paraId="0FB965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567A66A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мягких тканей;</w:t>
            </w:r>
          </w:p>
          <w:p w14:paraId="30C031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583669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tc>
      </w:tr>
      <w:tr w:rsidR="00624528" w:rsidRPr="00624528" w14:paraId="391A16E5" w14:textId="77777777" w:rsidTr="00624528">
        <w:tc>
          <w:tcPr>
            <w:tcW w:w="1701" w:type="dxa"/>
            <w:vMerge/>
            <w:shd w:val="clear" w:color="auto" w:fill="auto"/>
          </w:tcPr>
          <w:p w14:paraId="3053049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BE2C4DA"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5A6D6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сортировку   пострадавших</w:t>
            </w:r>
            <w:r w:rsidRPr="00624528">
              <w:rPr>
                <w:rFonts w:ascii="Times New Roman" w:hAnsi="Times New Roman" w:cs="Times New Roman"/>
                <w:color w:val="auto"/>
                <w:sz w:val="20"/>
                <w:szCs w:val="20"/>
              </w:rPr>
              <w:tab/>
              <w:t>при</w:t>
            </w:r>
            <w:r w:rsidRPr="00624528">
              <w:rPr>
                <w:rFonts w:ascii="Times New Roman" w:hAnsi="Times New Roman" w:cs="Times New Roman"/>
                <w:color w:val="auto"/>
                <w:sz w:val="20"/>
                <w:szCs w:val="20"/>
              </w:rPr>
              <w:tab/>
              <w:t>массовом</w:t>
            </w:r>
          </w:p>
          <w:p w14:paraId="2C7C2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поступлении при чрезвычайных ситуациях</w:t>
            </w:r>
          </w:p>
        </w:tc>
        <w:tc>
          <w:tcPr>
            <w:tcW w:w="2741" w:type="dxa"/>
            <w:shd w:val="clear" w:color="auto" w:fill="auto"/>
          </w:tcPr>
          <w:p w14:paraId="32E37E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Симптомы и синдромы осложнений, побочных действий, нежелательные реакции, в том числе серьезных и непредвиденных, возникших в</w:t>
            </w:r>
          </w:p>
          <w:p w14:paraId="5C8A1A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результате диагностических процедур у пациентов с хирургическими заболеваниями и (или) состояниями</w:t>
            </w:r>
          </w:p>
        </w:tc>
      </w:tr>
      <w:tr w:rsidR="00624528" w:rsidRPr="00624528" w14:paraId="20C6DA3B" w14:textId="77777777" w:rsidTr="00624528">
        <w:tc>
          <w:tcPr>
            <w:tcW w:w="1701" w:type="dxa"/>
            <w:vMerge/>
            <w:shd w:val="clear" w:color="auto" w:fill="auto"/>
          </w:tcPr>
          <w:p w14:paraId="38ED2908"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D4BE99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44CAC2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медицинские изделия для выполнения диагностических исследований и манипуляций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6C7548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6A77E6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4C33B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245D87DC" w14:textId="77777777" w:rsidTr="00624528">
        <w:tc>
          <w:tcPr>
            <w:tcW w:w="1701" w:type="dxa"/>
            <w:vMerge/>
            <w:shd w:val="clear" w:color="auto" w:fill="auto"/>
          </w:tcPr>
          <w:p w14:paraId="07AEDA6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9FE955C"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6B4DD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безопасности</w:t>
            </w:r>
            <w:r w:rsidRPr="00624528">
              <w:rPr>
                <w:rFonts w:ascii="Times New Roman" w:hAnsi="Times New Roman" w:cs="Times New Roman"/>
                <w:color w:val="auto"/>
                <w:sz w:val="20"/>
                <w:szCs w:val="20"/>
              </w:rPr>
              <w:tab/>
              <w:t>диагностических</w:t>
            </w:r>
          </w:p>
          <w:p w14:paraId="33AB64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манипуляций</w:t>
            </w:r>
          </w:p>
        </w:tc>
        <w:tc>
          <w:tcPr>
            <w:tcW w:w="2741" w:type="dxa"/>
            <w:shd w:val="clear" w:color="auto" w:fill="auto"/>
          </w:tcPr>
          <w:p w14:paraId="5129BF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состояний, требующих оказания медицинской</w:t>
            </w:r>
          </w:p>
          <w:p w14:paraId="499CED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и неотложной форме пациентам с хирургическими заболеваниями и (или) состояниями</w:t>
            </w:r>
          </w:p>
        </w:tc>
      </w:tr>
      <w:tr w:rsidR="00624528" w:rsidRPr="00624528" w14:paraId="66C2AF88" w14:textId="77777777" w:rsidTr="00624528">
        <w:tc>
          <w:tcPr>
            <w:tcW w:w="1701" w:type="dxa"/>
            <w:vMerge/>
            <w:shd w:val="clear" w:color="auto" w:fill="auto"/>
          </w:tcPr>
          <w:p w14:paraId="3331B739"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4ED7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A69DC3" w14:textId="74C8C2DF"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диагностические манипуляции и операции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EFEEDD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аноскопию</w:t>
            </w:r>
            <w:proofErr w:type="spellEnd"/>
            <w:r w:rsidRPr="00624528">
              <w:rPr>
                <w:rFonts w:ascii="Times New Roman" w:hAnsi="Times New Roman" w:cs="Times New Roman"/>
                <w:color w:val="auto"/>
                <w:sz w:val="20"/>
                <w:szCs w:val="20"/>
              </w:rPr>
              <w:t>;</w:t>
            </w:r>
          </w:p>
          <w:p w14:paraId="44F68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кожи;</w:t>
            </w:r>
          </w:p>
          <w:p w14:paraId="400D99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лимфатического узла;</w:t>
            </w:r>
          </w:p>
          <w:p w14:paraId="64C8B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мышцы;</w:t>
            </w:r>
          </w:p>
          <w:p w14:paraId="0386DFB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68410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мягких тканей;</w:t>
            </w:r>
          </w:p>
          <w:p w14:paraId="22466C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плевральной полости;</w:t>
            </w:r>
          </w:p>
        </w:tc>
        <w:tc>
          <w:tcPr>
            <w:tcW w:w="2741" w:type="dxa"/>
            <w:shd w:val="clear" w:color="auto" w:fill="auto"/>
          </w:tcPr>
          <w:p w14:paraId="02BB45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w:t>
            </w:r>
            <w:r w:rsidRPr="00624528">
              <w:rPr>
                <w:rFonts w:ascii="Times New Roman" w:hAnsi="Times New Roman" w:cs="Times New Roman"/>
                <w:color w:val="auto"/>
                <w:sz w:val="20"/>
                <w:szCs w:val="20"/>
              </w:rPr>
              <w:tab/>
              <w:t>симптоматика</w:t>
            </w:r>
            <w:r w:rsidRPr="00624528">
              <w:rPr>
                <w:rFonts w:ascii="Times New Roman" w:hAnsi="Times New Roman" w:cs="Times New Roman"/>
                <w:color w:val="auto"/>
                <w:sz w:val="20"/>
                <w:szCs w:val="20"/>
              </w:rPr>
              <w:tab/>
              <w:t>пограничных</w:t>
            </w:r>
            <w:r w:rsidRPr="00624528">
              <w:rPr>
                <w:rFonts w:ascii="Times New Roman" w:hAnsi="Times New Roman" w:cs="Times New Roman"/>
                <w:color w:val="auto"/>
                <w:sz w:val="20"/>
                <w:szCs w:val="20"/>
              </w:rPr>
              <w:tab/>
              <w:t>заболеваний</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хирургии</w:t>
            </w:r>
          </w:p>
          <w:p w14:paraId="656820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(урология, акушерство и гинекология, инфекционные болезни)</w:t>
            </w:r>
          </w:p>
        </w:tc>
      </w:tr>
      <w:tr w:rsidR="00624528" w:rsidRPr="00624528" w14:paraId="34DA1FC5" w14:textId="77777777" w:rsidTr="00624528">
        <w:tc>
          <w:tcPr>
            <w:tcW w:w="1701" w:type="dxa"/>
            <w:vMerge/>
            <w:shd w:val="clear" w:color="auto" w:fill="auto"/>
          </w:tcPr>
          <w:p w14:paraId="55D4EA0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423889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23B74C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операций и манипуляций у</w:t>
            </w:r>
          </w:p>
          <w:p w14:paraId="7DFBB6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3C8427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 асептики и антисептики МКБ</w:t>
            </w:r>
          </w:p>
        </w:tc>
      </w:tr>
      <w:tr w:rsidR="00624528" w:rsidRPr="00624528" w14:paraId="72B87878" w14:textId="77777777" w:rsidTr="00624528">
        <w:tc>
          <w:tcPr>
            <w:tcW w:w="1701" w:type="dxa"/>
            <w:vMerge/>
            <w:shd w:val="clear" w:color="auto" w:fill="auto"/>
          </w:tcPr>
          <w:p w14:paraId="2F01957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ACEF7D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10649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формулировать диагноз хирургических заболеваний и</w:t>
            </w:r>
          </w:p>
          <w:p w14:paraId="093C74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состояний в соответствии с МКБ</w:t>
            </w:r>
          </w:p>
        </w:tc>
        <w:tc>
          <w:tcPr>
            <w:tcW w:w="2741" w:type="dxa"/>
            <w:shd w:val="clear" w:color="auto" w:fill="auto"/>
          </w:tcPr>
          <w:p w14:paraId="6F5032C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A93BBD" w14:textId="77777777" w:rsidTr="00624528">
        <w:tc>
          <w:tcPr>
            <w:tcW w:w="1701" w:type="dxa"/>
            <w:vMerge w:val="restart"/>
            <w:shd w:val="clear" w:color="auto" w:fill="auto"/>
          </w:tcPr>
          <w:p w14:paraId="29F289C2"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A/02.8 </w:t>
            </w:r>
          </w:p>
          <w:p w14:paraId="589B9C2F" w14:textId="278666DE"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4C3A6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w:t>
            </w:r>
            <w:r w:rsidRPr="00624528">
              <w:rPr>
                <w:rFonts w:ascii="Times New Roman" w:hAnsi="Times New Roman" w:cs="Times New Roman"/>
                <w:color w:val="auto"/>
                <w:sz w:val="20"/>
                <w:szCs w:val="20"/>
              </w:rPr>
              <w:lastRenderedPageBreak/>
              <w:t>нара при наличии медицинских показаний в соответствии с действующими порядками оказания медицинской помощи, клиническими</w:t>
            </w:r>
          </w:p>
          <w:p w14:paraId="40D9E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0371A1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Определять медицинские показания для направления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w:t>
            </w:r>
            <w:r w:rsidRPr="00624528">
              <w:rPr>
                <w:rFonts w:ascii="Times New Roman" w:hAnsi="Times New Roman" w:cs="Times New Roman"/>
                <w:color w:val="auto"/>
                <w:sz w:val="20"/>
                <w:szCs w:val="20"/>
              </w:rPr>
              <w:lastRenderedPageBreak/>
              <w:t>дневного стационара при наличии медицинских показаний в соответствии с действующими порядками оказания медицинской помощи, клиническими рекомендациями (протоколами</w:t>
            </w:r>
          </w:p>
          <w:p w14:paraId="393A6A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111EE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Порядок оказания   медицинской   помощи   взрослому   населению   по</w:t>
            </w:r>
          </w:p>
          <w:p w14:paraId="69527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профилю «хирургия»</w:t>
            </w:r>
          </w:p>
        </w:tc>
      </w:tr>
      <w:tr w:rsidR="00624528" w:rsidRPr="00624528" w14:paraId="043D843A" w14:textId="77777777" w:rsidTr="00624528">
        <w:tc>
          <w:tcPr>
            <w:tcW w:w="1701" w:type="dxa"/>
            <w:vMerge/>
            <w:shd w:val="clear" w:color="auto" w:fill="auto"/>
          </w:tcPr>
          <w:p w14:paraId="23657D6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787C3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Разработка плана лечения пациентов с хирургическими заболеваниями и (или) состояниями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7E56DC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654F5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F4690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410F99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w:t>
            </w:r>
          </w:p>
          <w:p w14:paraId="0E8E4D7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r w:rsidRPr="00624528">
              <w:rPr>
                <w:rFonts w:ascii="Times New Roman" w:hAnsi="Times New Roman" w:cs="Times New Roman"/>
                <w:color w:val="auto"/>
                <w:sz w:val="20"/>
                <w:szCs w:val="20"/>
              </w:rPr>
              <w:tab/>
              <w:t>пациентам</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w:t>
            </w:r>
          </w:p>
        </w:tc>
      </w:tr>
      <w:tr w:rsidR="00624528" w:rsidRPr="00624528" w14:paraId="66175146" w14:textId="77777777" w:rsidTr="00624528">
        <w:tc>
          <w:tcPr>
            <w:tcW w:w="1701" w:type="dxa"/>
            <w:vMerge/>
            <w:shd w:val="clear" w:color="auto" w:fill="auto"/>
          </w:tcPr>
          <w:p w14:paraId="470663E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B34B0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к проведению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w:t>
            </w:r>
          </w:p>
          <w:p w14:paraId="0F724E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w:t>
            </w:r>
          </w:p>
        </w:tc>
        <w:tc>
          <w:tcPr>
            <w:tcW w:w="2741" w:type="dxa"/>
            <w:shd w:val="clear" w:color="auto" w:fill="auto"/>
          </w:tcPr>
          <w:p w14:paraId="2F2DF5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1122CD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7F2278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с хирургическими заболеваниями и</w:t>
            </w:r>
          </w:p>
          <w:p w14:paraId="68718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E1CB19C" w14:textId="77777777" w:rsidTr="00624528">
        <w:tc>
          <w:tcPr>
            <w:tcW w:w="1701" w:type="dxa"/>
            <w:vMerge/>
            <w:shd w:val="clear" w:color="auto" w:fill="auto"/>
          </w:tcPr>
          <w:p w14:paraId="2795E59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C9683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7533A964" w14:textId="77777777" w:rsidR="00624528" w:rsidRPr="00624528" w:rsidRDefault="00624528" w:rsidP="00D35F15">
            <w:pPr>
              <w:pStyle w:val="TableParagraph"/>
              <w:ind w:right="97"/>
              <w:jc w:val="both"/>
              <w:rPr>
                <w:rFonts w:eastAsia="Arial Unicode MS"/>
                <w:sz w:val="20"/>
                <w:szCs w:val="20"/>
                <w:lang w:eastAsia="ru-RU" w:bidi="ru-RU"/>
              </w:rPr>
            </w:pPr>
            <w:r w:rsidRPr="00624528">
              <w:rPr>
                <w:rFonts w:eastAsia="Arial Unicode MS"/>
                <w:sz w:val="20"/>
                <w:szCs w:val="20"/>
                <w:lang w:eastAsia="ru-RU" w:bidi="ru-RU"/>
              </w:rPr>
              <w:t>Назначать лекарственные препараты, медицинские изделия и лечебное питание пациентам с хирургическими заболеваниями и (или) состояниями с учетом клинической картины заболевания в соответствии с действующими порядками оказания медицинской помощи, клиническими рекомендациями (протоколами лечения) по вопросам</w:t>
            </w:r>
          </w:p>
          <w:p w14:paraId="59F663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5C47A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44D082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4E6F9CE6" w14:textId="77777777" w:rsidTr="00624528">
        <w:tc>
          <w:tcPr>
            <w:tcW w:w="1701" w:type="dxa"/>
            <w:vMerge/>
            <w:shd w:val="clear" w:color="auto" w:fill="auto"/>
          </w:tcPr>
          <w:p w14:paraId="7DD6790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EEB7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Назначение и выполнение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w:t>
            </w:r>
            <w:r w:rsidRPr="00624528">
              <w:rPr>
                <w:rFonts w:ascii="Times New Roman" w:hAnsi="Times New Roman" w:cs="Times New Roman"/>
                <w:color w:val="auto"/>
                <w:sz w:val="20"/>
                <w:szCs w:val="20"/>
              </w:rPr>
              <w:lastRenderedPageBreak/>
              <w:t>по вопросам оказания медицинской помощи, с учетом стандартов медицинской</w:t>
            </w:r>
          </w:p>
          <w:p w14:paraId="0BF7D4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DAFA1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Назначать немедикаментозное лечение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w:t>
            </w:r>
            <w:r w:rsidRPr="00624528">
              <w:rPr>
                <w:rFonts w:ascii="Times New Roman" w:hAnsi="Times New Roman" w:cs="Times New Roman"/>
                <w:color w:val="auto"/>
                <w:sz w:val="20"/>
                <w:szCs w:val="20"/>
              </w:rPr>
              <w:lastRenderedPageBreak/>
              <w:t>токолами лечения) по вопросам оказания</w:t>
            </w:r>
          </w:p>
          <w:p w14:paraId="15E2B1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34B97C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Механизм действия лекарственных препаратов, медицинских изделий и лечебного питания, применяемых при хирургических заболеваниях и (или) состояниях; медицинские показания и медицинские противопоказания к назначению; возможные </w:t>
            </w:r>
            <w:r w:rsidRPr="00624528">
              <w:rPr>
                <w:rFonts w:ascii="Times New Roman" w:hAnsi="Times New Roman" w:cs="Times New Roman"/>
                <w:color w:val="auto"/>
                <w:sz w:val="20"/>
                <w:szCs w:val="20"/>
              </w:rPr>
              <w:lastRenderedPageBreak/>
              <w:t>осложнения, побочные</w:t>
            </w:r>
          </w:p>
          <w:p w14:paraId="4AEBA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действия, нежелательные реакции, в том числе серьезные и непредвиденные</w:t>
            </w:r>
          </w:p>
        </w:tc>
      </w:tr>
      <w:tr w:rsidR="00624528" w:rsidRPr="00624528" w14:paraId="521797D9" w14:textId="77777777" w:rsidTr="00624528">
        <w:tc>
          <w:tcPr>
            <w:tcW w:w="1701" w:type="dxa"/>
            <w:vMerge/>
            <w:shd w:val="clear" w:color="auto" w:fill="auto"/>
          </w:tcPr>
          <w:p w14:paraId="2AE306F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28FCCC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w:t>
            </w:r>
          </w:p>
          <w:p w14:paraId="41B104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3EFA308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применения лекарственных</w:t>
            </w:r>
          </w:p>
          <w:p w14:paraId="1F2480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565E2B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местной, проводниковой, инфильтрационной анестезии в соответствии с действующими порядками оказания медицинской помощи, клиническими рекомендациями (протоколами лечения), с</w:t>
            </w:r>
          </w:p>
          <w:p w14:paraId="75B8EAE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2B5324CB" w14:textId="77777777" w:rsidTr="00624528">
        <w:tc>
          <w:tcPr>
            <w:tcW w:w="1701" w:type="dxa"/>
            <w:vMerge/>
            <w:shd w:val="clear" w:color="auto" w:fill="auto"/>
          </w:tcPr>
          <w:p w14:paraId="6E293F1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F6543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немедикаментозного лечения: физиотерапевтических методов, лечебной физкультуры и иных методов терапии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2AE8993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384A0A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немедикаментозного лечения</w:t>
            </w:r>
          </w:p>
          <w:p w14:paraId="0B79FE7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62241A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методы</w:t>
            </w:r>
            <w:r w:rsidRPr="00624528">
              <w:rPr>
                <w:rFonts w:ascii="Times New Roman" w:hAnsi="Times New Roman" w:cs="Times New Roman"/>
                <w:color w:val="auto"/>
                <w:sz w:val="20"/>
                <w:szCs w:val="20"/>
              </w:rPr>
              <w:tab/>
              <w:t>хирургических</w:t>
            </w:r>
            <w:r w:rsidRPr="00624528">
              <w:rPr>
                <w:rFonts w:ascii="Times New Roman" w:hAnsi="Times New Roman" w:cs="Times New Roman"/>
                <w:color w:val="auto"/>
                <w:sz w:val="20"/>
                <w:szCs w:val="20"/>
              </w:rPr>
              <w:tab/>
              <w:t>вмешательств,</w:t>
            </w:r>
            <w:r w:rsidRPr="00624528">
              <w:rPr>
                <w:rFonts w:ascii="Times New Roman" w:hAnsi="Times New Roman" w:cs="Times New Roman"/>
                <w:color w:val="auto"/>
                <w:sz w:val="20"/>
                <w:szCs w:val="20"/>
              </w:rPr>
              <w:tab/>
              <w:t>лечебных манипуляций при хирургических заболеваниях и (или) состояниях;</w:t>
            </w:r>
          </w:p>
          <w:p w14:paraId="1E2923E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возможные осложнения, побочные действия, нежелательные реакции.</w:t>
            </w:r>
          </w:p>
        </w:tc>
      </w:tr>
      <w:tr w:rsidR="00624528" w:rsidRPr="00624528" w14:paraId="070EEA7F" w14:textId="77777777" w:rsidTr="00624528">
        <w:tc>
          <w:tcPr>
            <w:tcW w:w="1701" w:type="dxa"/>
            <w:vMerge/>
            <w:shd w:val="clear" w:color="auto" w:fill="auto"/>
          </w:tcPr>
          <w:p w14:paraId="2FB74B5A"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D279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w:t>
            </w:r>
            <w:r w:rsidRPr="00624528">
              <w:rPr>
                <w:rFonts w:ascii="Times New Roman" w:hAnsi="Times New Roman" w:cs="Times New Roman"/>
                <w:color w:val="auto"/>
                <w:sz w:val="20"/>
                <w:szCs w:val="20"/>
              </w:rPr>
              <w:tab/>
              <w:t>рекомендаций</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применению лекарственных препаратов, медицинских изделий и лечебного питания,</w:t>
            </w:r>
          </w:p>
          <w:p w14:paraId="16950A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w:t>
            </w:r>
            <w:r w:rsidRPr="00624528">
              <w:rPr>
                <w:rFonts w:ascii="Times New Roman" w:hAnsi="Times New Roman" w:cs="Times New Roman"/>
                <w:color w:val="auto"/>
                <w:sz w:val="20"/>
                <w:szCs w:val="20"/>
              </w:rPr>
              <w:tab/>
              <w:t>лечения</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 заболеваниями и (или) состояниями</w:t>
            </w:r>
          </w:p>
        </w:tc>
        <w:tc>
          <w:tcPr>
            <w:tcW w:w="2741" w:type="dxa"/>
            <w:shd w:val="clear" w:color="auto" w:fill="auto"/>
          </w:tcPr>
          <w:p w14:paraId="6EBDA5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и медицинские противопоказания для хирургических вмешательств, лечебных манипуляций у пациентов с</w:t>
            </w:r>
          </w:p>
          <w:p w14:paraId="7C6FF4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F264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асептики и антисептики</w:t>
            </w:r>
          </w:p>
        </w:tc>
      </w:tr>
      <w:tr w:rsidR="00624528" w:rsidRPr="00624528" w14:paraId="0320A937" w14:textId="77777777" w:rsidTr="00624528">
        <w:tc>
          <w:tcPr>
            <w:tcW w:w="1701" w:type="dxa"/>
            <w:vMerge/>
            <w:shd w:val="clear" w:color="auto" w:fill="auto"/>
          </w:tcPr>
          <w:p w14:paraId="6246C32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FB9B82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хирургического   лечения   у</w:t>
            </w:r>
          </w:p>
          <w:p w14:paraId="22D9F2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1E27C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w:t>
            </w:r>
            <w:r w:rsidRPr="00624528">
              <w:rPr>
                <w:rFonts w:ascii="Times New Roman" w:hAnsi="Times New Roman" w:cs="Times New Roman"/>
                <w:color w:val="auto"/>
                <w:sz w:val="20"/>
                <w:szCs w:val="20"/>
              </w:rPr>
              <w:tab/>
              <w:t>медицинские</w:t>
            </w:r>
            <w:r w:rsidRPr="00624528">
              <w:rPr>
                <w:rFonts w:ascii="Times New Roman" w:hAnsi="Times New Roman" w:cs="Times New Roman"/>
                <w:color w:val="auto"/>
                <w:sz w:val="20"/>
                <w:szCs w:val="20"/>
              </w:rPr>
              <w:tab/>
              <w:t>изделия</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манипуляций/восстановления</w:t>
            </w:r>
          </w:p>
          <w:p w14:paraId="76FD882D" w14:textId="0F6A05AC"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тканей/органов</w:t>
            </w:r>
            <w:r w:rsidRPr="00624528">
              <w:rPr>
                <w:rFonts w:ascii="Times New Roman" w:hAnsi="Times New Roman" w:cs="Times New Roman"/>
                <w:color w:val="auto"/>
                <w:sz w:val="20"/>
                <w:szCs w:val="20"/>
              </w:rPr>
              <w:tab/>
              <w:t>человека;</w:t>
            </w:r>
            <w:r w:rsidRPr="00624528">
              <w:rPr>
                <w:rFonts w:ascii="Times New Roman" w:hAnsi="Times New Roman" w:cs="Times New Roman"/>
                <w:color w:val="auto"/>
                <w:sz w:val="20"/>
                <w:szCs w:val="20"/>
              </w:rPr>
              <w:tab/>
              <w:t>хирургические</w:t>
            </w:r>
            <w:r w:rsidRPr="00624528">
              <w:rPr>
                <w:rFonts w:ascii="Times New Roman" w:hAnsi="Times New Roman" w:cs="Times New Roman"/>
                <w:color w:val="auto"/>
                <w:sz w:val="20"/>
                <w:szCs w:val="20"/>
              </w:rPr>
              <w:tab/>
              <w:t>инструменты/системы; гастроэнтерологические медицинские изделия</w:t>
            </w:r>
          </w:p>
        </w:tc>
        <w:tc>
          <w:tcPr>
            <w:tcW w:w="2741" w:type="dxa"/>
            <w:shd w:val="clear" w:color="auto" w:fill="auto"/>
          </w:tcPr>
          <w:p w14:paraId="775E22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хирургических вмешательств и лечебных манипуляций при</w:t>
            </w:r>
          </w:p>
          <w:p w14:paraId="1F53CE3B" w14:textId="77777777" w:rsidR="006C4F52" w:rsidRDefault="00624528" w:rsidP="006C4F52">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4492AAB" w14:textId="5030677F" w:rsidR="00624528" w:rsidRPr="00624528" w:rsidRDefault="006C4F52" w:rsidP="006C4F52">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624528" w:rsidRPr="00624528">
              <w:rPr>
                <w:rFonts w:ascii="Times New Roman" w:hAnsi="Times New Roman" w:cs="Times New Roman"/>
                <w:color w:val="auto"/>
                <w:sz w:val="20"/>
                <w:szCs w:val="20"/>
              </w:rPr>
              <w:t>ампутация одного или нескольких пальцев;</w:t>
            </w:r>
          </w:p>
          <w:p w14:paraId="65F6C92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8F87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вправление вывиха сустава;</w:t>
            </w:r>
          </w:p>
          <w:p w14:paraId="68458BC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4F103B1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3CB7CD7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72529F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панариция;</w:t>
            </w:r>
          </w:p>
          <w:p w14:paraId="66B55E7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фурункула (карбункула);</w:t>
            </w:r>
          </w:p>
          <w:p w14:paraId="56F5652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дренирование плевральной полости;</w:t>
            </w:r>
          </w:p>
          <w:p w14:paraId="1F35666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иссечение грануляции;</w:t>
            </w:r>
          </w:p>
          <w:p w14:paraId="5EA7295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катетеризация мочевого пузыря;</w:t>
            </w:r>
          </w:p>
          <w:p w14:paraId="4DEA6605"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коникотомия</w:t>
            </w:r>
            <w:proofErr w:type="spellEnd"/>
            <w:r w:rsidRPr="00624528">
              <w:rPr>
                <w:rFonts w:ascii="Times New Roman" w:hAnsi="Times New Roman" w:cs="Times New Roman"/>
                <w:color w:val="auto"/>
                <w:sz w:val="20"/>
                <w:szCs w:val="20"/>
              </w:rPr>
              <w:t>;</w:t>
            </w:r>
          </w:p>
          <w:p w14:paraId="34589F1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вторичных швов;</w:t>
            </w:r>
          </w:p>
          <w:p w14:paraId="46DCF87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гипсовой повязки при переломах костей;</w:t>
            </w:r>
          </w:p>
          <w:p w14:paraId="2634103F"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наложение </w:t>
            </w:r>
            <w:proofErr w:type="spellStart"/>
            <w:r w:rsidRPr="00624528">
              <w:rPr>
                <w:rFonts w:ascii="Times New Roman" w:hAnsi="Times New Roman" w:cs="Times New Roman"/>
                <w:color w:val="auto"/>
                <w:sz w:val="20"/>
                <w:szCs w:val="20"/>
              </w:rPr>
              <w:t>иммобилизационной</w:t>
            </w:r>
            <w:proofErr w:type="spellEnd"/>
            <w:r w:rsidRPr="00624528">
              <w:rPr>
                <w:rFonts w:ascii="Times New Roman" w:hAnsi="Times New Roman" w:cs="Times New Roman"/>
                <w:color w:val="auto"/>
                <w:sz w:val="20"/>
                <w:szCs w:val="20"/>
              </w:rPr>
              <w:t xml:space="preserve"> повязки при переломах костей;</w:t>
            </w:r>
          </w:p>
          <w:p w14:paraId="36600AC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наложение </w:t>
            </w:r>
            <w:proofErr w:type="spellStart"/>
            <w:r w:rsidRPr="00624528">
              <w:rPr>
                <w:rFonts w:ascii="Times New Roman" w:hAnsi="Times New Roman" w:cs="Times New Roman"/>
                <w:color w:val="auto"/>
                <w:sz w:val="20"/>
                <w:szCs w:val="20"/>
              </w:rPr>
              <w:t>окклюзионной</w:t>
            </w:r>
            <w:proofErr w:type="spellEnd"/>
            <w:r w:rsidRPr="00624528">
              <w:rPr>
                <w:rFonts w:ascii="Times New Roman" w:hAnsi="Times New Roman" w:cs="Times New Roman"/>
                <w:color w:val="auto"/>
                <w:sz w:val="20"/>
                <w:szCs w:val="20"/>
              </w:rPr>
              <w:t xml:space="preserve"> повязки на грудную клетку;</w:t>
            </w:r>
          </w:p>
          <w:p w14:paraId="1D89DECA"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некротомия</w:t>
            </w:r>
            <w:proofErr w:type="spellEnd"/>
            <w:r w:rsidRPr="00624528">
              <w:rPr>
                <w:rFonts w:ascii="Times New Roman" w:hAnsi="Times New Roman" w:cs="Times New Roman"/>
                <w:color w:val="auto"/>
                <w:sz w:val="20"/>
                <w:szCs w:val="20"/>
              </w:rPr>
              <w:t>;</w:t>
            </w:r>
          </w:p>
          <w:p w14:paraId="4D34C033" w14:textId="77777777" w:rsidR="00624528" w:rsidRPr="00624528" w:rsidRDefault="00624528" w:rsidP="000F5405">
            <w:pPr>
              <w:numPr>
                <w:ilvl w:val="0"/>
                <w:numId w:val="20"/>
              </w:num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некрэктомия</w:t>
            </w:r>
            <w:proofErr w:type="spellEnd"/>
            <w:r w:rsidRPr="00624528">
              <w:rPr>
                <w:rFonts w:ascii="Times New Roman" w:hAnsi="Times New Roman" w:cs="Times New Roman"/>
                <w:color w:val="auto"/>
                <w:sz w:val="20"/>
                <w:szCs w:val="20"/>
              </w:rPr>
              <w:t>;</w:t>
            </w:r>
          </w:p>
          <w:p w14:paraId="7BBE560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4FF7C4F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передняя тампонада носа;</w:t>
            </w:r>
          </w:p>
          <w:p w14:paraId="6F4BA04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гнойного очага;</w:t>
            </w:r>
          </w:p>
          <w:p w14:paraId="4350A34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0793B7F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p w14:paraId="4905B09C"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репозиция отломков костей при переломах;</w:t>
            </w:r>
          </w:p>
          <w:p w14:paraId="7A5532C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сшивание кожи и подкожной клетчатки;</w:t>
            </w:r>
          </w:p>
          <w:p w14:paraId="3188E709"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кожи;</w:t>
            </w:r>
          </w:p>
          <w:p w14:paraId="6C1424B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подкожно-жировой клетчатки;</w:t>
            </w:r>
          </w:p>
          <w:p w14:paraId="5BD0DE7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ногтевой пластинки с клиновидной резекцией матрикса;</w:t>
            </w:r>
          </w:p>
          <w:p w14:paraId="76F3436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мозоли;</w:t>
            </w:r>
          </w:p>
          <w:p w14:paraId="6D6D03B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поверхностно расположенного инородного тела;</w:t>
            </w:r>
          </w:p>
          <w:p w14:paraId="0A3503F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удаление контагиозных моллюсков;</w:t>
            </w:r>
          </w:p>
          <w:p w14:paraId="2EE5C4E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установка </w:t>
            </w:r>
            <w:proofErr w:type="spellStart"/>
            <w:r w:rsidRPr="00624528">
              <w:rPr>
                <w:rFonts w:ascii="Times New Roman" w:hAnsi="Times New Roman" w:cs="Times New Roman"/>
                <w:color w:val="auto"/>
                <w:sz w:val="20"/>
                <w:szCs w:val="20"/>
              </w:rPr>
              <w:t>назогастрального</w:t>
            </w:r>
            <w:proofErr w:type="spellEnd"/>
            <w:r w:rsidRPr="00624528">
              <w:rPr>
                <w:rFonts w:ascii="Times New Roman" w:hAnsi="Times New Roman" w:cs="Times New Roman"/>
                <w:color w:val="auto"/>
                <w:sz w:val="20"/>
                <w:szCs w:val="20"/>
              </w:rPr>
              <w:t xml:space="preserve"> зонда;</w:t>
            </w:r>
          </w:p>
          <w:p w14:paraId="3FC028F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подкожного катетера;</w:t>
            </w:r>
          </w:p>
          <w:p w14:paraId="49F04B0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ушивание открытой раны (без кожной пересадки);</w:t>
            </w:r>
          </w:p>
          <w:p w14:paraId="227BD17F" w14:textId="77777777" w:rsidR="00624528" w:rsidRPr="00624528" w:rsidRDefault="00624528" w:rsidP="000F5405">
            <w:pPr>
              <w:pStyle w:val="ab"/>
              <w:numPr>
                <w:ilvl w:val="0"/>
                <w:numId w:val="21"/>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хирургическая обработка раны или инфицированной ткани</w:t>
            </w:r>
          </w:p>
        </w:tc>
      </w:tr>
      <w:tr w:rsidR="00624528" w:rsidRPr="00624528" w14:paraId="2AF7B1D3" w14:textId="77777777" w:rsidTr="00624528">
        <w:tc>
          <w:tcPr>
            <w:tcW w:w="1701" w:type="dxa"/>
            <w:vMerge/>
            <w:shd w:val="clear" w:color="auto" w:fill="auto"/>
          </w:tcPr>
          <w:p w14:paraId="17085FA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74B28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применения   лекарственных</w:t>
            </w:r>
          </w:p>
          <w:p w14:paraId="5954C7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246E55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местную, проводниковую, инфильтрационную анестезию в соответствии</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действующими</w:t>
            </w:r>
            <w:r w:rsidRPr="00624528">
              <w:rPr>
                <w:rFonts w:ascii="Times New Roman" w:hAnsi="Times New Roman" w:cs="Times New Roman"/>
                <w:color w:val="auto"/>
                <w:sz w:val="20"/>
                <w:szCs w:val="20"/>
              </w:rPr>
              <w:tab/>
              <w:t>порядками</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37C46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клиническими рекомендациями (протоколами лечения), с учетом стандартов медицинской помощи</w:t>
            </w:r>
          </w:p>
        </w:tc>
        <w:tc>
          <w:tcPr>
            <w:tcW w:w="2741" w:type="dxa"/>
            <w:shd w:val="clear" w:color="auto" w:fill="auto"/>
          </w:tcPr>
          <w:p w14:paraId="05BE3F1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оперативному лечению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6E8622F3"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10580A77" w14:textId="77777777" w:rsidTr="00624528">
        <w:tc>
          <w:tcPr>
            <w:tcW w:w="1701" w:type="dxa"/>
            <w:vMerge/>
            <w:shd w:val="clear" w:color="auto" w:fill="auto"/>
          </w:tcPr>
          <w:p w14:paraId="7B6DB4B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ABA616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немедикаментозного лечения</w:t>
            </w:r>
          </w:p>
          <w:p w14:paraId="1B37FB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4DB619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хирургические вмешательства и лечебные манипуляции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стационара:14</w:t>
            </w:r>
          </w:p>
          <w:p w14:paraId="5DF89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ампутацию одного или нескольких пальцев;</w:t>
            </w:r>
          </w:p>
          <w:p w14:paraId="25C668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913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29F879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3C64B6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7EB10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67BBCF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вскрытие панариция; </w:t>
            </w:r>
          </w:p>
          <w:p w14:paraId="2B1D4A85" w14:textId="77777777" w:rsidR="00624528" w:rsidRPr="00624528" w:rsidRDefault="00624528" w:rsidP="00D35F15">
            <w:pPr>
              <w:pStyle w:val="TableParagraph"/>
              <w:tabs>
                <w:tab w:val="left" w:pos="409"/>
              </w:tabs>
              <w:spacing w:line="298" w:lineRule="exact"/>
              <w:jc w:val="both"/>
              <w:rPr>
                <w:rFonts w:eastAsia="Arial Unicode MS"/>
                <w:sz w:val="20"/>
                <w:szCs w:val="20"/>
                <w:lang w:eastAsia="ru-RU" w:bidi="ru-RU"/>
              </w:rPr>
            </w:pPr>
            <w:r w:rsidRPr="00624528">
              <w:rPr>
                <w:rFonts w:eastAsia="Arial Unicode MS"/>
                <w:sz w:val="20"/>
                <w:szCs w:val="20"/>
                <w:lang w:eastAsia="ru-RU" w:bidi="ru-RU"/>
              </w:rPr>
              <w:t>вскрытие фурункула (карбункула); дренирование плевральной полости;</w:t>
            </w:r>
          </w:p>
          <w:p w14:paraId="1DC0A763"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иссечение грануляции;</w:t>
            </w:r>
          </w:p>
          <w:p w14:paraId="02E236FE"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 xml:space="preserve">катетеризацию мочевого </w:t>
            </w:r>
            <w:proofErr w:type="spellStart"/>
            <w:r w:rsidRPr="00624528">
              <w:rPr>
                <w:rFonts w:eastAsia="Arial Unicode MS"/>
                <w:sz w:val="20"/>
                <w:szCs w:val="20"/>
                <w:lang w:eastAsia="ru-RU" w:bidi="ru-RU"/>
              </w:rPr>
              <w:t>пузыря;коникотомию</w:t>
            </w:r>
            <w:proofErr w:type="spellEnd"/>
            <w:r w:rsidRPr="00624528">
              <w:rPr>
                <w:rFonts w:eastAsia="Arial Unicode MS"/>
                <w:sz w:val="20"/>
                <w:szCs w:val="20"/>
                <w:lang w:eastAsia="ru-RU" w:bidi="ru-RU"/>
              </w:rPr>
              <w:t>; местную анестезию;</w:t>
            </w:r>
          </w:p>
          <w:p w14:paraId="3B646053"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вторичных швов;</w:t>
            </w:r>
          </w:p>
          <w:p w14:paraId="14D036E2"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 xml:space="preserve">наложение гипсовой повязки </w:t>
            </w:r>
            <w:r w:rsidRPr="00624528">
              <w:rPr>
                <w:rFonts w:eastAsia="Arial Unicode MS"/>
                <w:sz w:val="20"/>
                <w:szCs w:val="20"/>
                <w:lang w:eastAsia="ru-RU" w:bidi="ru-RU"/>
              </w:rPr>
              <w:lastRenderedPageBreak/>
              <w:t>при переломах костей;</w:t>
            </w:r>
          </w:p>
          <w:p w14:paraId="12D647B5"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 xml:space="preserve">наложение </w:t>
            </w:r>
            <w:proofErr w:type="spellStart"/>
            <w:r w:rsidRPr="00624528">
              <w:rPr>
                <w:rFonts w:eastAsia="Arial Unicode MS"/>
                <w:sz w:val="20"/>
                <w:szCs w:val="20"/>
                <w:lang w:eastAsia="ru-RU" w:bidi="ru-RU"/>
              </w:rPr>
              <w:t>иммобилизационной</w:t>
            </w:r>
            <w:proofErr w:type="spellEnd"/>
            <w:r w:rsidRPr="00624528">
              <w:rPr>
                <w:rFonts w:eastAsia="Arial Unicode MS"/>
                <w:sz w:val="20"/>
                <w:szCs w:val="20"/>
                <w:lang w:eastAsia="ru-RU" w:bidi="ru-RU"/>
              </w:rPr>
              <w:t xml:space="preserve"> повязки при переломах костей;</w:t>
            </w:r>
          </w:p>
          <w:p w14:paraId="4189A8CB"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 xml:space="preserve">наложение </w:t>
            </w:r>
            <w:proofErr w:type="spellStart"/>
            <w:r w:rsidRPr="00624528">
              <w:rPr>
                <w:rFonts w:eastAsia="Arial Unicode MS"/>
                <w:sz w:val="20"/>
                <w:szCs w:val="20"/>
                <w:lang w:eastAsia="ru-RU" w:bidi="ru-RU"/>
              </w:rPr>
              <w:t>окклюзионной</w:t>
            </w:r>
            <w:proofErr w:type="spellEnd"/>
            <w:r w:rsidRPr="00624528">
              <w:rPr>
                <w:rFonts w:eastAsia="Arial Unicode MS"/>
                <w:sz w:val="20"/>
                <w:szCs w:val="20"/>
                <w:lang w:eastAsia="ru-RU" w:bidi="ru-RU"/>
              </w:rPr>
              <w:t xml:space="preserve"> повязки на грудную клетку;</w:t>
            </w:r>
          </w:p>
          <w:p w14:paraId="591D5CDF"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proofErr w:type="spellStart"/>
            <w:r w:rsidRPr="00624528">
              <w:rPr>
                <w:rFonts w:eastAsia="Arial Unicode MS"/>
                <w:sz w:val="20"/>
                <w:szCs w:val="20"/>
                <w:lang w:eastAsia="ru-RU" w:bidi="ru-RU"/>
              </w:rPr>
              <w:t>некротомию</w:t>
            </w:r>
            <w:proofErr w:type="spellEnd"/>
            <w:r w:rsidRPr="00624528">
              <w:rPr>
                <w:rFonts w:eastAsia="Arial Unicode MS"/>
                <w:sz w:val="20"/>
                <w:szCs w:val="20"/>
                <w:lang w:eastAsia="ru-RU" w:bidi="ru-RU"/>
              </w:rPr>
              <w:t xml:space="preserve">; </w:t>
            </w:r>
            <w:proofErr w:type="spellStart"/>
            <w:r w:rsidRPr="00624528">
              <w:rPr>
                <w:rFonts w:eastAsia="Arial Unicode MS"/>
                <w:sz w:val="20"/>
                <w:szCs w:val="20"/>
                <w:lang w:eastAsia="ru-RU" w:bidi="ru-RU"/>
              </w:rPr>
              <w:t>некрэктомию</w:t>
            </w:r>
            <w:proofErr w:type="spellEnd"/>
            <w:r w:rsidRPr="00624528">
              <w:rPr>
                <w:rFonts w:eastAsia="Arial Unicode MS"/>
                <w:sz w:val="20"/>
                <w:szCs w:val="20"/>
                <w:lang w:eastAsia="ru-RU" w:bidi="ru-RU"/>
              </w:rPr>
              <w:t>;</w:t>
            </w:r>
          </w:p>
          <w:p w14:paraId="5680AAC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парацентез; переднюю тампонаду носа;</w:t>
            </w:r>
          </w:p>
          <w:p w14:paraId="2124975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проводниковую анестезию;</w:t>
            </w:r>
          </w:p>
          <w:p w14:paraId="13CED8E6"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гнойного очага;</w:t>
            </w:r>
          </w:p>
          <w:p w14:paraId="01639F70"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плевральной полости; пункцию синовиальной сумки сустава; репозицию отломков костей при переломах;</w:t>
            </w:r>
          </w:p>
          <w:p w14:paraId="65E841C9"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сшивание кожи и подкожной клетчатки; удаление доброкачественных новообразований кожи;</w:t>
            </w:r>
          </w:p>
          <w:p w14:paraId="1A309B6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удаление доброкачественных новообразований подкожно-жировой клетчатки; удаление ногтевой пластинки с клиновидной резекцией матрикса; удаление мозоли;</w:t>
            </w:r>
          </w:p>
          <w:p w14:paraId="55C6AC7D"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 xml:space="preserve">удаление поверхностно расположенного инородного тела; удаление контагиозных моллюсков; установку </w:t>
            </w:r>
            <w:proofErr w:type="spellStart"/>
            <w:r w:rsidRPr="00624528">
              <w:rPr>
                <w:rFonts w:eastAsia="Arial Unicode MS"/>
                <w:sz w:val="20"/>
                <w:szCs w:val="20"/>
                <w:lang w:eastAsia="ru-RU" w:bidi="ru-RU"/>
              </w:rPr>
              <w:t>назогастрального</w:t>
            </w:r>
            <w:proofErr w:type="spellEnd"/>
            <w:r w:rsidRPr="00624528">
              <w:rPr>
                <w:rFonts w:eastAsia="Arial Unicode MS"/>
                <w:sz w:val="20"/>
                <w:szCs w:val="20"/>
                <w:lang w:eastAsia="ru-RU" w:bidi="ru-RU"/>
              </w:rPr>
              <w:t xml:space="preserve"> зонда; установку подкожного катетера; ушивание открытой раны (без кожной пересадки);</w:t>
            </w:r>
          </w:p>
          <w:p w14:paraId="41D40AB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хирургическую обработку раны или инфицированной ткани</w:t>
            </w:r>
          </w:p>
          <w:p w14:paraId="7EAC812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AE45BA3"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Принципы и методы оказания медицинской помощи пациентам с хирургическими заболеваниями и (или) состояниями в экстренной и неотложной форме, в том числе в чрезвычайных ситуациях на догоспитальном этапе в соответствии с действующими порядками оказания    медицинской    помощи,    клиническими    рекомендациями</w:t>
            </w:r>
          </w:p>
          <w:p w14:paraId="659C505B"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(протоколами лечения) по вопросам оказания медицинской помощи, с </w:t>
            </w:r>
          </w:p>
          <w:p w14:paraId="38C3B296"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учетом стандартов медицинской помощи</w:t>
            </w:r>
          </w:p>
          <w:p w14:paraId="46A7042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p>
        </w:tc>
      </w:tr>
      <w:tr w:rsidR="00624528" w:rsidRPr="00624528" w14:paraId="5C0A4943" w14:textId="77777777" w:rsidTr="00624528">
        <w:tc>
          <w:tcPr>
            <w:tcW w:w="1701" w:type="dxa"/>
            <w:vMerge/>
            <w:shd w:val="clear" w:color="auto" w:fill="auto"/>
          </w:tcPr>
          <w:p w14:paraId="1C96421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B720B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Наблюдение,</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состояния</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711FC3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AAA3865"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 xml:space="preserve">Разрабатывать план послеоперационного ведения пациентов с хирургическими заболеваниями и (или) состояниями, проводить профилактику или лечение послеоперационных осложнений в соответствии с действующими клиническими рекомендациями (протоколами лечения) по вопросам оказания медицинской помощи, </w:t>
            </w:r>
            <w:r w:rsidRPr="00624528">
              <w:rPr>
                <w:rFonts w:eastAsia="Arial Unicode MS"/>
                <w:sz w:val="20"/>
                <w:szCs w:val="20"/>
                <w:lang w:eastAsia="ru-RU" w:bidi="ru-RU"/>
              </w:rPr>
              <w:lastRenderedPageBreak/>
              <w:t>порядками оказания медицинской помощи, с учетом стандартов</w:t>
            </w:r>
          </w:p>
          <w:p w14:paraId="1F427A99"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5465F56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lastRenderedPageBreak/>
              <w:t>Методы обезболивания у пациентов с хирургическими заболеваниями и</w:t>
            </w:r>
          </w:p>
          <w:p w14:paraId="6683741C"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94B002F" w14:textId="77777777" w:rsidTr="00624528">
        <w:tc>
          <w:tcPr>
            <w:tcW w:w="1701" w:type="dxa"/>
            <w:vMerge/>
            <w:shd w:val="clear" w:color="auto" w:fill="auto"/>
          </w:tcPr>
          <w:p w14:paraId="11A9692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B34DB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у пациентов с хирургическими заболеваниями и (или) состояниями в результате лечебных манипуляций, применения лекарственных препаратов и (или) медицинских изделий,</w:t>
            </w:r>
          </w:p>
          <w:p w14:paraId="25D117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или хирургических вмешательств</w:t>
            </w:r>
          </w:p>
        </w:tc>
        <w:tc>
          <w:tcPr>
            <w:tcW w:w="2741" w:type="dxa"/>
            <w:shd w:val="clear" w:color="auto" w:fill="auto"/>
          </w:tcPr>
          <w:p w14:paraId="6192397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Проводить мониторинг пациента с хирургическим заболеванием и (или) состоянием,</w:t>
            </w:r>
            <w:r w:rsidRPr="00624528">
              <w:rPr>
                <w:rFonts w:eastAsia="Arial Unicode MS"/>
                <w:sz w:val="20"/>
                <w:szCs w:val="20"/>
                <w:lang w:eastAsia="ru-RU" w:bidi="ru-RU"/>
              </w:rPr>
              <w:tab/>
              <w:t>корректировать</w:t>
            </w:r>
            <w:r w:rsidRPr="00624528">
              <w:rPr>
                <w:rFonts w:eastAsia="Arial Unicode MS"/>
                <w:sz w:val="20"/>
                <w:szCs w:val="20"/>
                <w:lang w:eastAsia="ru-RU" w:bidi="ru-RU"/>
              </w:rPr>
              <w:tab/>
              <w:t>план</w:t>
            </w:r>
            <w:r w:rsidRPr="00624528">
              <w:rPr>
                <w:rFonts w:eastAsia="Arial Unicode MS"/>
                <w:sz w:val="20"/>
                <w:szCs w:val="20"/>
                <w:lang w:eastAsia="ru-RU" w:bidi="ru-RU"/>
              </w:rPr>
              <w:tab/>
              <w:t>лечения</w:t>
            </w:r>
            <w:r w:rsidRPr="00624528">
              <w:rPr>
                <w:rFonts w:eastAsia="Arial Unicode MS"/>
                <w:sz w:val="20"/>
                <w:szCs w:val="20"/>
                <w:lang w:eastAsia="ru-RU" w:bidi="ru-RU"/>
              </w:rPr>
              <w:tab/>
              <w:t>в</w:t>
            </w:r>
            <w:r w:rsidRPr="00624528">
              <w:rPr>
                <w:rFonts w:eastAsia="Arial Unicode MS"/>
                <w:sz w:val="20"/>
                <w:szCs w:val="20"/>
                <w:lang w:eastAsia="ru-RU" w:bidi="ru-RU"/>
              </w:rPr>
              <w:tab/>
              <w:t>зависимости</w:t>
            </w:r>
            <w:r w:rsidRPr="00624528">
              <w:rPr>
                <w:rFonts w:eastAsia="Arial Unicode MS"/>
                <w:sz w:val="20"/>
                <w:szCs w:val="20"/>
                <w:lang w:eastAsia="ru-RU" w:bidi="ru-RU"/>
              </w:rPr>
              <w:tab/>
              <w:t>от</w:t>
            </w:r>
          </w:p>
          <w:p w14:paraId="41B4AF41"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особенностей течения хирургического заболевания</w:t>
            </w:r>
          </w:p>
        </w:tc>
        <w:tc>
          <w:tcPr>
            <w:tcW w:w="2741" w:type="dxa"/>
            <w:shd w:val="clear" w:color="auto" w:fill="auto"/>
          </w:tcPr>
          <w:p w14:paraId="4BB41C97"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немедикаментозного лечения пациентов с хирургическими заболеваниями и (или) состояниями; медицинские показания и медицинские противопоказания; возможные осложнения, побочные действия, нежелательные реакции, в том числе серьезные и</w:t>
            </w:r>
          </w:p>
          <w:p w14:paraId="57B9ADB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непредвиденные</w:t>
            </w:r>
          </w:p>
        </w:tc>
      </w:tr>
      <w:tr w:rsidR="00624528" w:rsidRPr="00624528" w14:paraId="28DFE82C" w14:textId="77777777" w:rsidTr="00624528">
        <w:tc>
          <w:tcPr>
            <w:tcW w:w="1701" w:type="dxa"/>
            <w:vMerge/>
            <w:shd w:val="clear" w:color="auto" w:fill="auto"/>
          </w:tcPr>
          <w:p w14:paraId="1D52BA5B"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9C400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w:t>
            </w:r>
            <w:r w:rsidRPr="00624528">
              <w:rPr>
                <w:rFonts w:ascii="Times New Roman" w:hAnsi="Times New Roman" w:cs="Times New Roman"/>
                <w:color w:val="auto"/>
                <w:sz w:val="20"/>
                <w:szCs w:val="20"/>
              </w:rPr>
              <w:tab/>
              <w:t>неотложных</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плановых</w:t>
            </w:r>
            <w:r w:rsidRPr="00624528">
              <w:rPr>
                <w:rFonts w:ascii="Times New Roman" w:hAnsi="Times New Roman" w:cs="Times New Roman"/>
                <w:color w:val="auto"/>
                <w:sz w:val="20"/>
                <w:szCs w:val="20"/>
              </w:rPr>
              <w:tab/>
              <w:t>операций</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с учетом условий</w:t>
            </w:r>
          </w:p>
          <w:p w14:paraId="3F4618B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w:t>
            </w:r>
          </w:p>
        </w:tc>
        <w:tc>
          <w:tcPr>
            <w:tcW w:w="2741" w:type="dxa"/>
            <w:shd w:val="clear" w:color="auto" w:fill="auto"/>
          </w:tcPr>
          <w:p w14:paraId="7F2E90F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Предотвращать или устранять осложнения, побочные действия, нежелательные реакции, в том числе серьезные и непредвиденные, возникшие в результате лечебных манипуляций, применения лекарственных препаратов и (или) медицинских изделий,</w:t>
            </w:r>
          </w:p>
          <w:p w14:paraId="387D7E26"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хирургических вмешательств</w:t>
            </w:r>
          </w:p>
        </w:tc>
        <w:tc>
          <w:tcPr>
            <w:tcW w:w="2741" w:type="dxa"/>
            <w:shd w:val="clear" w:color="auto" w:fill="auto"/>
          </w:tcPr>
          <w:p w14:paraId="415D46D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изделия для манипуляций/восстановления тканей/органов человека; хирургические инструменты/системы; гастроэнтерологические</w:t>
            </w:r>
          </w:p>
          <w:p w14:paraId="32740B3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изделия15</w:t>
            </w:r>
          </w:p>
        </w:tc>
      </w:tr>
      <w:tr w:rsidR="00624528" w:rsidRPr="00624528" w14:paraId="268F3552" w14:textId="77777777" w:rsidTr="00624528">
        <w:tc>
          <w:tcPr>
            <w:tcW w:w="1701" w:type="dxa"/>
            <w:vMerge/>
            <w:shd w:val="clear" w:color="auto" w:fill="auto"/>
          </w:tcPr>
          <w:p w14:paraId="30DA9EA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E0434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и неотложной форме пациентам с хирургическими заболеваниями и (или) состояниями, в том</w:t>
            </w:r>
          </w:p>
          <w:p w14:paraId="125614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в чрезвычайных ситуациях</w:t>
            </w:r>
          </w:p>
        </w:tc>
        <w:tc>
          <w:tcPr>
            <w:tcW w:w="2741" w:type="dxa"/>
            <w:shd w:val="clear" w:color="auto" w:fill="auto"/>
          </w:tcPr>
          <w:p w14:paraId="0B52FB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пациентам с хирургическими заболеваниями и (или) состояниями в экстренной и неотложной форме, в том числе в чрезвычайных ситуациях, в соответствии с действующими</w:t>
            </w:r>
          </w:p>
          <w:p w14:paraId="097886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в числе которых:</w:t>
            </w:r>
          </w:p>
          <w:p w14:paraId="6FBA12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геморрагический шок;</w:t>
            </w:r>
          </w:p>
          <w:p w14:paraId="505D2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гнойно-воспалительные заболевания кожи, подкожно-жировой клетчатки, костей, суставов, органов брюшной полости, грудной клетки;</w:t>
            </w:r>
          </w:p>
          <w:p w14:paraId="207F5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инфекционно-токсический шок;</w:t>
            </w:r>
          </w:p>
          <w:p w14:paraId="500A914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ожоги;</w:t>
            </w:r>
          </w:p>
          <w:p w14:paraId="40733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острое нарушение проходимости дыхательных путей;</w:t>
            </w:r>
          </w:p>
          <w:p w14:paraId="1FCE36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отморожение, переохлаждение;</w:t>
            </w:r>
          </w:p>
          <w:p w14:paraId="450FC86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пневмоторакс;</w:t>
            </w:r>
          </w:p>
          <w:p w14:paraId="09887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продолжающееся наружное и внутреннее кровотечение;</w:t>
            </w:r>
          </w:p>
          <w:p w14:paraId="53D9F55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проникающие ранения органов грудной клетки, брюшной полости, забрюшинного пространства;</w:t>
            </w:r>
          </w:p>
          <w:p w14:paraId="6BA5B9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синдром длительного сдавления;</w:t>
            </w:r>
          </w:p>
          <w:p w14:paraId="4FB965F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сочетанные и комбинированные повреждения;</w:t>
            </w:r>
          </w:p>
          <w:p w14:paraId="16899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травматический шок;</w:t>
            </w:r>
          </w:p>
          <w:p w14:paraId="37433C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травматические повреждения костно-мышечной системы, кожи и мягких тканей, внутренних органов;</w:t>
            </w:r>
          </w:p>
          <w:p w14:paraId="296CFD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электротравма</w:t>
            </w:r>
          </w:p>
        </w:tc>
        <w:tc>
          <w:tcPr>
            <w:tcW w:w="2741" w:type="dxa"/>
            <w:shd w:val="clear" w:color="auto" w:fill="auto"/>
          </w:tcPr>
          <w:p w14:paraId="553327EB"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CE90CCC" w14:textId="77777777" w:rsidTr="00624528">
        <w:tc>
          <w:tcPr>
            <w:tcW w:w="1701" w:type="dxa"/>
            <w:vMerge w:val="restart"/>
            <w:shd w:val="clear" w:color="auto" w:fill="auto"/>
          </w:tcPr>
          <w:p w14:paraId="5EFD412F"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lang w:bidi="en-US"/>
              </w:rPr>
              <w:t>A/03.8</w:t>
            </w:r>
            <w:r w:rsidRPr="00624528">
              <w:rPr>
                <w:color w:val="auto"/>
                <w:sz w:val="20"/>
                <w:szCs w:val="20"/>
              </w:rPr>
              <w:t xml:space="preserve"> </w:t>
            </w:r>
          </w:p>
          <w:p w14:paraId="34BAA355" w14:textId="2BDB6F1B"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7718C5F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C70CA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Определять медицинские показания для проведения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5E224F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порядок</w:t>
            </w:r>
          </w:p>
          <w:p w14:paraId="65579B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санаторно-курортного лечения</w:t>
            </w:r>
          </w:p>
        </w:tc>
      </w:tr>
      <w:tr w:rsidR="00624528" w:rsidRPr="00624528" w14:paraId="1D963D41" w14:textId="77777777" w:rsidTr="00624528">
        <w:tc>
          <w:tcPr>
            <w:tcW w:w="1701" w:type="dxa"/>
            <w:vMerge/>
            <w:shd w:val="clear" w:color="auto" w:fill="auto"/>
          </w:tcPr>
          <w:p w14:paraId="439CED3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6442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Проведение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w:t>
            </w:r>
          </w:p>
        </w:tc>
        <w:tc>
          <w:tcPr>
            <w:tcW w:w="2741" w:type="dxa"/>
            <w:shd w:val="clear" w:color="auto" w:fill="auto"/>
          </w:tcPr>
          <w:p w14:paraId="2F8C855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Разрабатывать план мероприятий медицинской реабилитации пациентов с хирургическими заболеваниями,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CE3B0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05EE2F3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 и их последствиями, в том числе инвалидов по хирургическим заболеваниям</w:t>
            </w:r>
          </w:p>
        </w:tc>
      </w:tr>
      <w:tr w:rsidR="00624528" w:rsidRPr="00624528" w14:paraId="51214A1F" w14:textId="77777777" w:rsidTr="00624528">
        <w:tc>
          <w:tcPr>
            <w:tcW w:w="1701" w:type="dxa"/>
            <w:vMerge/>
            <w:shd w:val="clear" w:color="auto" w:fill="auto"/>
          </w:tcPr>
          <w:p w14:paraId="27B8AC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B0F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Направление пациентов с хирургическими заболеваниями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9FB3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Разрабатывать план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порядком</w:t>
            </w:r>
          </w:p>
          <w:p w14:paraId="04F6B7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медицинской реабилитации</w:t>
            </w:r>
          </w:p>
        </w:tc>
        <w:tc>
          <w:tcPr>
            <w:tcW w:w="2741" w:type="dxa"/>
            <w:shd w:val="clear" w:color="auto" w:fill="auto"/>
          </w:tcPr>
          <w:p w14:paraId="07D9DC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Медицинские показания и медицинские противопоказания к проведению медицинской реабилитации пациентов с хирургическими заболеваниями и (или) состояниями и их последствиями, в том числе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по хирургическим</w:t>
            </w:r>
          </w:p>
          <w:p w14:paraId="4BDF50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w:t>
            </w:r>
          </w:p>
        </w:tc>
      </w:tr>
      <w:tr w:rsidR="00624528" w:rsidRPr="00624528" w14:paraId="1878A8BB" w14:textId="77777777" w:rsidTr="00624528">
        <w:tc>
          <w:tcPr>
            <w:tcW w:w="1701" w:type="dxa"/>
            <w:vMerge/>
            <w:shd w:val="clear" w:color="auto" w:fill="auto"/>
          </w:tcPr>
          <w:p w14:paraId="0525638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666EFF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Оценка эффективности и безопасности мероприятий по медицинской реабилитации </w:t>
            </w:r>
            <w:r w:rsidRPr="00624528">
              <w:rPr>
                <w:rFonts w:ascii="Times New Roman" w:hAnsi="Times New Roman" w:cs="Times New Roman"/>
                <w:color w:val="auto"/>
                <w:sz w:val="20"/>
                <w:szCs w:val="20"/>
              </w:rPr>
              <w:lastRenderedPageBreak/>
              <w:t>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61138C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Выполнять работы по проведению мероприятий меди</w:t>
            </w:r>
            <w:r w:rsidRPr="00624528">
              <w:rPr>
                <w:rFonts w:ascii="Times New Roman" w:hAnsi="Times New Roman" w:cs="Times New Roman"/>
                <w:color w:val="auto"/>
                <w:sz w:val="20"/>
                <w:szCs w:val="20"/>
              </w:rPr>
              <w:lastRenderedPageBreak/>
              <w:t xml:space="preserve">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w:t>
            </w:r>
          </w:p>
          <w:p w14:paraId="4DBC77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соответствии с порядком организации медицинской реабилитации</w:t>
            </w:r>
          </w:p>
        </w:tc>
        <w:tc>
          <w:tcPr>
            <w:tcW w:w="2741" w:type="dxa"/>
            <w:shd w:val="clear" w:color="auto" w:fill="auto"/>
          </w:tcPr>
          <w:p w14:paraId="5244F6B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 xml:space="preserve">Механизм воздействия методов медицинской реабилитации на организм пациентов с </w:t>
            </w:r>
            <w:r w:rsidRPr="00624528">
              <w:rPr>
                <w:rFonts w:ascii="Times New Roman" w:hAnsi="Times New Roman" w:cs="Times New Roman"/>
                <w:color w:val="auto"/>
                <w:sz w:val="20"/>
                <w:szCs w:val="20"/>
              </w:rPr>
              <w:lastRenderedPageBreak/>
              <w:t>хирургическими заболеваниями и (или) состояниями и их</w:t>
            </w:r>
          </w:p>
          <w:p w14:paraId="3ABA4F1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70F4093E" w14:textId="77777777" w:rsidTr="00624528">
        <w:tc>
          <w:tcPr>
            <w:tcW w:w="1701" w:type="dxa"/>
            <w:vMerge/>
            <w:shd w:val="clear" w:color="auto" w:fill="auto"/>
          </w:tcPr>
          <w:p w14:paraId="67EDC81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8217F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81DBD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Определять медицинские показания для направления пациентов с хирургическими заболеваниями и (или) состояниями и их последствиями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 в соответствии с порядком организации</w:t>
            </w:r>
          </w:p>
          <w:p w14:paraId="17FEEC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реабилитации и порядком организации санаторно- курортного лечения</w:t>
            </w:r>
          </w:p>
        </w:tc>
        <w:tc>
          <w:tcPr>
            <w:tcW w:w="2741" w:type="dxa"/>
            <w:shd w:val="clear" w:color="auto" w:fill="auto"/>
          </w:tcPr>
          <w:p w14:paraId="29CB54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с хирургическими состояниями и (или) заболеваниями и их последствиями к врачам- специалистам для назначения медицинской реабилитации, в том числе при реализации индивидуальной программы реабилитации или</w:t>
            </w:r>
          </w:p>
          <w:p w14:paraId="786C61E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инвалидов</w:t>
            </w:r>
          </w:p>
        </w:tc>
      </w:tr>
      <w:tr w:rsidR="00624528" w:rsidRPr="00624528" w14:paraId="2C3175A1" w14:textId="77777777" w:rsidTr="00624528">
        <w:tc>
          <w:tcPr>
            <w:tcW w:w="1701" w:type="dxa"/>
            <w:vMerge/>
            <w:shd w:val="clear" w:color="auto" w:fill="auto"/>
          </w:tcPr>
          <w:p w14:paraId="5D13905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294A34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B48E6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с хирургическими заболеваниями и (или)</w:t>
            </w:r>
          </w:p>
          <w:p w14:paraId="26CF45B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и их последствиями</w:t>
            </w:r>
          </w:p>
        </w:tc>
        <w:tc>
          <w:tcPr>
            <w:tcW w:w="2741" w:type="dxa"/>
            <w:shd w:val="clear" w:color="auto" w:fill="auto"/>
          </w:tcPr>
          <w:p w14:paraId="78B386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назначения</w:t>
            </w:r>
            <w:r w:rsidRPr="00624528">
              <w:rPr>
                <w:rFonts w:ascii="Times New Roman" w:hAnsi="Times New Roman" w:cs="Times New Roman"/>
                <w:color w:val="auto"/>
                <w:sz w:val="20"/>
                <w:szCs w:val="20"/>
              </w:rPr>
              <w:tab/>
              <w:t>технических</w:t>
            </w:r>
            <w:r w:rsidRPr="00624528">
              <w:rPr>
                <w:rFonts w:ascii="Times New Roman" w:hAnsi="Times New Roman" w:cs="Times New Roman"/>
                <w:color w:val="auto"/>
                <w:sz w:val="20"/>
                <w:szCs w:val="20"/>
              </w:rPr>
              <w:tab/>
              <w:t>средств</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необходимых</w:t>
            </w:r>
            <w:r w:rsidRPr="00624528">
              <w:rPr>
                <w:rFonts w:ascii="Times New Roman" w:hAnsi="Times New Roman" w:cs="Times New Roman"/>
                <w:color w:val="auto"/>
                <w:sz w:val="20"/>
                <w:szCs w:val="20"/>
              </w:rPr>
              <w:tab/>
              <w:t>для</w:t>
            </w:r>
          </w:p>
          <w:p w14:paraId="1A438A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реабилитации пациентов с хирургическими заболеваниями и (или) состояниями и их последствиями, методы ухода за ними</w:t>
            </w:r>
          </w:p>
        </w:tc>
      </w:tr>
      <w:tr w:rsidR="00624528" w:rsidRPr="00624528" w14:paraId="6F76A4CC" w14:textId="77777777" w:rsidTr="00624528">
        <w:tc>
          <w:tcPr>
            <w:tcW w:w="1701" w:type="dxa"/>
            <w:vMerge/>
            <w:shd w:val="clear" w:color="auto" w:fill="auto"/>
          </w:tcPr>
          <w:p w14:paraId="007A651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845D9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B078C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w:t>
            </w:r>
            <w:r w:rsidRPr="00624528">
              <w:rPr>
                <w:rFonts w:ascii="Times New Roman" w:hAnsi="Times New Roman" w:cs="Times New Roman"/>
                <w:color w:val="auto"/>
                <w:sz w:val="20"/>
                <w:szCs w:val="20"/>
              </w:rPr>
              <w:tab/>
              <w:t>необходимые</w:t>
            </w:r>
            <w:r w:rsidRPr="00624528">
              <w:rPr>
                <w:rFonts w:ascii="Times New Roman" w:hAnsi="Times New Roman" w:cs="Times New Roman"/>
                <w:color w:val="auto"/>
                <w:sz w:val="20"/>
                <w:szCs w:val="20"/>
              </w:rPr>
              <w:tab/>
              <w:t>технические</w:t>
            </w:r>
            <w:r w:rsidRPr="00624528">
              <w:rPr>
                <w:rFonts w:ascii="Times New Roman" w:hAnsi="Times New Roman" w:cs="Times New Roman"/>
                <w:color w:val="auto"/>
                <w:sz w:val="20"/>
                <w:szCs w:val="20"/>
              </w:rPr>
              <w:tab/>
              <w:t>средства</w:t>
            </w:r>
            <w:r w:rsidRPr="00624528">
              <w:rPr>
                <w:rFonts w:ascii="Times New Roman" w:hAnsi="Times New Roman" w:cs="Times New Roman"/>
                <w:color w:val="auto"/>
                <w:sz w:val="20"/>
                <w:szCs w:val="20"/>
              </w:rPr>
              <w:tab/>
              <w:t>реабилитации,</w:t>
            </w:r>
          </w:p>
          <w:p w14:paraId="4B9E43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необходимые</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и их последствиями</w:t>
            </w:r>
          </w:p>
        </w:tc>
        <w:tc>
          <w:tcPr>
            <w:tcW w:w="2741" w:type="dxa"/>
            <w:shd w:val="clear" w:color="auto" w:fill="auto"/>
          </w:tcPr>
          <w:p w14:paraId="119299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Основные   программы</w:t>
            </w:r>
            <w:r w:rsidRPr="00624528">
              <w:rPr>
                <w:rFonts w:ascii="Times New Roman" w:hAnsi="Times New Roman" w:cs="Times New Roman"/>
                <w:color w:val="auto"/>
                <w:sz w:val="20"/>
                <w:szCs w:val="20"/>
              </w:rPr>
              <w:tab/>
              <w:t xml:space="preserve">медицинской реабилитации или </w:t>
            </w: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 xml:space="preserve"> пациентов с хирургическими заболеваниями и (или) состояниями и их</w:t>
            </w:r>
          </w:p>
          <w:p w14:paraId="4021E5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1B0B8C5D" w14:textId="77777777" w:rsidTr="00624528">
        <w:tc>
          <w:tcPr>
            <w:tcW w:w="1701" w:type="dxa"/>
            <w:vMerge/>
            <w:shd w:val="clear" w:color="auto" w:fill="auto"/>
          </w:tcPr>
          <w:p w14:paraId="359D27F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912D9F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340AB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Консультировать пациентов с хирургическими заболеваниями и (или) состояниями и их последствиями (их законных представителей), а также медицинских работников медицинской организации по вопросам ухода</w:t>
            </w:r>
          </w:p>
          <w:p w14:paraId="32F2C9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 пациентами после оперативного лечения</w:t>
            </w:r>
          </w:p>
        </w:tc>
        <w:tc>
          <w:tcPr>
            <w:tcW w:w="2741" w:type="dxa"/>
            <w:shd w:val="clear" w:color="auto" w:fill="auto"/>
          </w:tcPr>
          <w:p w14:paraId="2729985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медицинской реабилитации пациентов с хирургическими заболеваниями и (или) состояниями и их</w:t>
            </w:r>
          </w:p>
          <w:p w14:paraId="01C5C4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 инвалидов по хирургическим заболеваниям</w:t>
            </w:r>
          </w:p>
        </w:tc>
      </w:tr>
      <w:tr w:rsidR="00624528" w:rsidRPr="00624528" w14:paraId="5A63F964" w14:textId="77777777" w:rsidTr="00624528">
        <w:tc>
          <w:tcPr>
            <w:tcW w:w="1701" w:type="dxa"/>
            <w:vMerge/>
            <w:shd w:val="clear" w:color="auto" w:fill="auto"/>
          </w:tcPr>
          <w:p w14:paraId="25149E6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30EE03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BC7A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орга</w:t>
            </w:r>
            <w:r w:rsidRPr="00624528">
              <w:rPr>
                <w:rFonts w:ascii="Times New Roman" w:hAnsi="Times New Roman" w:cs="Times New Roman"/>
                <w:color w:val="auto"/>
                <w:sz w:val="20"/>
                <w:szCs w:val="20"/>
              </w:rPr>
              <w:lastRenderedPageBreak/>
              <w:t>низации медицинской реабилитации или</w:t>
            </w:r>
          </w:p>
          <w:p w14:paraId="35AC60B2" w14:textId="77777777" w:rsidR="00624528" w:rsidRPr="00624528" w:rsidRDefault="00624528" w:rsidP="00D35F15">
            <w:pPr>
              <w:jc w:val="both"/>
              <w:rPr>
                <w:rFonts w:ascii="Times New Roman" w:hAnsi="Times New Roman" w:cs="Times New Roman"/>
                <w:color w:val="auto"/>
                <w:sz w:val="20"/>
                <w:szCs w:val="20"/>
              </w:rPr>
            </w:pPr>
            <w:proofErr w:type="spellStart"/>
            <w:r w:rsidRPr="00624528">
              <w:rPr>
                <w:rFonts w:ascii="Times New Roman" w:hAnsi="Times New Roman" w:cs="Times New Roman"/>
                <w:color w:val="auto"/>
                <w:sz w:val="20"/>
                <w:szCs w:val="20"/>
              </w:rPr>
              <w:t>абилитации</w:t>
            </w:r>
            <w:proofErr w:type="spellEnd"/>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и их последствиями</w:t>
            </w:r>
          </w:p>
        </w:tc>
        <w:tc>
          <w:tcPr>
            <w:tcW w:w="2741" w:type="dxa"/>
            <w:shd w:val="clear" w:color="auto" w:fill="auto"/>
          </w:tcPr>
          <w:p w14:paraId="3106512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A6EED3" w14:textId="77777777" w:rsidTr="00624528">
        <w:tc>
          <w:tcPr>
            <w:tcW w:w="1701" w:type="dxa"/>
            <w:vMerge/>
            <w:shd w:val="clear" w:color="auto" w:fill="auto"/>
          </w:tcPr>
          <w:p w14:paraId="48636252"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BFBA55"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5C20D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6651A18"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7C31707" w14:textId="77777777" w:rsidTr="00624528">
        <w:tc>
          <w:tcPr>
            <w:tcW w:w="1701" w:type="dxa"/>
            <w:vMerge/>
            <w:shd w:val="clear" w:color="auto" w:fill="auto"/>
          </w:tcPr>
          <w:p w14:paraId="3224ED5E"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DB30B6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8C89F7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399A10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0572316" w14:textId="77777777" w:rsidTr="00624528">
        <w:tc>
          <w:tcPr>
            <w:tcW w:w="1701" w:type="dxa"/>
            <w:vMerge w:val="restart"/>
            <w:shd w:val="clear" w:color="auto" w:fill="auto"/>
          </w:tcPr>
          <w:p w14:paraId="42575C0F"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A/04.8 </w:t>
            </w:r>
          </w:p>
          <w:p w14:paraId="2C73703C" w14:textId="310BA66E"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w:t>
            </w: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3A57D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экспертизы временной нетрудоспособности пациентов с хирургическими заболеваниями и (или) состояниями, работа в составе</w:t>
            </w:r>
          </w:p>
          <w:p w14:paraId="5EDB9A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врачебной комиссии медицинской организации по экспертизе временной нетрудоспособности</w:t>
            </w:r>
          </w:p>
        </w:tc>
        <w:tc>
          <w:tcPr>
            <w:tcW w:w="2741" w:type="dxa"/>
            <w:shd w:val="clear" w:color="auto" w:fill="auto"/>
          </w:tcPr>
          <w:p w14:paraId="29CA9D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хирургическими заболеваниями и (или) состояниями, последствиями</w:t>
            </w:r>
          </w:p>
          <w:p w14:paraId="5CF87F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 или дефектами</w:t>
            </w:r>
          </w:p>
        </w:tc>
        <w:tc>
          <w:tcPr>
            <w:tcW w:w="2741" w:type="dxa"/>
            <w:shd w:val="clear" w:color="auto" w:fill="auto"/>
          </w:tcPr>
          <w:p w14:paraId="443D41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w:t>
            </w:r>
          </w:p>
          <w:p w14:paraId="7D12411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медицинских экспертиз, выдачи листков нетрудоспособности</w:t>
            </w:r>
          </w:p>
        </w:tc>
      </w:tr>
      <w:tr w:rsidR="00624528" w:rsidRPr="00624528" w14:paraId="1A4B8421" w14:textId="77777777" w:rsidTr="00624528">
        <w:tc>
          <w:tcPr>
            <w:tcW w:w="1701" w:type="dxa"/>
            <w:vMerge/>
            <w:shd w:val="clear" w:color="auto" w:fill="auto"/>
          </w:tcPr>
          <w:p w14:paraId="69E9CAD9"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917C8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Подготовка необходимой медицинской документации пациентам с хирургическими заболеваниями и (или) состояниями для осуществления медико-социальной экспертизы в федеральных государственных учреждениях медико-социальной экспертизы, в том числе в форме</w:t>
            </w:r>
          </w:p>
          <w:p w14:paraId="3063EB5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документооборота</w:t>
            </w:r>
          </w:p>
        </w:tc>
        <w:tc>
          <w:tcPr>
            <w:tcW w:w="2741" w:type="dxa"/>
            <w:shd w:val="clear" w:color="auto" w:fill="auto"/>
          </w:tcPr>
          <w:p w14:paraId="0448C3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Оформлять листок нетрудоспособности</w:t>
            </w:r>
          </w:p>
        </w:tc>
        <w:tc>
          <w:tcPr>
            <w:tcW w:w="2741" w:type="dxa"/>
            <w:shd w:val="clear" w:color="auto" w:fill="auto"/>
          </w:tcPr>
          <w:p w14:paraId="76716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наличием хирургического заболевания и (или) состояния, последствиями травм или дефектами, на медико-социальную экспертизу, требования к</w:t>
            </w:r>
          </w:p>
          <w:p w14:paraId="76F118A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оформлению медицинской документации</w:t>
            </w:r>
          </w:p>
        </w:tc>
      </w:tr>
      <w:tr w:rsidR="00624528" w:rsidRPr="00624528" w14:paraId="26ED236B" w14:textId="77777777" w:rsidTr="00624528">
        <w:tc>
          <w:tcPr>
            <w:tcW w:w="1701" w:type="dxa"/>
            <w:vMerge/>
            <w:shd w:val="clear" w:color="auto" w:fill="auto"/>
          </w:tcPr>
          <w:p w14:paraId="5E18A8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F7A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w:t>
            </w:r>
          </w:p>
          <w:p w14:paraId="2123F8E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для прохождения медико-социальной экспертизы</w:t>
            </w:r>
          </w:p>
        </w:tc>
        <w:tc>
          <w:tcPr>
            <w:tcW w:w="2741" w:type="dxa"/>
            <w:shd w:val="clear" w:color="auto" w:fill="auto"/>
          </w:tcPr>
          <w:p w14:paraId="7C0F9A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Подготавливать необходимую медицинскую документацию пациентам с хирургическими заболеваниями и (или) состояниями для осуществления медико-социальной экспертизы в федеральных государственных</w:t>
            </w:r>
          </w:p>
          <w:p w14:paraId="7DB03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учреждениях медико-социальной экспертизы, в том числе в форме электронных документов</w:t>
            </w:r>
          </w:p>
        </w:tc>
        <w:tc>
          <w:tcPr>
            <w:tcW w:w="2741" w:type="dxa"/>
            <w:shd w:val="clear" w:color="auto" w:fill="auto"/>
          </w:tcPr>
          <w:p w14:paraId="6D490FB9"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729E92A" w14:textId="77777777" w:rsidTr="00624528">
        <w:tc>
          <w:tcPr>
            <w:tcW w:w="1701" w:type="dxa"/>
            <w:vMerge/>
            <w:shd w:val="clear" w:color="auto" w:fill="auto"/>
          </w:tcPr>
          <w:p w14:paraId="7274996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E2E2D4E"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C8CF3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Формулировать медицинские заключения по результатам медицинских</w:t>
            </w:r>
          </w:p>
          <w:p w14:paraId="5660EB2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экспертиз, касающиеся наличия и (или) отсутствия хирургического заболевания и (или) состояния</w:t>
            </w:r>
          </w:p>
        </w:tc>
        <w:tc>
          <w:tcPr>
            <w:tcW w:w="2741" w:type="dxa"/>
            <w:shd w:val="clear" w:color="auto" w:fill="auto"/>
          </w:tcPr>
          <w:p w14:paraId="5F2A5C7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396A2CFB" w14:textId="77777777" w:rsidTr="00624528">
        <w:tc>
          <w:tcPr>
            <w:tcW w:w="1701" w:type="dxa"/>
            <w:vMerge/>
            <w:shd w:val="clear" w:color="auto" w:fill="auto"/>
          </w:tcPr>
          <w:p w14:paraId="1DE2E95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1E9CD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2732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Направлять</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на медико-социальную экспертизу</w:t>
            </w:r>
          </w:p>
        </w:tc>
        <w:tc>
          <w:tcPr>
            <w:tcW w:w="2741" w:type="dxa"/>
            <w:shd w:val="clear" w:color="auto" w:fill="auto"/>
          </w:tcPr>
          <w:p w14:paraId="37685AA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2C4820" w14:textId="77777777" w:rsidTr="00624528">
        <w:tc>
          <w:tcPr>
            <w:tcW w:w="1701" w:type="dxa"/>
            <w:shd w:val="clear" w:color="auto" w:fill="auto"/>
          </w:tcPr>
          <w:p w14:paraId="31FF908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A/05.8</w:t>
            </w:r>
          </w:p>
          <w:p w14:paraId="394C6623" w14:textId="42F71A3C" w:rsidR="00F25CA3" w:rsidRPr="00624528" w:rsidRDefault="00F25CA3" w:rsidP="00D35F15">
            <w:pPr>
              <w:jc w:val="both"/>
              <w:rPr>
                <w:color w:val="auto"/>
                <w:sz w:val="20"/>
                <w:szCs w:val="20"/>
                <w:lang w:bidi="en-US"/>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2F715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Пропаганда здорового   образа   жизни,   профилактика   хирургических</w:t>
            </w:r>
          </w:p>
          <w:p w14:paraId="1BF12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заболеваний и (или) состояний</w:t>
            </w:r>
          </w:p>
        </w:tc>
        <w:tc>
          <w:tcPr>
            <w:tcW w:w="2741" w:type="dxa"/>
            <w:shd w:val="clear" w:color="auto" w:fill="auto"/>
          </w:tcPr>
          <w:p w14:paraId="0D3447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медицинские осмотры с учетом возраста, состояния здоровья</w:t>
            </w:r>
          </w:p>
          <w:p w14:paraId="29B4ED2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 соответствии с нормативными правовыми актами</w:t>
            </w:r>
          </w:p>
        </w:tc>
        <w:tc>
          <w:tcPr>
            <w:tcW w:w="2741" w:type="dxa"/>
            <w:shd w:val="clear" w:color="auto" w:fill="auto"/>
          </w:tcPr>
          <w:p w14:paraId="1CF9E5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w:t>
            </w:r>
          </w:p>
          <w:p w14:paraId="39EC09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пациентов с хирургическими </w:t>
            </w:r>
            <w:r w:rsidRPr="00624528">
              <w:rPr>
                <w:rFonts w:ascii="Times New Roman" w:hAnsi="Times New Roman" w:cs="Times New Roman"/>
                <w:color w:val="auto"/>
                <w:sz w:val="20"/>
                <w:szCs w:val="20"/>
              </w:rPr>
              <w:lastRenderedPageBreak/>
              <w:t>заболеваниями и (или) состояниями</w:t>
            </w:r>
          </w:p>
        </w:tc>
      </w:tr>
      <w:tr w:rsidR="00624528" w:rsidRPr="00624528" w14:paraId="05C737AE" w14:textId="77777777" w:rsidTr="00624528">
        <w:tc>
          <w:tcPr>
            <w:tcW w:w="1701" w:type="dxa"/>
            <w:shd w:val="clear" w:color="auto" w:fill="auto"/>
          </w:tcPr>
          <w:p w14:paraId="50D7C5F8" w14:textId="77777777" w:rsidR="00624528" w:rsidRPr="00624528" w:rsidRDefault="00624528" w:rsidP="00D35F15">
            <w:pPr>
              <w:pStyle w:val="TableParagraph"/>
              <w:spacing w:before="3"/>
              <w:rPr>
                <w:b/>
                <w:sz w:val="21"/>
              </w:rPr>
            </w:pPr>
          </w:p>
        </w:tc>
        <w:tc>
          <w:tcPr>
            <w:tcW w:w="2740" w:type="dxa"/>
            <w:shd w:val="clear" w:color="auto" w:fill="auto"/>
          </w:tcPr>
          <w:p w14:paraId="00D2AC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медицинских осмотров, диспансеризации в соответствии с</w:t>
            </w:r>
          </w:p>
          <w:p w14:paraId="2D3D5D3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нормативными правовыми актами</w:t>
            </w:r>
          </w:p>
        </w:tc>
        <w:tc>
          <w:tcPr>
            <w:tcW w:w="2741" w:type="dxa"/>
            <w:shd w:val="clear" w:color="auto" w:fill="auto"/>
          </w:tcPr>
          <w:p w14:paraId="262EE2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санитарно-просветительную</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формированию</w:t>
            </w:r>
          </w:p>
          <w:p w14:paraId="6FB9D8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здорового образа жизни, профилактике хирургических заболеваний и (или) состояний</w:t>
            </w:r>
          </w:p>
        </w:tc>
        <w:tc>
          <w:tcPr>
            <w:tcW w:w="2741" w:type="dxa"/>
            <w:shd w:val="clear" w:color="auto" w:fill="auto"/>
          </w:tcPr>
          <w:p w14:paraId="47B1A9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 здорового образа жизни, методы его формирования</w:t>
            </w:r>
          </w:p>
        </w:tc>
      </w:tr>
      <w:tr w:rsidR="00624528" w:rsidRPr="00624528" w14:paraId="3B93E648" w14:textId="77777777" w:rsidTr="00624528">
        <w:tc>
          <w:tcPr>
            <w:tcW w:w="1701" w:type="dxa"/>
            <w:shd w:val="clear" w:color="auto" w:fill="auto"/>
          </w:tcPr>
          <w:p w14:paraId="46AFBBEB" w14:textId="77777777" w:rsidR="00624528" w:rsidRPr="00624528" w:rsidRDefault="00624528" w:rsidP="00D35F15">
            <w:pPr>
              <w:pStyle w:val="TableParagraph"/>
              <w:spacing w:before="3"/>
              <w:rPr>
                <w:b/>
                <w:sz w:val="21"/>
              </w:rPr>
            </w:pPr>
          </w:p>
        </w:tc>
        <w:tc>
          <w:tcPr>
            <w:tcW w:w="2740" w:type="dxa"/>
            <w:shd w:val="clear" w:color="auto" w:fill="auto"/>
          </w:tcPr>
          <w:p w14:paraId="5EC8F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диспансерного наблюдения за пациентами с хроническими</w:t>
            </w:r>
          </w:p>
          <w:p w14:paraId="5EF4B6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0964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правовыми актами</w:t>
            </w:r>
          </w:p>
        </w:tc>
        <w:tc>
          <w:tcPr>
            <w:tcW w:w="2741" w:type="dxa"/>
            <w:shd w:val="clear" w:color="auto" w:fill="auto"/>
          </w:tcPr>
          <w:p w14:paraId="1C5E77F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особенности</w:t>
            </w:r>
            <w:r w:rsidRPr="00624528">
              <w:rPr>
                <w:rFonts w:ascii="Times New Roman" w:hAnsi="Times New Roman" w:cs="Times New Roman"/>
                <w:color w:val="auto"/>
                <w:sz w:val="20"/>
                <w:szCs w:val="20"/>
              </w:rPr>
              <w:tab/>
              <w:t>профилактики</w:t>
            </w:r>
            <w:r w:rsidRPr="00624528">
              <w:rPr>
                <w:rFonts w:ascii="Times New Roman" w:hAnsi="Times New Roman" w:cs="Times New Roman"/>
                <w:color w:val="auto"/>
                <w:sz w:val="20"/>
                <w:szCs w:val="20"/>
              </w:rPr>
              <w:tab/>
              <w:t>возникновения</w:t>
            </w:r>
            <w:r w:rsidRPr="00624528">
              <w:rPr>
                <w:rFonts w:ascii="Times New Roman" w:hAnsi="Times New Roman" w:cs="Times New Roman"/>
                <w:color w:val="auto"/>
                <w:sz w:val="20"/>
                <w:szCs w:val="20"/>
              </w:rPr>
              <w:tab/>
              <w:t>или</w:t>
            </w:r>
          </w:p>
          <w:p w14:paraId="6F2D65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прогрессирования хирургических заболеваний и (или) состояний</w:t>
            </w:r>
          </w:p>
        </w:tc>
      </w:tr>
      <w:tr w:rsidR="00624528" w:rsidRPr="00624528" w14:paraId="40D144A2" w14:textId="77777777" w:rsidTr="00624528">
        <w:tc>
          <w:tcPr>
            <w:tcW w:w="1701" w:type="dxa"/>
            <w:shd w:val="clear" w:color="auto" w:fill="auto"/>
          </w:tcPr>
          <w:p w14:paraId="33F631B2" w14:textId="77777777" w:rsidR="00624528" w:rsidRPr="00624528" w:rsidRDefault="00624528" w:rsidP="00D35F15">
            <w:pPr>
              <w:pStyle w:val="TableParagraph"/>
              <w:spacing w:before="3"/>
              <w:rPr>
                <w:b/>
                <w:sz w:val="21"/>
              </w:rPr>
            </w:pPr>
          </w:p>
        </w:tc>
        <w:tc>
          <w:tcPr>
            <w:tcW w:w="2740" w:type="dxa"/>
            <w:shd w:val="clear" w:color="auto" w:fill="auto"/>
          </w:tcPr>
          <w:p w14:paraId="06DD55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профилактических мероприятий взрослым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743269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c>
          <w:tcPr>
            <w:tcW w:w="2741" w:type="dxa"/>
            <w:shd w:val="clear" w:color="auto" w:fill="auto"/>
          </w:tcPr>
          <w:p w14:paraId="4D072C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Производить диспансерное наблюдение за пациентами с выявленными</w:t>
            </w:r>
          </w:p>
          <w:p w14:paraId="274D5B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хроническими хирургическими заболеваниями и (или) состояниями</w:t>
            </w:r>
          </w:p>
        </w:tc>
        <w:tc>
          <w:tcPr>
            <w:tcW w:w="2741" w:type="dxa"/>
            <w:shd w:val="clear" w:color="auto" w:fill="auto"/>
          </w:tcPr>
          <w:p w14:paraId="5DB87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участвующих</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проведении медицинских осмотров, диспансеризации пациентов с хирургическими</w:t>
            </w:r>
          </w:p>
          <w:p w14:paraId="08A519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06E1807F" w14:textId="77777777" w:rsidTr="00624528">
        <w:tc>
          <w:tcPr>
            <w:tcW w:w="1701" w:type="dxa"/>
            <w:shd w:val="clear" w:color="auto" w:fill="auto"/>
          </w:tcPr>
          <w:p w14:paraId="3742C69B" w14:textId="77777777" w:rsidR="00624528" w:rsidRPr="00624528" w:rsidRDefault="00624528" w:rsidP="00D35F15">
            <w:pPr>
              <w:pStyle w:val="TableParagraph"/>
              <w:spacing w:before="3"/>
              <w:rPr>
                <w:b/>
                <w:sz w:val="21"/>
              </w:rPr>
            </w:pPr>
          </w:p>
        </w:tc>
        <w:tc>
          <w:tcPr>
            <w:tcW w:w="2740" w:type="dxa"/>
            <w:shd w:val="clear" w:color="auto" w:fill="auto"/>
          </w:tcPr>
          <w:p w14:paraId="17C9F4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 выполнения профилактических мероприятий</w:t>
            </w:r>
          </w:p>
        </w:tc>
        <w:tc>
          <w:tcPr>
            <w:tcW w:w="2741" w:type="dxa"/>
            <w:shd w:val="clear" w:color="auto" w:fill="auto"/>
          </w:tcPr>
          <w:p w14:paraId="39AD7567" w14:textId="77777777" w:rsidR="00624528" w:rsidRPr="00624528" w:rsidRDefault="00624528" w:rsidP="00D35F15">
            <w:pPr>
              <w:pStyle w:val="TableParagraph"/>
              <w:ind w:right="93"/>
              <w:jc w:val="both"/>
              <w:rPr>
                <w:rFonts w:eastAsia="Arial Unicode MS"/>
                <w:sz w:val="20"/>
                <w:szCs w:val="20"/>
                <w:lang w:eastAsia="ru-RU" w:bidi="ru-RU"/>
              </w:rPr>
            </w:pPr>
            <w:r w:rsidRPr="00624528">
              <w:rPr>
                <w:rFonts w:eastAsia="Arial Unicode MS"/>
                <w:sz w:val="20"/>
                <w:szCs w:val="20"/>
                <w:lang w:eastAsia="ru-RU" w:bidi="ru-RU"/>
              </w:rPr>
              <w:t>Разрабатывать и реализовывать программы формирования здорового образа жизни, в том числе программы снижения потребления алкоголя, предупреждения и борьбы с немедицинским потреблением</w:t>
            </w:r>
          </w:p>
          <w:p w14:paraId="4E7DC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наркотических средств и психотропных веществ</w:t>
            </w:r>
          </w:p>
        </w:tc>
        <w:tc>
          <w:tcPr>
            <w:tcW w:w="2741" w:type="dxa"/>
            <w:shd w:val="clear" w:color="auto" w:fill="auto"/>
          </w:tcPr>
          <w:p w14:paraId="49F900D5" w14:textId="77777777" w:rsidR="00624528" w:rsidRPr="00624528" w:rsidRDefault="00624528" w:rsidP="00D35F15">
            <w:pPr>
              <w:pStyle w:val="TableParagraph"/>
              <w:ind w:right="98"/>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применению методов профилактики хирургических заболеваний и (или) состояний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w:t>
            </w:r>
          </w:p>
          <w:p w14:paraId="70A1B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59B1356F" w14:textId="77777777" w:rsidTr="00624528">
        <w:tc>
          <w:tcPr>
            <w:tcW w:w="1701" w:type="dxa"/>
            <w:shd w:val="clear" w:color="auto" w:fill="auto"/>
          </w:tcPr>
          <w:p w14:paraId="140B4176" w14:textId="77777777" w:rsidR="00624528" w:rsidRPr="00624528" w:rsidRDefault="00624528" w:rsidP="00D35F15">
            <w:pPr>
              <w:pStyle w:val="TableParagraph"/>
              <w:spacing w:before="3"/>
              <w:rPr>
                <w:b/>
                <w:sz w:val="21"/>
              </w:rPr>
            </w:pPr>
          </w:p>
        </w:tc>
        <w:tc>
          <w:tcPr>
            <w:tcW w:w="2740" w:type="dxa"/>
            <w:shd w:val="clear" w:color="auto" w:fill="auto"/>
          </w:tcPr>
          <w:p w14:paraId="0EDAFD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w:t>
            </w:r>
            <w:proofErr w:type="spellStart"/>
            <w:r w:rsidRPr="00624528">
              <w:rPr>
                <w:rFonts w:ascii="Times New Roman" w:hAnsi="Times New Roman" w:cs="Times New Roman"/>
                <w:color w:val="auto"/>
                <w:sz w:val="20"/>
                <w:szCs w:val="20"/>
              </w:rPr>
              <w:t>ослюнения</w:t>
            </w:r>
            <w:proofErr w:type="spellEnd"/>
            <w:r w:rsidRPr="00624528">
              <w:rPr>
                <w:rFonts w:ascii="Times New Roman" w:hAnsi="Times New Roman" w:cs="Times New Roman"/>
                <w:color w:val="auto"/>
                <w:sz w:val="20"/>
                <w:szCs w:val="20"/>
              </w:rPr>
              <w:t xml:space="preserve">, </w:t>
            </w:r>
            <w:proofErr w:type="spellStart"/>
            <w:r w:rsidRPr="00624528">
              <w:rPr>
                <w:rFonts w:ascii="Times New Roman" w:hAnsi="Times New Roman" w:cs="Times New Roman"/>
                <w:color w:val="auto"/>
                <w:sz w:val="20"/>
                <w:szCs w:val="20"/>
              </w:rPr>
              <w:t>оцарапывания</w:t>
            </w:r>
            <w:proofErr w:type="spellEnd"/>
            <w:r w:rsidRPr="00624528">
              <w:rPr>
                <w:rFonts w:ascii="Times New Roman" w:hAnsi="Times New Roman" w:cs="Times New Roman"/>
                <w:color w:val="auto"/>
                <w:sz w:val="20"/>
                <w:szCs w:val="20"/>
              </w:rPr>
              <w:t xml:space="preserve"> животными в территориальные органы, осуществляющие</w:t>
            </w:r>
          </w:p>
          <w:p w14:paraId="024087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федеральный государственный санитарно-эпидемиологический надзор</w:t>
            </w:r>
          </w:p>
        </w:tc>
        <w:tc>
          <w:tcPr>
            <w:tcW w:w="2741" w:type="dxa"/>
            <w:shd w:val="clear" w:color="auto" w:fill="auto"/>
          </w:tcPr>
          <w:p w14:paraId="009F7D7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9DC3A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диспансеризации пациентов с хирургическими заболеваниями и (или) состояниями, а</w:t>
            </w:r>
          </w:p>
          <w:p w14:paraId="1C67EB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также их диспансерного наблюдения</w:t>
            </w:r>
          </w:p>
        </w:tc>
      </w:tr>
      <w:tr w:rsidR="00624528" w:rsidRPr="00624528" w14:paraId="73F55EC9" w14:textId="77777777" w:rsidTr="00624528">
        <w:tc>
          <w:tcPr>
            <w:tcW w:w="1701" w:type="dxa"/>
            <w:shd w:val="clear" w:color="auto" w:fill="auto"/>
          </w:tcPr>
          <w:p w14:paraId="7E5BBBF6" w14:textId="77777777" w:rsidR="00624528" w:rsidRPr="00624528" w:rsidRDefault="00624528" w:rsidP="00D35F15">
            <w:pPr>
              <w:pStyle w:val="TableParagraph"/>
              <w:spacing w:before="3"/>
              <w:rPr>
                <w:b/>
                <w:sz w:val="21"/>
              </w:rPr>
            </w:pPr>
          </w:p>
        </w:tc>
        <w:tc>
          <w:tcPr>
            <w:tcW w:w="2740" w:type="dxa"/>
            <w:shd w:val="clear" w:color="auto" w:fill="auto"/>
          </w:tcPr>
          <w:p w14:paraId="2046C8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Формирование программ здорового образа жизни</w:t>
            </w:r>
          </w:p>
        </w:tc>
        <w:tc>
          <w:tcPr>
            <w:tcW w:w="2741" w:type="dxa"/>
            <w:shd w:val="clear" w:color="auto" w:fill="auto"/>
          </w:tcPr>
          <w:p w14:paraId="567376C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69F79EB" w14:textId="77777777" w:rsidR="00624528" w:rsidRPr="00624528" w:rsidRDefault="00624528" w:rsidP="00D35F15">
            <w:pPr>
              <w:pStyle w:val="TableParagraph"/>
              <w:ind w:right="91"/>
              <w:jc w:val="both"/>
              <w:rPr>
                <w:rFonts w:eastAsia="Arial Unicode MS"/>
                <w:sz w:val="20"/>
                <w:szCs w:val="20"/>
                <w:lang w:eastAsia="ru-RU" w:bidi="ru-RU"/>
              </w:rPr>
            </w:pPr>
            <w:r w:rsidRPr="00624528">
              <w:rPr>
                <w:rFonts w:eastAsia="Arial Unicode MS"/>
                <w:sz w:val="20"/>
                <w:szCs w:val="20"/>
                <w:lang w:eastAsia="ru-RU" w:bidi="ru-RU"/>
              </w:rPr>
              <w:t xml:space="preserve">Принципы и особенности оздоровительных мероприятий среди пациентов с хроническими хирургическими </w:t>
            </w:r>
            <w:r w:rsidRPr="00624528">
              <w:rPr>
                <w:rFonts w:eastAsia="Arial Unicode MS"/>
                <w:sz w:val="20"/>
                <w:szCs w:val="20"/>
                <w:lang w:eastAsia="ru-RU" w:bidi="ru-RU"/>
              </w:rPr>
              <w:lastRenderedPageBreak/>
              <w:t>заболеваниями и (или) состояниями, медицинские показания и медицинские противопоказания</w:t>
            </w:r>
          </w:p>
          <w:p w14:paraId="4F1501D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 ним</w:t>
            </w:r>
          </w:p>
        </w:tc>
      </w:tr>
      <w:tr w:rsidR="00624528" w:rsidRPr="00624528" w14:paraId="19A803AB" w14:textId="77777777" w:rsidTr="00624528">
        <w:tc>
          <w:tcPr>
            <w:tcW w:w="1701" w:type="dxa"/>
            <w:shd w:val="clear" w:color="auto" w:fill="auto"/>
          </w:tcPr>
          <w:p w14:paraId="27424D9E" w14:textId="77777777" w:rsidR="00624528" w:rsidRPr="00624528" w:rsidRDefault="00624528" w:rsidP="00D35F15">
            <w:pPr>
              <w:pStyle w:val="TableParagraph"/>
              <w:spacing w:before="3"/>
              <w:rPr>
                <w:b/>
                <w:sz w:val="21"/>
              </w:rPr>
            </w:pPr>
          </w:p>
        </w:tc>
        <w:tc>
          <w:tcPr>
            <w:tcW w:w="2740" w:type="dxa"/>
            <w:shd w:val="clear" w:color="auto" w:fill="auto"/>
          </w:tcPr>
          <w:p w14:paraId="35A85E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профилактической работы с пациентами</w:t>
            </w:r>
          </w:p>
        </w:tc>
        <w:tc>
          <w:tcPr>
            <w:tcW w:w="2741" w:type="dxa"/>
            <w:shd w:val="clear" w:color="auto" w:fill="auto"/>
          </w:tcPr>
          <w:p w14:paraId="17502F4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A319E50"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предупреждения и борьбы с немедицинским</w:t>
            </w:r>
          </w:p>
          <w:p w14:paraId="5C934AC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потреблением наркотических средств и психотропных веществ</w:t>
            </w:r>
          </w:p>
        </w:tc>
      </w:tr>
      <w:tr w:rsidR="00624528" w:rsidRPr="00624528" w14:paraId="12A64C01" w14:textId="77777777" w:rsidTr="00624528">
        <w:tc>
          <w:tcPr>
            <w:tcW w:w="1701" w:type="dxa"/>
            <w:shd w:val="clear" w:color="auto" w:fill="auto"/>
          </w:tcPr>
          <w:p w14:paraId="5DA16F04" w14:textId="77777777" w:rsidR="00624528" w:rsidRPr="00624528" w:rsidRDefault="00624528" w:rsidP="00D35F15">
            <w:pPr>
              <w:pStyle w:val="TableParagraph"/>
              <w:spacing w:before="3"/>
              <w:rPr>
                <w:b/>
                <w:sz w:val="21"/>
              </w:rPr>
            </w:pPr>
          </w:p>
        </w:tc>
        <w:tc>
          <w:tcPr>
            <w:tcW w:w="2740" w:type="dxa"/>
            <w:shd w:val="clear" w:color="auto" w:fill="auto"/>
          </w:tcPr>
          <w:p w14:paraId="152CD9A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4A59B8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04D548E" w14:textId="77777777" w:rsidR="00624528" w:rsidRPr="00624528" w:rsidRDefault="00624528" w:rsidP="00D35F15">
            <w:pPr>
              <w:pStyle w:val="TableParagrap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среди пациентов (их законных представителей), медицинских работников по вопросам</w:t>
            </w:r>
          </w:p>
          <w:p w14:paraId="01B18775"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профилактики хирургических заболеваний и (или) состояний</w:t>
            </w:r>
          </w:p>
        </w:tc>
      </w:tr>
      <w:tr w:rsidR="00624528" w:rsidRPr="00624528" w14:paraId="02004B2C" w14:textId="77777777" w:rsidTr="00624528">
        <w:tc>
          <w:tcPr>
            <w:tcW w:w="1701" w:type="dxa"/>
            <w:shd w:val="clear" w:color="auto" w:fill="auto"/>
          </w:tcPr>
          <w:p w14:paraId="2490473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A/06.8</w:t>
            </w:r>
          </w:p>
          <w:p w14:paraId="10BE7432" w14:textId="1736CF45"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757C64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Составление плана работы и отчета о своей работе</w:t>
            </w:r>
          </w:p>
        </w:tc>
        <w:tc>
          <w:tcPr>
            <w:tcW w:w="2741" w:type="dxa"/>
            <w:shd w:val="clear" w:color="auto" w:fill="auto"/>
          </w:tcPr>
          <w:p w14:paraId="402D2C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Составлять план работы и отчет о своей работе</w:t>
            </w:r>
          </w:p>
        </w:tc>
        <w:tc>
          <w:tcPr>
            <w:tcW w:w="2741" w:type="dxa"/>
            <w:shd w:val="clear" w:color="auto" w:fill="auto"/>
          </w:tcPr>
          <w:p w14:paraId="200C98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заполнения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документации</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медицинских организациях,</w:t>
            </w:r>
            <w:r w:rsidRPr="00624528">
              <w:rPr>
                <w:rFonts w:ascii="Times New Roman" w:hAnsi="Times New Roman" w:cs="Times New Roman"/>
                <w:color w:val="auto"/>
                <w:sz w:val="20"/>
                <w:szCs w:val="20"/>
              </w:rPr>
              <w:tab/>
              <w:t>оказывающих</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помощь</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профилю</w:t>
            </w:r>
          </w:p>
          <w:p w14:paraId="1E5370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«хирургия», в том числе в форме электронного документа</w:t>
            </w:r>
          </w:p>
        </w:tc>
      </w:tr>
      <w:tr w:rsidR="00624528" w:rsidRPr="00624528" w14:paraId="0950EB23" w14:textId="77777777" w:rsidTr="00624528">
        <w:tc>
          <w:tcPr>
            <w:tcW w:w="1701" w:type="dxa"/>
            <w:shd w:val="clear" w:color="auto" w:fill="auto"/>
          </w:tcPr>
          <w:p w14:paraId="6050938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E3872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Ведение медицинской документации, в том числе в форме электронного</w:t>
            </w:r>
          </w:p>
          <w:p w14:paraId="269C85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документа</w:t>
            </w:r>
          </w:p>
        </w:tc>
        <w:tc>
          <w:tcPr>
            <w:tcW w:w="2741" w:type="dxa"/>
            <w:shd w:val="clear" w:color="auto" w:fill="auto"/>
          </w:tcPr>
          <w:p w14:paraId="5DB280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документацию,</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том</w:t>
            </w:r>
            <w:r w:rsidRPr="00624528">
              <w:rPr>
                <w:rFonts w:ascii="Times New Roman" w:hAnsi="Times New Roman" w:cs="Times New Roman"/>
                <w:color w:val="auto"/>
                <w:sz w:val="20"/>
                <w:szCs w:val="20"/>
              </w:rPr>
              <w:tab/>
              <w:t>числе</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форме</w:t>
            </w:r>
          </w:p>
          <w:p w14:paraId="24019B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документа, и контролировать качество ее ведения</w:t>
            </w:r>
          </w:p>
        </w:tc>
        <w:tc>
          <w:tcPr>
            <w:tcW w:w="2741" w:type="dxa"/>
            <w:shd w:val="clear" w:color="auto" w:fill="auto"/>
          </w:tcPr>
          <w:p w14:paraId="6CA89A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работы</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информационных</w:t>
            </w:r>
            <w:r w:rsidRPr="00624528">
              <w:rPr>
                <w:rFonts w:ascii="Times New Roman" w:hAnsi="Times New Roman" w:cs="Times New Roman"/>
                <w:color w:val="auto"/>
                <w:sz w:val="20"/>
                <w:szCs w:val="20"/>
              </w:rPr>
              <w:tab/>
              <w:t>системах</w:t>
            </w:r>
            <w:r w:rsidRPr="00624528">
              <w:rPr>
                <w:rFonts w:ascii="Times New Roman" w:hAnsi="Times New Roman" w:cs="Times New Roman"/>
                <w:color w:val="auto"/>
                <w:sz w:val="20"/>
                <w:szCs w:val="20"/>
              </w:rPr>
              <w:tab/>
              <w:t>и</w:t>
            </w:r>
          </w:p>
          <w:p w14:paraId="1B2F86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информационно-телекоммуникационной сети «Интернет»</w:t>
            </w:r>
          </w:p>
        </w:tc>
      </w:tr>
      <w:tr w:rsidR="00624528" w:rsidRPr="00624528" w14:paraId="11F0FCE4" w14:textId="77777777" w:rsidTr="00624528">
        <w:tc>
          <w:tcPr>
            <w:tcW w:w="1701" w:type="dxa"/>
            <w:shd w:val="clear" w:color="auto" w:fill="auto"/>
          </w:tcPr>
          <w:p w14:paraId="005955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E306F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r w:rsidRPr="00624528">
              <w:rPr>
                <w:rFonts w:ascii="Times New Roman" w:hAnsi="Times New Roman" w:cs="Times New Roman"/>
                <w:color w:val="auto"/>
                <w:sz w:val="20"/>
                <w:szCs w:val="20"/>
              </w:rPr>
              <w:tab/>
              <w:t>находящимся</w:t>
            </w:r>
            <w:r w:rsidRPr="00624528">
              <w:rPr>
                <w:rFonts w:ascii="Times New Roman" w:hAnsi="Times New Roman" w:cs="Times New Roman"/>
                <w:color w:val="auto"/>
                <w:sz w:val="20"/>
                <w:szCs w:val="20"/>
              </w:rPr>
              <w:tab/>
              <w:t>в</w:t>
            </w:r>
          </w:p>
          <w:p w14:paraId="23230D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распоряжении медицинским персоналом</w:t>
            </w:r>
          </w:p>
        </w:tc>
        <w:tc>
          <w:tcPr>
            <w:tcW w:w="2741" w:type="dxa"/>
            <w:shd w:val="clear" w:color="auto" w:fill="auto"/>
          </w:tcPr>
          <w:p w14:paraId="12BB03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анализ медико-статистических показателей заболеваемости,</w:t>
            </w:r>
          </w:p>
          <w:p w14:paraId="2B8229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инвалидности пациентов с хирургическими заболеваниями и (или) состояниями для оценки здоровья населения</w:t>
            </w:r>
          </w:p>
        </w:tc>
        <w:tc>
          <w:tcPr>
            <w:tcW w:w="2741" w:type="dxa"/>
            <w:shd w:val="clear" w:color="auto" w:fill="auto"/>
          </w:tcPr>
          <w:p w14:paraId="3B8E6C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пожарной безопасности, охраны труда; основы личной</w:t>
            </w:r>
          </w:p>
          <w:p w14:paraId="61D3B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конфликтологии,</w:t>
            </w:r>
            <w:r w:rsidRPr="00624528">
              <w:rPr>
                <w:rFonts w:ascii="Times New Roman" w:hAnsi="Times New Roman" w:cs="Times New Roman"/>
                <w:color w:val="auto"/>
                <w:sz w:val="20"/>
                <w:szCs w:val="20"/>
              </w:rPr>
              <w:tab/>
              <w:t>правила</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трудового распорядка</w:t>
            </w:r>
          </w:p>
        </w:tc>
      </w:tr>
      <w:tr w:rsidR="00624528" w:rsidRPr="00624528" w14:paraId="7772F844" w14:textId="77777777" w:rsidTr="00624528">
        <w:tc>
          <w:tcPr>
            <w:tcW w:w="1701" w:type="dxa"/>
            <w:shd w:val="clear" w:color="auto" w:fill="auto"/>
          </w:tcPr>
          <w:p w14:paraId="652284C0"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84BB65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безопасности</w:t>
            </w:r>
          </w:p>
          <w:p w14:paraId="0B9F9D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деятельности</w:t>
            </w:r>
          </w:p>
        </w:tc>
        <w:tc>
          <w:tcPr>
            <w:tcW w:w="2741" w:type="dxa"/>
            <w:shd w:val="clear" w:color="auto" w:fill="auto"/>
          </w:tcPr>
          <w:p w14:paraId="056AD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Пользоваться статистическими методами изучения заболеваемости в</w:t>
            </w:r>
          </w:p>
          <w:p w14:paraId="6EC133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хирургии</w:t>
            </w:r>
          </w:p>
        </w:tc>
        <w:tc>
          <w:tcPr>
            <w:tcW w:w="2741" w:type="dxa"/>
            <w:shd w:val="clear" w:color="auto" w:fill="auto"/>
          </w:tcPr>
          <w:p w14:paraId="04DCBCF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p>
          <w:p w14:paraId="234A60D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r>
      <w:tr w:rsidR="00624528" w:rsidRPr="00624528" w14:paraId="458187F9" w14:textId="77777777" w:rsidTr="00624528">
        <w:tc>
          <w:tcPr>
            <w:tcW w:w="1701" w:type="dxa"/>
            <w:shd w:val="clear" w:color="auto" w:fill="auto"/>
          </w:tcPr>
          <w:p w14:paraId="10AB3DD2"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146F5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медицинских информационных   систем   медицинских</w:t>
            </w:r>
          </w:p>
          <w:p w14:paraId="0D89BB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организаций и информационно-телекоммуникационной сети «Интернет»</w:t>
            </w:r>
          </w:p>
        </w:tc>
        <w:tc>
          <w:tcPr>
            <w:tcW w:w="2741" w:type="dxa"/>
            <w:shd w:val="clear" w:color="auto" w:fill="auto"/>
          </w:tcPr>
          <w:p w14:paraId="77DAF4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p>
          <w:p w14:paraId="25CFF9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находящимся в распоряжении медицинским персоналом</w:t>
            </w:r>
          </w:p>
        </w:tc>
        <w:tc>
          <w:tcPr>
            <w:tcW w:w="2741" w:type="dxa"/>
            <w:shd w:val="clear" w:color="auto" w:fill="auto"/>
          </w:tcPr>
          <w:p w14:paraId="36AAFD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Должностные обязанности находящегося в распоряжении медицинского</w:t>
            </w:r>
          </w:p>
          <w:p w14:paraId="58B8D2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персонала</w:t>
            </w:r>
          </w:p>
        </w:tc>
      </w:tr>
      <w:tr w:rsidR="00624528" w:rsidRPr="00624528" w14:paraId="5A66CB2D" w14:textId="77777777" w:rsidTr="00624528">
        <w:tc>
          <w:tcPr>
            <w:tcW w:w="1701" w:type="dxa"/>
            <w:shd w:val="clear" w:color="auto" w:fill="auto"/>
          </w:tcPr>
          <w:p w14:paraId="154A312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A4D5D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Соблюдение правил внутреннего трудового распорядка, требований</w:t>
            </w:r>
          </w:p>
          <w:p w14:paraId="6504C1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пожарной безопасности, охраны труда</w:t>
            </w:r>
          </w:p>
        </w:tc>
        <w:tc>
          <w:tcPr>
            <w:tcW w:w="2741" w:type="dxa"/>
            <w:shd w:val="clear" w:color="auto" w:fill="auto"/>
          </w:tcPr>
          <w:p w14:paraId="02826A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медицинские информационно-аналитические системы и</w:t>
            </w:r>
          </w:p>
          <w:p w14:paraId="604D20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информационно-телекоммуникационную сеть «Интернет»</w:t>
            </w:r>
          </w:p>
        </w:tc>
        <w:tc>
          <w:tcPr>
            <w:tcW w:w="2741" w:type="dxa"/>
            <w:shd w:val="clear" w:color="auto" w:fill="auto"/>
          </w:tcPr>
          <w:p w14:paraId="09E2BC8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9F94195" w14:textId="77777777" w:rsidTr="00624528">
        <w:tc>
          <w:tcPr>
            <w:tcW w:w="1701" w:type="dxa"/>
            <w:shd w:val="clear" w:color="auto" w:fill="auto"/>
          </w:tcPr>
          <w:p w14:paraId="348D522B"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C9606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в работе персональных данных пациентов и сведений,</w:t>
            </w:r>
          </w:p>
          <w:p w14:paraId="128EBA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составляющих врачебную тайну</w:t>
            </w:r>
          </w:p>
        </w:tc>
        <w:tc>
          <w:tcPr>
            <w:tcW w:w="2741" w:type="dxa"/>
            <w:shd w:val="clear" w:color="auto" w:fill="auto"/>
          </w:tcPr>
          <w:p w14:paraId="08A471F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в работе персональные данные пациентов и сведения,</w:t>
            </w:r>
          </w:p>
          <w:p w14:paraId="27B46F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составляющие врачебную тайну</w:t>
            </w:r>
          </w:p>
        </w:tc>
        <w:tc>
          <w:tcPr>
            <w:tcW w:w="2741" w:type="dxa"/>
            <w:shd w:val="clear" w:color="auto" w:fill="auto"/>
          </w:tcPr>
          <w:p w14:paraId="501969B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075E498" w14:textId="77777777" w:rsidTr="00624528">
        <w:tc>
          <w:tcPr>
            <w:tcW w:w="1701" w:type="dxa"/>
            <w:shd w:val="clear" w:color="auto" w:fill="auto"/>
          </w:tcPr>
          <w:p w14:paraId="6A55E27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DEF53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372C32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обеспечению внутреннего контроля качества и</w:t>
            </w:r>
          </w:p>
          <w:p w14:paraId="54B4BC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c>
          <w:tcPr>
            <w:tcW w:w="2741" w:type="dxa"/>
            <w:shd w:val="clear" w:color="auto" w:fill="auto"/>
          </w:tcPr>
          <w:p w14:paraId="349D453C"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1DA720E" w14:textId="77777777" w:rsidTr="00624528">
        <w:tc>
          <w:tcPr>
            <w:tcW w:w="1701" w:type="dxa"/>
            <w:shd w:val="clear" w:color="auto" w:fill="auto"/>
          </w:tcPr>
          <w:p w14:paraId="45F2B600"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A/07.8</w:t>
            </w:r>
          </w:p>
          <w:p w14:paraId="15CF4DE0" w14:textId="026171F2"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CEB35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w:t>
            </w:r>
            <w:r w:rsidRPr="00624528">
              <w:rPr>
                <w:rFonts w:ascii="Times New Roman" w:hAnsi="Times New Roman" w:cs="Times New Roman"/>
                <w:color w:val="auto"/>
                <w:sz w:val="20"/>
                <w:szCs w:val="20"/>
              </w:rPr>
              <w:tab/>
              <w:t>состояния пациентов, требующего</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767A33D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форме</w:t>
            </w:r>
          </w:p>
        </w:tc>
        <w:tc>
          <w:tcPr>
            <w:tcW w:w="2741" w:type="dxa"/>
            <w:shd w:val="clear" w:color="auto" w:fill="auto"/>
          </w:tcPr>
          <w:p w14:paraId="492362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Распознавать состояния, требующие оказания медицинской помощи в</w:t>
            </w:r>
          </w:p>
          <w:p w14:paraId="6D93EB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экстренной форме, в том числе клинические признаки внезапного прекращения кровообращения и (или) дыхания</w:t>
            </w:r>
          </w:p>
        </w:tc>
        <w:tc>
          <w:tcPr>
            <w:tcW w:w="2741" w:type="dxa"/>
            <w:shd w:val="clear" w:color="auto" w:fill="auto"/>
          </w:tcPr>
          <w:p w14:paraId="5EAC87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 методов лабораторных и инструментальных исследований для оценки тяжести состояния пациента, основные медицинские показания к</w:t>
            </w:r>
          </w:p>
          <w:p w14:paraId="1BDE7F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проведению исследований и интерпретации результатов</w:t>
            </w:r>
          </w:p>
        </w:tc>
      </w:tr>
      <w:tr w:rsidR="00624528" w:rsidRPr="00624528" w14:paraId="7EFE4643" w14:textId="77777777" w:rsidTr="00624528">
        <w:tc>
          <w:tcPr>
            <w:tcW w:w="1701" w:type="dxa"/>
            <w:shd w:val="clear" w:color="auto" w:fill="auto"/>
          </w:tcPr>
          <w:p w14:paraId="745669F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322BEB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w:t>
            </w:r>
          </w:p>
          <w:p w14:paraId="59ED74E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требующих оказания медицинской помощи в экстренной форме</w:t>
            </w:r>
          </w:p>
        </w:tc>
        <w:tc>
          <w:tcPr>
            <w:tcW w:w="2741" w:type="dxa"/>
            <w:shd w:val="clear" w:color="auto" w:fill="auto"/>
          </w:tcPr>
          <w:p w14:paraId="05ABB7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мероприятия базовой сердечно-легочной реанимации</w:t>
            </w:r>
          </w:p>
        </w:tc>
        <w:tc>
          <w:tcPr>
            <w:tcW w:w="2741" w:type="dxa"/>
            <w:shd w:val="clear" w:color="auto" w:fill="auto"/>
          </w:tcPr>
          <w:p w14:paraId="27ABE9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w:t>
            </w:r>
            <w:r w:rsidRPr="00624528">
              <w:rPr>
                <w:rFonts w:ascii="Times New Roman" w:hAnsi="Times New Roman" w:cs="Times New Roman"/>
                <w:color w:val="auto"/>
                <w:sz w:val="20"/>
                <w:szCs w:val="20"/>
              </w:rPr>
              <w:tab/>
              <w:t>патогенез</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proofErr w:type="spellStart"/>
            <w:r w:rsidRPr="00624528">
              <w:rPr>
                <w:rFonts w:ascii="Times New Roman" w:hAnsi="Times New Roman" w:cs="Times New Roman"/>
                <w:color w:val="auto"/>
                <w:sz w:val="20"/>
                <w:szCs w:val="20"/>
              </w:rPr>
              <w:t>патоморфология</w:t>
            </w:r>
            <w:proofErr w:type="spellEnd"/>
            <w:r w:rsidRPr="00624528">
              <w:rPr>
                <w:rFonts w:ascii="Times New Roman" w:hAnsi="Times New Roman" w:cs="Times New Roman"/>
                <w:color w:val="auto"/>
                <w:sz w:val="20"/>
                <w:szCs w:val="20"/>
              </w:rPr>
              <w:t>,</w:t>
            </w:r>
            <w:r w:rsidRPr="00624528">
              <w:rPr>
                <w:rFonts w:ascii="Times New Roman" w:hAnsi="Times New Roman" w:cs="Times New Roman"/>
                <w:color w:val="auto"/>
                <w:sz w:val="20"/>
                <w:szCs w:val="20"/>
              </w:rPr>
              <w:tab/>
              <w:t>клиническая</w:t>
            </w:r>
            <w:r w:rsidRPr="00624528">
              <w:rPr>
                <w:rFonts w:ascii="Times New Roman" w:hAnsi="Times New Roman" w:cs="Times New Roman"/>
                <w:color w:val="auto"/>
                <w:sz w:val="20"/>
                <w:szCs w:val="20"/>
              </w:rPr>
              <w:tab/>
              <w:t>картина,</w:t>
            </w:r>
          </w:p>
          <w:p w14:paraId="092582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дифференциальная диагностика, особенности течения, осложнения и исходы заболеваний, приводящих к развитию экстренных состояний</w:t>
            </w:r>
          </w:p>
        </w:tc>
      </w:tr>
      <w:tr w:rsidR="00624528" w:rsidRPr="00624528" w14:paraId="6A0F0C2C" w14:textId="77777777" w:rsidTr="00624528">
        <w:tc>
          <w:tcPr>
            <w:tcW w:w="1701" w:type="dxa"/>
            <w:shd w:val="clear" w:color="auto" w:fill="auto"/>
          </w:tcPr>
          <w:p w14:paraId="7BDA78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74C5E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17D026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277291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714ED8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78C55D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жалоб и анамнеза жизни и заболевания у пациентов (их</w:t>
            </w:r>
          </w:p>
          <w:p w14:paraId="46A95A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законных представителей)</w:t>
            </w:r>
          </w:p>
        </w:tc>
      </w:tr>
      <w:tr w:rsidR="00624528" w:rsidRPr="00624528" w14:paraId="419B84BA" w14:textId="77777777" w:rsidTr="00624528">
        <w:tc>
          <w:tcPr>
            <w:tcW w:w="1701" w:type="dxa"/>
            <w:shd w:val="clear" w:color="auto" w:fill="auto"/>
          </w:tcPr>
          <w:p w14:paraId="5E52EFEA"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ECACE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Применение лекарственных препаратов и медицинских изделий при</w:t>
            </w:r>
          </w:p>
          <w:p w14:paraId="356022C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4423A4F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лекарственные   препараты   и   медицинские   изделия   при</w:t>
            </w:r>
          </w:p>
          <w:p w14:paraId="267D05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25565F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Методика </w:t>
            </w:r>
            <w:proofErr w:type="spellStart"/>
            <w:r w:rsidRPr="00624528">
              <w:rPr>
                <w:rFonts w:ascii="Times New Roman" w:hAnsi="Times New Roman" w:cs="Times New Roman"/>
                <w:color w:val="auto"/>
                <w:sz w:val="20"/>
                <w:szCs w:val="20"/>
              </w:rPr>
              <w:t>физикального</w:t>
            </w:r>
            <w:proofErr w:type="spellEnd"/>
            <w:r w:rsidRPr="00624528">
              <w:rPr>
                <w:rFonts w:ascii="Times New Roman" w:hAnsi="Times New Roman" w:cs="Times New Roman"/>
                <w:color w:val="auto"/>
                <w:sz w:val="20"/>
                <w:szCs w:val="20"/>
              </w:rPr>
              <w:t xml:space="preserve"> обследования пациентов (осмотр, пальпация,</w:t>
            </w:r>
          </w:p>
          <w:p w14:paraId="7DA518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перкуссия, аускультация)</w:t>
            </w:r>
          </w:p>
        </w:tc>
      </w:tr>
      <w:tr w:rsidR="00624528" w:rsidRPr="00624528" w14:paraId="69A26CB5" w14:textId="77777777" w:rsidTr="00624528">
        <w:tc>
          <w:tcPr>
            <w:tcW w:w="1701" w:type="dxa"/>
            <w:shd w:val="clear" w:color="auto" w:fill="auto"/>
          </w:tcPr>
          <w:p w14:paraId="063FAC3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3BE68E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ACA9B1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9ABA3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 и методы оказания медицинской помощи пациентам в экстренной форме в соответствии с действующими порядками оказания медицинской помощи, клиническими рекомендациями (протоколами</w:t>
            </w:r>
          </w:p>
          <w:p w14:paraId="28A8AA8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r>
      <w:tr w:rsidR="00624528" w:rsidRPr="00624528" w14:paraId="40E00973" w14:textId="77777777" w:rsidTr="00624528">
        <w:tc>
          <w:tcPr>
            <w:tcW w:w="1701" w:type="dxa"/>
            <w:shd w:val="clear" w:color="auto" w:fill="auto"/>
          </w:tcPr>
          <w:p w14:paraId="1731450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831FF4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11A0EB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FB2915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признаки внезапного прекращения кровообращения и (или)</w:t>
            </w:r>
          </w:p>
          <w:p w14:paraId="707E85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дыхания</w:t>
            </w:r>
          </w:p>
        </w:tc>
      </w:tr>
      <w:tr w:rsidR="00624528" w:rsidRPr="00624528" w14:paraId="77D2E118" w14:textId="77777777" w:rsidTr="00624528">
        <w:tc>
          <w:tcPr>
            <w:tcW w:w="1701" w:type="dxa"/>
            <w:shd w:val="clear" w:color="auto" w:fill="auto"/>
          </w:tcPr>
          <w:p w14:paraId="6DD763E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20A10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DCEA38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B640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 проведения базовой сердечно-легочной реанимации</w:t>
            </w:r>
          </w:p>
        </w:tc>
      </w:tr>
    </w:tbl>
    <w:p w14:paraId="5A1AFCC9" w14:textId="77777777" w:rsidR="00645E06" w:rsidRDefault="00645E06">
      <w:pPr>
        <w:rPr>
          <w:color w:val="auto"/>
        </w:rPr>
      </w:pPr>
    </w:p>
    <w:p w14:paraId="08C8003B" w14:textId="77777777" w:rsidR="00A22A3B" w:rsidRDefault="00A22A3B">
      <w:pPr>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A22A3B" w:rsidRPr="00A22A3B" w14:paraId="0FFAA82B" w14:textId="77777777" w:rsidTr="00922BD5">
        <w:tc>
          <w:tcPr>
            <w:tcW w:w="1701" w:type="dxa"/>
            <w:vAlign w:val="center"/>
          </w:tcPr>
          <w:p w14:paraId="7BBD9E16"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b/>
                <w:bCs/>
                <w:color w:val="auto"/>
                <w:sz w:val="20"/>
                <w:szCs w:val="20"/>
              </w:rPr>
              <w:t>Трудовая функция (профессиональная компетенция)</w:t>
            </w:r>
          </w:p>
        </w:tc>
        <w:tc>
          <w:tcPr>
            <w:tcW w:w="2740" w:type="dxa"/>
            <w:vAlign w:val="center"/>
          </w:tcPr>
          <w:p w14:paraId="3466BD36"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b/>
                <w:bCs/>
                <w:color w:val="auto"/>
                <w:sz w:val="20"/>
                <w:szCs w:val="20"/>
              </w:rPr>
              <w:t>Трудовые действия</w:t>
            </w:r>
          </w:p>
        </w:tc>
        <w:tc>
          <w:tcPr>
            <w:tcW w:w="2741" w:type="dxa"/>
            <w:vAlign w:val="center"/>
          </w:tcPr>
          <w:p w14:paraId="647586F9" w14:textId="77777777" w:rsidR="00A22A3B" w:rsidRPr="00A22A3B" w:rsidRDefault="00A22A3B" w:rsidP="00922BD5">
            <w:pPr>
              <w:pStyle w:val="11"/>
              <w:tabs>
                <w:tab w:val="left" w:pos="1183"/>
              </w:tabs>
              <w:spacing w:after="0"/>
              <w:ind w:firstLine="0"/>
              <w:jc w:val="center"/>
              <w:rPr>
                <w:color w:val="auto"/>
                <w:sz w:val="20"/>
                <w:szCs w:val="20"/>
              </w:rPr>
            </w:pPr>
            <w:r w:rsidRPr="00A22A3B">
              <w:rPr>
                <w:b/>
                <w:bCs/>
                <w:color w:val="auto"/>
                <w:sz w:val="20"/>
                <w:szCs w:val="20"/>
              </w:rPr>
              <w:t>Необходимые умения</w:t>
            </w:r>
          </w:p>
        </w:tc>
        <w:tc>
          <w:tcPr>
            <w:tcW w:w="2741" w:type="dxa"/>
            <w:vAlign w:val="center"/>
          </w:tcPr>
          <w:p w14:paraId="0BC7EDCE"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b/>
                <w:bCs/>
                <w:color w:val="auto"/>
                <w:sz w:val="20"/>
                <w:szCs w:val="20"/>
              </w:rPr>
              <w:t>Необходимые знания</w:t>
            </w:r>
          </w:p>
        </w:tc>
      </w:tr>
      <w:tr w:rsidR="00A22A3B" w:rsidRPr="00A22A3B" w14:paraId="2BCBA334" w14:textId="77777777" w:rsidTr="00922BD5">
        <w:tc>
          <w:tcPr>
            <w:tcW w:w="1701" w:type="dxa"/>
            <w:vAlign w:val="center"/>
          </w:tcPr>
          <w:p w14:paraId="32579E23"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В/01.8</w:t>
            </w:r>
          </w:p>
          <w:p w14:paraId="1E12332B" w14:textId="665A7D6E" w:rsidR="00A22A3B" w:rsidRPr="00A22A3B" w:rsidRDefault="00A22A3B" w:rsidP="00922BD5">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3B41BF47" w14:textId="77777777" w:rsidR="00A22A3B" w:rsidRPr="00A22A3B" w:rsidRDefault="00A22A3B" w:rsidP="00922BD5">
            <w:pPr>
              <w:pStyle w:val="TableParagraph"/>
              <w:spacing w:line="270" w:lineRule="exact"/>
              <w:rPr>
                <w:sz w:val="20"/>
                <w:szCs w:val="20"/>
              </w:rPr>
            </w:pP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5"/>
                <w:sz w:val="20"/>
                <w:szCs w:val="20"/>
              </w:rPr>
              <w:t xml:space="preserve"> </w:t>
            </w:r>
            <w:r w:rsidRPr="00A22A3B">
              <w:rPr>
                <w:sz w:val="20"/>
                <w:szCs w:val="20"/>
              </w:rPr>
              <w:t>жизни</w:t>
            </w:r>
            <w:r w:rsidRPr="00A22A3B">
              <w:rPr>
                <w:spacing w:val="38"/>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40"/>
                <w:sz w:val="20"/>
                <w:szCs w:val="20"/>
              </w:rPr>
              <w:t xml:space="preserve"> </w:t>
            </w:r>
            <w:r w:rsidRPr="00A22A3B">
              <w:rPr>
                <w:sz w:val="20"/>
                <w:szCs w:val="20"/>
              </w:rPr>
              <w:t>у</w:t>
            </w:r>
            <w:r w:rsidRPr="00A22A3B">
              <w:rPr>
                <w:spacing w:val="32"/>
                <w:sz w:val="20"/>
                <w:szCs w:val="20"/>
              </w:rPr>
              <w:t xml:space="preserve"> </w:t>
            </w:r>
            <w:r w:rsidRPr="00A22A3B">
              <w:rPr>
                <w:sz w:val="20"/>
                <w:szCs w:val="20"/>
              </w:rPr>
              <w:t>пациентов</w:t>
            </w:r>
            <w:r w:rsidRPr="00A22A3B">
              <w:rPr>
                <w:spacing w:val="37"/>
                <w:sz w:val="20"/>
                <w:szCs w:val="20"/>
              </w:rPr>
              <w:t xml:space="preserve"> </w:t>
            </w:r>
            <w:r w:rsidRPr="00A22A3B">
              <w:rPr>
                <w:sz w:val="20"/>
                <w:szCs w:val="20"/>
              </w:rPr>
              <w:t>(их</w:t>
            </w:r>
            <w:r w:rsidRPr="00A22A3B">
              <w:rPr>
                <w:spacing w:val="42"/>
                <w:sz w:val="20"/>
                <w:szCs w:val="20"/>
              </w:rPr>
              <w:t xml:space="preserve"> </w:t>
            </w:r>
            <w:r w:rsidRPr="00A22A3B">
              <w:rPr>
                <w:sz w:val="20"/>
                <w:szCs w:val="20"/>
              </w:rPr>
              <w:t>законных</w:t>
            </w:r>
          </w:p>
          <w:p w14:paraId="6453EBA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2840584" w14:textId="77777777" w:rsidR="00A22A3B" w:rsidRPr="00A22A3B" w:rsidRDefault="00A22A3B" w:rsidP="00922BD5">
            <w:pPr>
              <w:pStyle w:val="TableParagraph"/>
              <w:spacing w:line="268" w:lineRule="exact"/>
              <w:rPr>
                <w:sz w:val="20"/>
                <w:szCs w:val="20"/>
              </w:rPr>
            </w:pPr>
            <w:r w:rsidRPr="00A22A3B">
              <w:rPr>
                <w:sz w:val="20"/>
                <w:szCs w:val="20"/>
              </w:rPr>
              <w:t>Осуществлять</w:t>
            </w:r>
            <w:r w:rsidRPr="00A22A3B">
              <w:rPr>
                <w:spacing w:val="38"/>
                <w:sz w:val="20"/>
                <w:szCs w:val="20"/>
              </w:rPr>
              <w:t xml:space="preserve"> </w:t>
            </w: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6"/>
                <w:sz w:val="20"/>
                <w:szCs w:val="20"/>
              </w:rPr>
              <w:t xml:space="preserve"> </w:t>
            </w:r>
            <w:r w:rsidRPr="00A22A3B">
              <w:rPr>
                <w:sz w:val="20"/>
                <w:szCs w:val="20"/>
              </w:rPr>
              <w:t>жизни</w:t>
            </w:r>
            <w:r w:rsidRPr="00A22A3B">
              <w:rPr>
                <w:spacing w:val="36"/>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39"/>
                <w:sz w:val="20"/>
                <w:szCs w:val="20"/>
              </w:rPr>
              <w:t xml:space="preserve"> </w:t>
            </w:r>
            <w:r w:rsidRPr="00A22A3B">
              <w:rPr>
                <w:sz w:val="20"/>
                <w:szCs w:val="20"/>
              </w:rPr>
              <w:t>у</w:t>
            </w:r>
            <w:r w:rsidRPr="00A22A3B">
              <w:rPr>
                <w:spacing w:val="30"/>
                <w:sz w:val="20"/>
                <w:szCs w:val="20"/>
              </w:rPr>
              <w:t xml:space="preserve"> </w:t>
            </w:r>
            <w:r w:rsidRPr="00A22A3B">
              <w:rPr>
                <w:sz w:val="20"/>
                <w:szCs w:val="20"/>
              </w:rPr>
              <w:t>пациентов</w:t>
            </w:r>
          </w:p>
          <w:p w14:paraId="1DD45400"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(их</w:t>
            </w:r>
            <w:r w:rsidRPr="00A22A3B">
              <w:rPr>
                <w:color w:val="auto"/>
                <w:spacing w:val="20"/>
                <w:sz w:val="20"/>
                <w:szCs w:val="20"/>
              </w:rPr>
              <w:t xml:space="preserve"> </w:t>
            </w:r>
            <w:r w:rsidRPr="00A22A3B">
              <w:rPr>
                <w:color w:val="auto"/>
                <w:sz w:val="20"/>
                <w:szCs w:val="20"/>
              </w:rPr>
              <w:t>законных</w:t>
            </w:r>
            <w:r w:rsidRPr="00A22A3B">
              <w:rPr>
                <w:color w:val="auto"/>
                <w:spacing w:val="20"/>
                <w:sz w:val="20"/>
                <w:szCs w:val="20"/>
              </w:rPr>
              <w:t xml:space="preserve"> </w:t>
            </w:r>
            <w:r w:rsidRPr="00A22A3B">
              <w:rPr>
                <w:color w:val="auto"/>
                <w:sz w:val="20"/>
                <w:szCs w:val="20"/>
              </w:rPr>
              <w:t>представителей)</w:t>
            </w:r>
            <w:r w:rsidRPr="00A22A3B">
              <w:rPr>
                <w:color w:val="auto"/>
                <w:spacing w:val="17"/>
                <w:sz w:val="20"/>
                <w:szCs w:val="20"/>
              </w:rPr>
              <w:t xml:space="preserve"> </w:t>
            </w:r>
            <w:r w:rsidRPr="00A22A3B">
              <w:rPr>
                <w:color w:val="auto"/>
                <w:sz w:val="20"/>
                <w:szCs w:val="20"/>
              </w:rPr>
              <w:t>с</w:t>
            </w:r>
            <w:r w:rsidRPr="00A22A3B">
              <w:rPr>
                <w:color w:val="auto"/>
                <w:spacing w:val="17"/>
                <w:sz w:val="20"/>
                <w:szCs w:val="20"/>
              </w:rPr>
              <w:t xml:space="preserve"> </w:t>
            </w:r>
            <w:r w:rsidRPr="00A22A3B">
              <w:rPr>
                <w:color w:val="auto"/>
                <w:sz w:val="20"/>
                <w:szCs w:val="20"/>
              </w:rPr>
              <w:t>хирургическими</w:t>
            </w:r>
            <w:r w:rsidRPr="00A22A3B">
              <w:rPr>
                <w:color w:val="auto"/>
                <w:spacing w:val="19"/>
                <w:sz w:val="20"/>
                <w:szCs w:val="20"/>
              </w:rPr>
              <w:t xml:space="preserve"> </w:t>
            </w:r>
            <w:r w:rsidRPr="00A22A3B">
              <w:rPr>
                <w:color w:val="auto"/>
                <w:sz w:val="20"/>
                <w:szCs w:val="20"/>
              </w:rPr>
              <w:t>заболеваниями</w:t>
            </w:r>
            <w:r w:rsidRPr="00A22A3B">
              <w:rPr>
                <w:color w:val="auto"/>
                <w:spacing w:val="19"/>
                <w:sz w:val="20"/>
                <w:szCs w:val="20"/>
              </w:rPr>
              <w:t xml:space="preserve"> </w:t>
            </w:r>
            <w:r w:rsidRPr="00A22A3B">
              <w:rPr>
                <w:color w:val="auto"/>
                <w:sz w:val="20"/>
                <w:szCs w:val="20"/>
              </w:rPr>
              <w:t>и</w:t>
            </w:r>
            <w:r w:rsidRPr="00A22A3B">
              <w:rPr>
                <w:color w:val="auto"/>
                <w:spacing w:val="18"/>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75A73C9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Общие</w:t>
            </w:r>
            <w:r w:rsidRPr="00A22A3B">
              <w:rPr>
                <w:color w:val="auto"/>
                <w:spacing w:val="-5"/>
                <w:sz w:val="20"/>
                <w:szCs w:val="20"/>
              </w:rPr>
              <w:t xml:space="preserve"> </w:t>
            </w:r>
            <w:r w:rsidRPr="00A22A3B">
              <w:rPr>
                <w:color w:val="auto"/>
                <w:sz w:val="20"/>
                <w:szCs w:val="20"/>
              </w:rPr>
              <w:t>вопросы</w:t>
            </w:r>
            <w:r w:rsidRPr="00A22A3B">
              <w:rPr>
                <w:color w:val="auto"/>
                <w:spacing w:val="-4"/>
                <w:sz w:val="20"/>
                <w:szCs w:val="20"/>
              </w:rPr>
              <w:t xml:space="preserve"> </w:t>
            </w:r>
            <w:r w:rsidRPr="00A22A3B">
              <w:rPr>
                <w:color w:val="auto"/>
                <w:sz w:val="20"/>
                <w:szCs w:val="20"/>
              </w:rPr>
              <w:t>организации</w:t>
            </w:r>
            <w:r w:rsidRPr="00A22A3B">
              <w:rPr>
                <w:color w:val="auto"/>
                <w:spacing w:val="-3"/>
                <w:sz w:val="20"/>
                <w:szCs w:val="20"/>
              </w:rPr>
              <w:t xml:space="preserve"> </w:t>
            </w:r>
            <w:r w:rsidRPr="00A22A3B">
              <w:rPr>
                <w:color w:val="auto"/>
                <w:sz w:val="20"/>
                <w:szCs w:val="20"/>
              </w:rPr>
              <w:t>медицинской</w:t>
            </w:r>
            <w:r w:rsidRPr="00A22A3B">
              <w:rPr>
                <w:color w:val="auto"/>
                <w:spacing w:val="-6"/>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населению</w:t>
            </w:r>
          </w:p>
        </w:tc>
      </w:tr>
      <w:tr w:rsidR="00A22A3B" w:rsidRPr="00A22A3B" w14:paraId="0892D653" w14:textId="77777777" w:rsidTr="00922BD5">
        <w:tc>
          <w:tcPr>
            <w:tcW w:w="1701" w:type="dxa"/>
            <w:vAlign w:val="center"/>
          </w:tcPr>
          <w:p w14:paraId="3E40C69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560FCB13" w14:textId="77777777" w:rsidR="00A22A3B" w:rsidRPr="00A22A3B" w:rsidRDefault="00A22A3B" w:rsidP="00922BD5">
            <w:pPr>
              <w:pStyle w:val="TableParagraph"/>
              <w:spacing w:line="268" w:lineRule="exact"/>
              <w:rPr>
                <w:sz w:val="20"/>
                <w:szCs w:val="20"/>
              </w:rPr>
            </w:pPr>
            <w:r w:rsidRPr="00A22A3B">
              <w:rPr>
                <w:sz w:val="20"/>
                <w:szCs w:val="20"/>
              </w:rPr>
              <w:t>Интерпретация</w:t>
            </w:r>
            <w:r w:rsidRPr="00A22A3B">
              <w:rPr>
                <w:spacing w:val="13"/>
                <w:sz w:val="20"/>
                <w:szCs w:val="20"/>
              </w:rPr>
              <w:t xml:space="preserve"> </w:t>
            </w:r>
            <w:r w:rsidRPr="00A22A3B">
              <w:rPr>
                <w:sz w:val="20"/>
                <w:szCs w:val="20"/>
              </w:rPr>
              <w:t>информации,</w:t>
            </w:r>
            <w:r w:rsidRPr="00A22A3B">
              <w:rPr>
                <w:spacing w:val="75"/>
                <w:sz w:val="20"/>
                <w:szCs w:val="20"/>
              </w:rPr>
              <w:t xml:space="preserve"> </w:t>
            </w:r>
            <w:r w:rsidRPr="00A22A3B">
              <w:rPr>
                <w:sz w:val="20"/>
                <w:szCs w:val="20"/>
              </w:rPr>
              <w:t>полученной</w:t>
            </w:r>
            <w:r w:rsidRPr="00A22A3B">
              <w:rPr>
                <w:spacing w:val="75"/>
                <w:sz w:val="20"/>
                <w:szCs w:val="20"/>
              </w:rPr>
              <w:t xml:space="preserve"> </w:t>
            </w:r>
            <w:r w:rsidRPr="00A22A3B">
              <w:rPr>
                <w:sz w:val="20"/>
                <w:szCs w:val="20"/>
              </w:rPr>
              <w:t>от</w:t>
            </w:r>
            <w:r w:rsidRPr="00A22A3B">
              <w:rPr>
                <w:spacing w:val="73"/>
                <w:sz w:val="20"/>
                <w:szCs w:val="20"/>
              </w:rPr>
              <w:t xml:space="preserve"> </w:t>
            </w:r>
            <w:r w:rsidRPr="00A22A3B">
              <w:rPr>
                <w:sz w:val="20"/>
                <w:szCs w:val="20"/>
              </w:rPr>
              <w:t>пациентов</w:t>
            </w:r>
            <w:r w:rsidRPr="00A22A3B">
              <w:rPr>
                <w:spacing w:val="75"/>
                <w:sz w:val="20"/>
                <w:szCs w:val="20"/>
              </w:rPr>
              <w:t xml:space="preserve"> </w:t>
            </w:r>
            <w:r w:rsidRPr="00A22A3B">
              <w:rPr>
                <w:sz w:val="20"/>
                <w:szCs w:val="20"/>
              </w:rPr>
              <w:t>(их</w:t>
            </w:r>
            <w:r w:rsidRPr="00A22A3B">
              <w:rPr>
                <w:spacing w:val="74"/>
                <w:sz w:val="20"/>
                <w:szCs w:val="20"/>
              </w:rPr>
              <w:t xml:space="preserve"> </w:t>
            </w:r>
            <w:r w:rsidRPr="00A22A3B">
              <w:rPr>
                <w:sz w:val="20"/>
                <w:szCs w:val="20"/>
              </w:rPr>
              <w:t>законных</w:t>
            </w:r>
          </w:p>
          <w:p w14:paraId="36EE7C88"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62C4512" w14:textId="77777777" w:rsidR="00A22A3B" w:rsidRPr="00A22A3B" w:rsidRDefault="00A22A3B" w:rsidP="00A22A3B">
            <w:pPr>
              <w:pStyle w:val="TableParagraph"/>
              <w:tabs>
                <w:tab w:val="left" w:pos="2245"/>
                <w:tab w:val="left" w:pos="2615"/>
                <w:tab w:val="left" w:pos="4344"/>
                <w:tab w:val="left" w:pos="5852"/>
                <w:tab w:val="left" w:pos="7444"/>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полученную</w:t>
            </w:r>
            <w:r w:rsidRPr="00A22A3B">
              <w:rPr>
                <w:sz w:val="20"/>
                <w:szCs w:val="20"/>
              </w:rPr>
              <w:tab/>
              <w:t>информацию</w:t>
            </w:r>
            <w:r w:rsidRPr="00A22A3B">
              <w:rPr>
                <w:sz w:val="20"/>
                <w:szCs w:val="20"/>
              </w:rPr>
              <w:tab/>
              <w:t>от</w:t>
            </w:r>
          </w:p>
          <w:p w14:paraId="1B62B150"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пациентов</w:t>
            </w:r>
            <w:r w:rsidRPr="00A22A3B">
              <w:rPr>
                <w:color w:val="auto"/>
                <w:sz w:val="20"/>
                <w:szCs w:val="20"/>
              </w:rPr>
              <w:tab/>
              <w:t>(их</w:t>
            </w:r>
            <w:r w:rsidRPr="00A22A3B">
              <w:rPr>
                <w:color w:val="auto"/>
                <w:sz w:val="20"/>
                <w:szCs w:val="20"/>
              </w:rPr>
              <w:tab/>
              <w:t>законных</w:t>
            </w:r>
            <w:r w:rsidRPr="00A22A3B">
              <w:rPr>
                <w:color w:val="auto"/>
                <w:sz w:val="20"/>
                <w:szCs w:val="20"/>
              </w:rPr>
              <w:tab/>
              <w:t>представителей)</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4390196" w14:textId="77777777" w:rsidR="00A22A3B" w:rsidRPr="00A22A3B" w:rsidRDefault="00A22A3B" w:rsidP="00A22A3B">
            <w:pPr>
              <w:pStyle w:val="TableParagraph"/>
              <w:tabs>
                <w:tab w:val="left" w:pos="1937"/>
                <w:tab w:val="left" w:pos="4143"/>
              </w:tabs>
              <w:spacing w:line="268" w:lineRule="exact"/>
              <w:rPr>
                <w:sz w:val="20"/>
                <w:szCs w:val="20"/>
              </w:rPr>
            </w:pPr>
            <w:r w:rsidRPr="00A22A3B">
              <w:rPr>
                <w:sz w:val="20"/>
                <w:szCs w:val="20"/>
              </w:rPr>
              <w:t>Вопросы</w:t>
            </w:r>
            <w:r w:rsidRPr="00A22A3B">
              <w:rPr>
                <w:sz w:val="20"/>
                <w:szCs w:val="20"/>
              </w:rPr>
              <w:tab/>
              <w:t>организации</w:t>
            </w:r>
            <w:r w:rsidRPr="00A22A3B">
              <w:rPr>
                <w:sz w:val="20"/>
                <w:szCs w:val="20"/>
              </w:rPr>
              <w:tab/>
              <w:t>санитарно-противоэпидемических</w:t>
            </w:r>
          </w:p>
          <w:p w14:paraId="09FEA1D3"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(профилактических)</w:t>
            </w:r>
            <w:r w:rsidRPr="00A22A3B">
              <w:rPr>
                <w:color w:val="auto"/>
                <w:sz w:val="20"/>
                <w:szCs w:val="20"/>
              </w:rPr>
              <w:tab/>
              <w:t>мероприятий</w:t>
            </w:r>
            <w:r w:rsidRPr="00A22A3B">
              <w:rPr>
                <w:color w:val="auto"/>
                <w:sz w:val="20"/>
                <w:szCs w:val="20"/>
              </w:rPr>
              <w:tab/>
              <w:t>в</w:t>
            </w:r>
            <w:r w:rsidRPr="00A22A3B">
              <w:rPr>
                <w:color w:val="auto"/>
                <w:sz w:val="20"/>
                <w:szCs w:val="20"/>
              </w:rPr>
              <w:tab/>
              <w:t>целях</w:t>
            </w:r>
            <w:r w:rsidRPr="00A22A3B">
              <w:rPr>
                <w:color w:val="auto"/>
                <w:sz w:val="20"/>
                <w:szCs w:val="20"/>
              </w:rPr>
              <w:tab/>
              <w:t>предупреждения</w:t>
            </w:r>
            <w:r w:rsidRPr="00A22A3B">
              <w:rPr>
                <w:color w:val="auto"/>
                <w:spacing w:val="-57"/>
                <w:sz w:val="20"/>
                <w:szCs w:val="20"/>
              </w:rPr>
              <w:t xml:space="preserve"> </w:t>
            </w:r>
            <w:r w:rsidRPr="00A22A3B">
              <w:rPr>
                <w:color w:val="auto"/>
                <w:sz w:val="20"/>
                <w:szCs w:val="20"/>
              </w:rPr>
              <w:t>возникновения</w:t>
            </w:r>
            <w:r w:rsidRPr="00A22A3B">
              <w:rPr>
                <w:color w:val="auto"/>
                <w:spacing w:val="-4"/>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распространения</w:t>
            </w:r>
            <w:r w:rsidRPr="00A22A3B">
              <w:rPr>
                <w:color w:val="auto"/>
                <w:spacing w:val="-1"/>
                <w:sz w:val="20"/>
                <w:szCs w:val="20"/>
              </w:rPr>
              <w:t xml:space="preserve"> </w:t>
            </w:r>
            <w:r w:rsidRPr="00A22A3B">
              <w:rPr>
                <w:color w:val="auto"/>
                <w:sz w:val="20"/>
                <w:szCs w:val="20"/>
              </w:rPr>
              <w:t>инфекционных</w:t>
            </w:r>
            <w:r w:rsidRPr="00A22A3B">
              <w:rPr>
                <w:color w:val="auto"/>
                <w:spacing w:val="-2"/>
                <w:sz w:val="20"/>
                <w:szCs w:val="20"/>
              </w:rPr>
              <w:t xml:space="preserve"> </w:t>
            </w:r>
            <w:r w:rsidRPr="00A22A3B">
              <w:rPr>
                <w:color w:val="auto"/>
                <w:sz w:val="20"/>
                <w:szCs w:val="20"/>
              </w:rPr>
              <w:t>заболеваний</w:t>
            </w:r>
          </w:p>
        </w:tc>
      </w:tr>
      <w:tr w:rsidR="00A22A3B" w:rsidRPr="00A22A3B" w14:paraId="5574ECA4" w14:textId="77777777" w:rsidTr="00922BD5">
        <w:tc>
          <w:tcPr>
            <w:tcW w:w="1701" w:type="dxa"/>
            <w:vAlign w:val="center"/>
          </w:tcPr>
          <w:p w14:paraId="0434EA4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D0B4049" w14:textId="77777777" w:rsidR="00A22A3B" w:rsidRPr="00A22A3B" w:rsidRDefault="00A22A3B" w:rsidP="00922BD5">
            <w:pPr>
              <w:pStyle w:val="TableParagraph"/>
              <w:spacing w:line="268" w:lineRule="exact"/>
              <w:rPr>
                <w:sz w:val="20"/>
                <w:szCs w:val="20"/>
              </w:rPr>
            </w:pPr>
            <w:r w:rsidRPr="00A22A3B">
              <w:rPr>
                <w:sz w:val="20"/>
                <w:szCs w:val="20"/>
              </w:rPr>
              <w:t>Осмотр</w:t>
            </w:r>
            <w:r w:rsidRPr="00A22A3B">
              <w:rPr>
                <w:spacing w:val="58"/>
                <w:sz w:val="20"/>
                <w:szCs w:val="20"/>
              </w:rPr>
              <w:t xml:space="preserve"> </w:t>
            </w:r>
            <w:r w:rsidRPr="00A22A3B">
              <w:rPr>
                <w:sz w:val="20"/>
                <w:szCs w:val="20"/>
              </w:rPr>
              <w:t>и</w:t>
            </w:r>
            <w:r w:rsidRPr="00A22A3B">
              <w:rPr>
                <w:spacing w:val="117"/>
                <w:sz w:val="20"/>
                <w:szCs w:val="20"/>
              </w:rPr>
              <w:t xml:space="preserve"> </w:t>
            </w:r>
            <w:proofErr w:type="spellStart"/>
            <w:r w:rsidRPr="00A22A3B">
              <w:rPr>
                <w:sz w:val="20"/>
                <w:szCs w:val="20"/>
              </w:rPr>
              <w:t>физикальное</w:t>
            </w:r>
            <w:proofErr w:type="spellEnd"/>
            <w:r w:rsidRPr="00A22A3B">
              <w:rPr>
                <w:spacing w:val="115"/>
                <w:sz w:val="20"/>
                <w:szCs w:val="20"/>
              </w:rPr>
              <w:t xml:space="preserve"> </w:t>
            </w:r>
            <w:r w:rsidRPr="00A22A3B">
              <w:rPr>
                <w:sz w:val="20"/>
                <w:szCs w:val="20"/>
              </w:rPr>
              <w:t>обследование</w:t>
            </w:r>
            <w:r w:rsidRPr="00A22A3B">
              <w:rPr>
                <w:spacing w:val="115"/>
                <w:sz w:val="20"/>
                <w:szCs w:val="20"/>
              </w:rPr>
              <w:t xml:space="preserve"> </w:t>
            </w:r>
            <w:r w:rsidRPr="00A22A3B">
              <w:rPr>
                <w:sz w:val="20"/>
                <w:szCs w:val="20"/>
              </w:rPr>
              <w:t>пациентов</w:t>
            </w:r>
            <w:r w:rsidRPr="00A22A3B">
              <w:rPr>
                <w:spacing w:val="117"/>
                <w:sz w:val="20"/>
                <w:szCs w:val="20"/>
              </w:rPr>
              <w:t xml:space="preserve"> </w:t>
            </w:r>
            <w:r w:rsidRPr="00A22A3B">
              <w:rPr>
                <w:sz w:val="20"/>
                <w:szCs w:val="20"/>
              </w:rPr>
              <w:t>с</w:t>
            </w:r>
            <w:r w:rsidRPr="00A22A3B">
              <w:rPr>
                <w:spacing w:val="115"/>
                <w:sz w:val="20"/>
                <w:szCs w:val="20"/>
              </w:rPr>
              <w:t xml:space="preserve"> </w:t>
            </w:r>
            <w:r w:rsidRPr="00A22A3B">
              <w:rPr>
                <w:sz w:val="20"/>
                <w:szCs w:val="20"/>
              </w:rPr>
              <w:t>хирургическими</w:t>
            </w:r>
          </w:p>
          <w:p w14:paraId="33AE22B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3A767310" w14:textId="77777777" w:rsidR="00A22A3B" w:rsidRPr="00A22A3B" w:rsidRDefault="00A22A3B" w:rsidP="00A22A3B">
            <w:pPr>
              <w:pStyle w:val="TableParagraph"/>
              <w:tabs>
                <w:tab w:val="left" w:pos="1441"/>
                <w:tab w:val="left" w:pos="4306"/>
                <w:tab w:val="left" w:pos="5570"/>
                <w:tab w:val="left" w:pos="6613"/>
                <w:tab w:val="left" w:pos="6973"/>
              </w:tabs>
              <w:spacing w:line="268" w:lineRule="exact"/>
              <w:rPr>
                <w:sz w:val="20"/>
                <w:szCs w:val="20"/>
              </w:rPr>
            </w:pPr>
            <w:r w:rsidRPr="00A22A3B">
              <w:rPr>
                <w:sz w:val="20"/>
                <w:szCs w:val="20"/>
              </w:rPr>
              <w:t>Оценивать</w:t>
            </w:r>
            <w:r w:rsidRPr="00A22A3B">
              <w:rPr>
                <w:sz w:val="20"/>
                <w:szCs w:val="20"/>
              </w:rPr>
              <w:tab/>
              <w:t>анатомо-функциональное</w:t>
            </w:r>
            <w:r w:rsidRPr="00A22A3B">
              <w:rPr>
                <w:sz w:val="20"/>
                <w:szCs w:val="20"/>
              </w:rPr>
              <w:tab/>
              <w:t>состояние</w:t>
            </w:r>
            <w:r w:rsidRPr="00A22A3B">
              <w:rPr>
                <w:sz w:val="20"/>
                <w:szCs w:val="20"/>
              </w:rPr>
              <w:tab/>
              <w:t>органов</w:t>
            </w:r>
            <w:r w:rsidRPr="00A22A3B">
              <w:rPr>
                <w:sz w:val="20"/>
                <w:szCs w:val="20"/>
              </w:rPr>
              <w:tab/>
              <w:t>и</w:t>
            </w:r>
            <w:r w:rsidRPr="00A22A3B">
              <w:rPr>
                <w:sz w:val="20"/>
                <w:szCs w:val="20"/>
              </w:rPr>
              <w:tab/>
              <w:t>систем</w:t>
            </w:r>
          </w:p>
          <w:p w14:paraId="6D290992"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организма</w:t>
            </w:r>
            <w:r w:rsidRPr="00A22A3B">
              <w:rPr>
                <w:color w:val="auto"/>
                <w:sz w:val="20"/>
                <w:szCs w:val="20"/>
              </w:rPr>
              <w:tab/>
              <w:t>пациентов</w:t>
            </w:r>
            <w:r w:rsidRPr="00A22A3B">
              <w:rPr>
                <w:color w:val="auto"/>
                <w:sz w:val="20"/>
                <w:szCs w:val="20"/>
              </w:rPr>
              <w:tab/>
              <w:t>с</w:t>
            </w:r>
            <w:r w:rsidRPr="00A22A3B">
              <w:rPr>
                <w:color w:val="auto"/>
                <w:sz w:val="20"/>
                <w:szCs w:val="20"/>
              </w:rPr>
              <w:tab/>
              <w:t>хирургическими</w:t>
            </w:r>
            <w:r w:rsidRPr="00A22A3B">
              <w:rPr>
                <w:color w:val="auto"/>
                <w:sz w:val="20"/>
                <w:szCs w:val="20"/>
              </w:rPr>
              <w:tab/>
              <w:t>заболеваниями</w:t>
            </w:r>
            <w:r w:rsidRPr="00A22A3B">
              <w:rPr>
                <w:color w:val="auto"/>
                <w:sz w:val="20"/>
                <w:szCs w:val="20"/>
              </w:rPr>
              <w:tab/>
              <w:t>и</w:t>
            </w:r>
            <w:r w:rsidRPr="00A22A3B">
              <w:rPr>
                <w:color w:val="auto"/>
                <w:sz w:val="20"/>
                <w:szCs w:val="20"/>
              </w:rPr>
              <w:tab/>
            </w:r>
            <w:r w:rsidRPr="00A22A3B">
              <w:rPr>
                <w:color w:val="auto"/>
                <w:spacing w:val="-1"/>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5A61214B" w14:textId="77777777" w:rsidR="00A22A3B" w:rsidRPr="00A22A3B" w:rsidRDefault="00A22A3B" w:rsidP="00A22A3B">
            <w:pPr>
              <w:pStyle w:val="TableParagraph"/>
              <w:spacing w:line="268" w:lineRule="exact"/>
              <w:rPr>
                <w:sz w:val="20"/>
                <w:szCs w:val="20"/>
              </w:rPr>
            </w:pPr>
            <w:r w:rsidRPr="00A22A3B">
              <w:rPr>
                <w:sz w:val="20"/>
                <w:szCs w:val="20"/>
              </w:rPr>
              <w:t>Порядки</w:t>
            </w:r>
            <w:r w:rsidRPr="00A22A3B">
              <w:rPr>
                <w:spacing w:val="23"/>
                <w:sz w:val="20"/>
                <w:szCs w:val="20"/>
              </w:rPr>
              <w:t xml:space="preserve"> </w:t>
            </w:r>
            <w:r w:rsidRPr="00A22A3B">
              <w:rPr>
                <w:sz w:val="20"/>
                <w:szCs w:val="20"/>
              </w:rPr>
              <w:t>оказания</w:t>
            </w:r>
            <w:r w:rsidRPr="00A22A3B">
              <w:rPr>
                <w:spacing w:val="81"/>
                <w:sz w:val="20"/>
                <w:szCs w:val="20"/>
              </w:rPr>
              <w:t xml:space="preserve"> </w:t>
            </w:r>
            <w:r w:rsidRPr="00A22A3B">
              <w:rPr>
                <w:sz w:val="20"/>
                <w:szCs w:val="20"/>
              </w:rPr>
              <w:t>медицинской</w:t>
            </w:r>
            <w:r w:rsidRPr="00A22A3B">
              <w:rPr>
                <w:spacing w:val="82"/>
                <w:sz w:val="20"/>
                <w:szCs w:val="20"/>
              </w:rPr>
              <w:t xml:space="preserve"> </w:t>
            </w:r>
            <w:r w:rsidRPr="00A22A3B">
              <w:rPr>
                <w:sz w:val="20"/>
                <w:szCs w:val="20"/>
              </w:rPr>
              <w:t>помощи,</w:t>
            </w:r>
            <w:r w:rsidRPr="00A22A3B">
              <w:rPr>
                <w:spacing w:val="81"/>
                <w:sz w:val="20"/>
                <w:szCs w:val="20"/>
              </w:rPr>
              <w:t xml:space="preserve"> </w:t>
            </w:r>
            <w:r w:rsidRPr="00A22A3B">
              <w:rPr>
                <w:sz w:val="20"/>
                <w:szCs w:val="20"/>
              </w:rPr>
              <w:t>клинические</w:t>
            </w:r>
            <w:r w:rsidRPr="00A22A3B">
              <w:rPr>
                <w:spacing w:val="80"/>
                <w:sz w:val="20"/>
                <w:szCs w:val="20"/>
              </w:rPr>
              <w:t xml:space="preserve"> </w:t>
            </w:r>
            <w:r w:rsidRPr="00A22A3B">
              <w:rPr>
                <w:sz w:val="20"/>
                <w:szCs w:val="20"/>
              </w:rPr>
              <w:t>рекомендации (протоколы</w:t>
            </w:r>
            <w:r w:rsidRPr="00A22A3B">
              <w:rPr>
                <w:spacing w:val="69"/>
                <w:sz w:val="20"/>
                <w:szCs w:val="20"/>
              </w:rPr>
              <w:t xml:space="preserve"> </w:t>
            </w:r>
            <w:r w:rsidRPr="00A22A3B">
              <w:rPr>
                <w:sz w:val="20"/>
                <w:szCs w:val="20"/>
              </w:rPr>
              <w:t xml:space="preserve">лечения)  </w:t>
            </w:r>
            <w:r w:rsidRPr="00A22A3B">
              <w:rPr>
                <w:spacing w:val="4"/>
                <w:sz w:val="20"/>
                <w:szCs w:val="20"/>
              </w:rPr>
              <w:t xml:space="preserve"> </w:t>
            </w:r>
            <w:r w:rsidRPr="00A22A3B">
              <w:rPr>
                <w:sz w:val="20"/>
                <w:szCs w:val="20"/>
              </w:rPr>
              <w:t xml:space="preserve">по  </w:t>
            </w:r>
            <w:r w:rsidRPr="00A22A3B">
              <w:rPr>
                <w:spacing w:val="8"/>
                <w:sz w:val="20"/>
                <w:szCs w:val="20"/>
              </w:rPr>
              <w:t xml:space="preserve"> </w:t>
            </w:r>
            <w:r w:rsidRPr="00A22A3B">
              <w:rPr>
                <w:sz w:val="20"/>
                <w:szCs w:val="20"/>
              </w:rPr>
              <w:t xml:space="preserve">вопросам  </w:t>
            </w:r>
            <w:r w:rsidRPr="00A22A3B">
              <w:rPr>
                <w:spacing w:val="7"/>
                <w:sz w:val="20"/>
                <w:szCs w:val="20"/>
              </w:rPr>
              <w:t xml:space="preserve"> </w:t>
            </w:r>
            <w:r w:rsidRPr="00A22A3B">
              <w:rPr>
                <w:sz w:val="20"/>
                <w:szCs w:val="20"/>
              </w:rPr>
              <w:t xml:space="preserve">оказания  </w:t>
            </w:r>
            <w:r w:rsidRPr="00A22A3B">
              <w:rPr>
                <w:spacing w:val="8"/>
                <w:sz w:val="20"/>
                <w:szCs w:val="20"/>
              </w:rPr>
              <w:t xml:space="preserve"> </w:t>
            </w:r>
            <w:r w:rsidRPr="00A22A3B">
              <w:rPr>
                <w:sz w:val="20"/>
                <w:szCs w:val="20"/>
              </w:rPr>
              <w:t xml:space="preserve">медицинской  </w:t>
            </w:r>
            <w:r w:rsidRPr="00A22A3B">
              <w:rPr>
                <w:spacing w:val="6"/>
                <w:sz w:val="20"/>
                <w:szCs w:val="20"/>
              </w:rPr>
              <w:t xml:space="preserve"> </w:t>
            </w:r>
            <w:r w:rsidRPr="00A22A3B">
              <w:rPr>
                <w:sz w:val="20"/>
                <w:szCs w:val="20"/>
              </w:rPr>
              <w:t>помощи</w:t>
            </w:r>
          </w:p>
          <w:p w14:paraId="5B4732CE"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пациентам</w:t>
            </w:r>
            <w:r w:rsidRPr="00A22A3B">
              <w:rPr>
                <w:color w:val="auto"/>
                <w:spacing w:val="-4"/>
                <w:sz w:val="20"/>
                <w:szCs w:val="20"/>
              </w:rPr>
              <w:t xml:space="preserve"> </w:t>
            </w:r>
            <w:r w:rsidRPr="00A22A3B">
              <w:rPr>
                <w:color w:val="auto"/>
                <w:sz w:val="20"/>
                <w:szCs w:val="20"/>
              </w:rPr>
              <w:t>с</w:t>
            </w:r>
            <w:r w:rsidRPr="00A22A3B">
              <w:rPr>
                <w:color w:val="auto"/>
                <w:spacing w:val="-3"/>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5"/>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7469D15" w14:textId="77777777" w:rsidTr="00922BD5">
        <w:tc>
          <w:tcPr>
            <w:tcW w:w="1701" w:type="dxa"/>
            <w:vAlign w:val="center"/>
          </w:tcPr>
          <w:p w14:paraId="01A7275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049C432B" w14:textId="77777777" w:rsidR="00A22A3B" w:rsidRPr="00A22A3B" w:rsidRDefault="00A22A3B" w:rsidP="00922BD5">
            <w:pPr>
              <w:pStyle w:val="TableParagraph"/>
              <w:ind w:right="92"/>
              <w:jc w:val="both"/>
              <w:rPr>
                <w:sz w:val="20"/>
                <w:szCs w:val="20"/>
              </w:rPr>
            </w:pPr>
            <w:r w:rsidRPr="00A22A3B">
              <w:rPr>
                <w:sz w:val="20"/>
                <w:szCs w:val="20"/>
              </w:rPr>
              <w:t>Формулирование</w:t>
            </w:r>
            <w:r w:rsidRPr="00A22A3B">
              <w:rPr>
                <w:spacing w:val="1"/>
                <w:sz w:val="20"/>
                <w:szCs w:val="20"/>
              </w:rPr>
              <w:t xml:space="preserve"> </w:t>
            </w:r>
            <w:r w:rsidRPr="00A22A3B">
              <w:rPr>
                <w:sz w:val="20"/>
                <w:szCs w:val="20"/>
              </w:rPr>
              <w:t>предварительного</w:t>
            </w:r>
            <w:r w:rsidRPr="00A22A3B">
              <w:rPr>
                <w:spacing w:val="1"/>
                <w:sz w:val="20"/>
                <w:szCs w:val="20"/>
              </w:rPr>
              <w:t xml:space="preserve"> </w:t>
            </w:r>
            <w:r w:rsidRPr="00A22A3B">
              <w:rPr>
                <w:sz w:val="20"/>
                <w:szCs w:val="20"/>
              </w:rPr>
              <w:t>диагноза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составление</w:t>
            </w:r>
            <w:r w:rsidRPr="00A22A3B">
              <w:rPr>
                <w:spacing w:val="1"/>
                <w:sz w:val="20"/>
                <w:szCs w:val="20"/>
              </w:rPr>
              <w:t xml:space="preserve"> </w:t>
            </w:r>
            <w:r w:rsidRPr="00A22A3B">
              <w:rPr>
                <w:sz w:val="20"/>
                <w:szCs w:val="20"/>
              </w:rPr>
              <w:t>плана</w:t>
            </w:r>
            <w:r w:rsidRPr="00A22A3B">
              <w:rPr>
                <w:spacing w:val="1"/>
                <w:sz w:val="20"/>
                <w:szCs w:val="20"/>
              </w:rPr>
              <w:t xml:space="preserve"> </w:t>
            </w:r>
            <w:r w:rsidRPr="00A22A3B">
              <w:rPr>
                <w:sz w:val="20"/>
                <w:szCs w:val="20"/>
              </w:rPr>
              <w:t>лабораторных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инструментальных</w:t>
            </w:r>
            <w:r w:rsidRPr="00A22A3B">
              <w:rPr>
                <w:spacing w:val="1"/>
                <w:sz w:val="20"/>
                <w:szCs w:val="20"/>
              </w:rPr>
              <w:t xml:space="preserve"> </w:t>
            </w:r>
            <w:r w:rsidRPr="00A22A3B">
              <w:rPr>
                <w:sz w:val="20"/>
                <w:szCs w:val="20"/>
              </w:rPr>
              <w:t>обследований</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9C97BF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1A4E882" w14:textId="77777777" w:rsidR="00A22A3B" w:rsidRPr="00A22A3B" w:rsidRDefault="00A22A3B" w:rsidP="00922BD5">
            <w:pPr>
              <w:pStyle w:val="TableParagraph"/>
              <w:ind w:right="95"/>
              <w:jc w:val="both"/>
              <w:rPr>
                <w:sz w:val="20"/>
                <w:szCs w:val="20"/>
              </w:rPr>
            </w:pPr>
            <w:r w:rsidRPr="00A22A3B">
              <w:rPr>
                <w:sz w:val="20"/>
                <w:szCs w:val="20"/>
              </w:rPr>
              <w:t>Проводить</w:t>
            </w:r>
            <w:r w:rsidRPr="00A22A3B">
              <w:rPr>
                <w:spacing w:val="1"/>
                <w:sz w:val="20"/>
                <w:szCs w:val="20"/>
              </w:rPr>
              <w:t xml:space="preserve"> </w:t>
            </w:r>
            <w:r w:rsidRPr="00A22A3B">
              <w:rPr>
                <w:sz w:val="20"/>
                <w:szCs w:val="20"/>
              </w:rPr>
              <w:t>осмотр</w:t>
            </w:r>
            <w:r w:rsidRPr="00A22A3B">
              <w:rPr>
                <w:spacing w:val="1"/>
                <w:sz w:val="20"/>
                <w:szCs w:val="20"/>
              </w:rPr>
              <w:t xml:space="preserve"> </w:t>
            </w:r>
            <w:r w:rsidRPr="00A22A3B">
              <w:rPr>
                <w:sz w:val="20"/>
                <w:szCs w:val="20"/>
              </w:rPr>
              <w:t>и</w:t>
            </w:r>
            <w:r w:rsidRPr="00A22A3B">
              <w:rPr>
                <w:spacing w:val="1"/>
                <w:sz w:val="20"/>
                <w:szCs w:val="20"/>
              </w:rPr>
              <w:t xml:space="preserve"> </w:t>
            </w:r>
            <w:proofErr w:type="spellStart"/>
            <w:r w:rsidRPr="00A22A3B">
              <w:rPr>
                <w:sz w:val="20"/>
                <w:szCs w:val="20"/>
              </w:rPr>
              <w:t>физикальное</w:t>
            </w:r>
            <w:proofErr w:type="spellEnd"/>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возрастных</w:t>
            </w:r>
            <w:r w:rsidRPr="00A22A3B">
              <w:rPr>
                <w:spacing w:val="1"/>
                <w:sz w:val="20"/>
                <w:szCs w:val="20"/>
              </w:rPr>
              <w:t xml:space="preserve"> </w:t>
            </w:r>
            <w:r w:rsidRPr="00A22A3B">
              <w:rPr>
                <w:sz w:val="20"/>
                <w:szCs w:val="20"/>
              </w:rPr>
              <w:t>анатомо-функциональных</w:t>
            </w:r>
            <w:r w:rsidRPr="00A22A3B">
              <w:rPr>
                <w:spacing w:val="1"/>
                <w:sz w:val="20"/>
                <w:szCs w:val="20"/>
              </w:rPr>
              <w:t xml:space="preserve"> </w:t>
            </w:r>
            <w:r w:rsidRPr="00A22A3B">
              <w:rPr>
                <w:sz w:val="20"/>
                <w:szCs w:val="20"/>
              </w:rPr>
              <w:t>особенностей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 xml:space="preserve">помощи: пальпация, перкуссия, аускультация при заболеваниях </w:t>
            </w:r>
            <w:r w:rsidRPr="00A22A3B">
              <w:rPr>
                <w:sz w:val="20"/>
                <w:szCs w:val="20"/>
              </w:rPr>
              <w:lastRenderedPageBreak/>
              <w:t>кожи,</w:t>
            </w:r>
            <w:r w:rsidRPr="00A22A3B">
              <w:rPr>
                <w:spacing w:val="1"/>
                <w:sz w:val="20"/>
                <w:szCs w:val="20"/>
              </w:rPr>
              <w:t xml:space="preserve"> </w:t>
            </w:r>
            <w:r w:rsidRPr="00A22A3B">
              <w:rPr>
                <w:sz w:val="20"/>
                <w:szCs w:val="20"/>
              </w:rPr>
              <w:t>подкожной клетчатки, опорно-двигательной системы, брюшной стенки,</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r w:rsidRPr="00A22A3B">
              <w:rPr>
                <w:spacing w:val="1"/>
                <w:sz w:val="20"/>
                <w:szCs w:val="20"/>
              </w:rPr>
              <w:t xml:space="preserve"> </w:t>
            </w:r>
            <w:r w:rsidRPr="00A22A3B">
              <w:rPr>
                <w:sz w:val="20"/>
                <w:szCs w:val="20"/>
              </w:rPr>
              <w:t>почек</w:t>
            </w:r>
            <w:r w:rsidRPr="00A22A3B">
              <w:rPr>
                <w:spacing w:val="61"/>
                <w:sz w:val="20"/>
                <w:szCs w:val="20"/>
              </w:rPr>
              <w:t xml:space="preserve"> </w:t>
            </w:r>
            <w:r w:rsidRPr="00A22A3B">
              <w:rPr>
                <w:sz w:val="20"/>
                <w:szCs w:val="20"/>
              </w:rPr>
              <w:t>и</w:t>
            </w:r>
            <w:r w:rsidRPr="00A22A3B">
              <w:rPr>
                <w:spacing w:val="1"/>
                <w:sz w:val="20"/>
                <w:szCs w:val="20"/>
              </w:rPr>
              <w:t xml:space="preserve"> </w:t>
            </w:r>
            <w:r w:rsidRPr="00A22A3B">
              <w:rPr>
                <w:sz w:val="20"/>
                <w:szCs w:val="20"/>
              </w:rPr>
              <w:t>мочевыделительной</w:t>
            </w:r>
            <w:r w:rsidRPr="00A22A3B">
              <w:rPr>
                <w:spacing w:val="27"/>
                <w:sz w:val="20"/>
                <w:szCs w:val="20"/>
              </w:rPr>
              <w:t xml:space="preserve"> </w:t>
            </w:r>
            <w:r w:rsidRPr="00A22A3B">
              <w:rPr>
                <w:sz w:val="20"/>
                <w:szCs w:val="20"/>
              </w:rPr>
              <w:t>системы;</w:t>
            </w:r>
            <w:r w:rsidRPr="00A22A3B">
              <w:rPr>
                <w:spacing w:val="28"/>
                <w:sz w:val="20"/>
                <w:szCs w:val="20"/>
              </w:rPr>
              <w:t xml:space="preserve"> </w:t>
            </w:r>
            <w:proofErr w:type="spellStart"/>
            <w:r w:rsidRPr="00A22A3B">
              <w:rPr>
                <w:sz w:val="20"/>
                <w:szCs w:val="20"/>
              </w:rPr>
              <w:t>трансректальное</w:t>
            </w:r>
            <w:proofErr w:type="spellEnd"/>
            <w:r w:rsidRPr="00A22A3B">
              <w:rPr>
                <w:spacing w:val="27"/>
                <w:sz w:val="20"/>
                <w:szCs w:val="20"/>
              </w:rPr>
              <w:t xml:space="preserve"> </w:t>
            </w:r>
            <w:r w:rsidRPr="00A22A3B">
              <w:rPr>
                <w:sz w:val="20"/>
                <w:szCs w:val="20"/>
              </w:rPr>
              <w:t>пальцевое</w:t>
            </w:r>
            <w:r w:rsidRPr="00A22A3B">
              <w:rPr>
                <w:spacing w:val="25"/>
                <w:sz w:val="20"/>
                <w:szCs w:val="20"/>
              </w:rPr>
              <w:t xml:space="preserve"> </w:t>
            </w:r>
            <w:r w:rsidRPr="00A22A3B">
              <w:rPr>
                <w:sz w:val="20"/>
                <w:szCs w:val="20"/>
              </w:rPr>
              <w:t>исследование,</w:t>
            </w:r>
          </w:p>
          <w:p w14:paraId="6E78ABE6" w14:textId="77777777" w:rsidR="00A22A3B" w:rsidRPr="00A22A3B" w:rsidRDefault="00A22A3B" w:rsidP="00922BD5">
            <w:pPr>
              <w:pStyle w:val="11"/>
              <w:tabs>
                <w:tab w:val="left" w:pos="1183"/>
              </w:tabs>
              <w:spacing w:after="0"/>
              <w:ind w:firstLine="0"/>
              <w:jc w:val="center"/>
              <w:rPr>
                <w:b/>
                <w:bCs/>
                <w:color w:val="auto"/>
                <w:sz w:val="20"/>
                <w:szCs w:val="20"/>
              </w:rPr>
            </w:pPr>
            <w:proofErr w:type="spellStart"/>
            <w:r w:rsidRPr="00A22A3B">
              <w:rPr>
                <w:color w:val="auto"/>
                <w:sz w:val="20"/>
                <w:szCs w:val="20"/>
              </w:rPr>
              <w:t>бимануальное</w:t>
            </w:r>
            <w:proofErr w:type="spellEnd"/>
            <w:r w:rsidRPr="00A22A3B">
              <w:rPr>
                <w:color w:val="auto"/>
                <w:spacing w:val="-5"/>
                <w:sz w:val="20"/>
                <w:szCs w:val="20"/>
              </w:rPr>
              <w:t xml:space="preserve"> </w:t>
            </w:r>
            <w:r w:rsidRPr="00A22A3B">
              <w:rPr>
                <w:color w:val="auto"/>
                <w:sz w:val="20"/>
                <w:szCs w:val="20"/>
              </w:rPr>
              <w:t>влагалищное</w:t>
            </w:r>
            <w:r w:rsidRPr="00A22A3B">
              <w:rPr>
                <w:color w:val="auto"/>
                <w:spacing w:val="-5"/>
                <w:sz w:val="20"/>
                <w:szCs w:val="20"/>
              </w:rPr>
              <w:t xml:space="preserve"> </w:t>
            </w:r>
            <w:r w:rsidRPr="00A22A3B">
              <w:rPr>
                <w:color w:val="auto"/>
                <w:sz w:val="20"/>
                <w:szCs w:val="20"/>
              </w:rPr>
              <w:t>исследование</w:t>
            </w:r>
          </w:p>
        </w:tc>
        <w:tc>
          <w:tcPr>
            <w:tcW w:w="2741" w:type="dxa"/>
            <w:vAlign w:val="center"/>
          </w:tcPr>
          <w:p w14:paraId="26678D3E" w14:textId="77777777" w:rsidR="00A22A3B" w:rsidRPr="00A22A3B" w:rsidRDefault="00A22A3B" w:rsidP="00922BD5">
            <w:pPr>
              <w:pStyle w:val="TableParagraph"/>
              <w:ind w:right="92"/>
              <w:jc w:val="both"/>
              <w:rPr>
                <w:sz w:val="20"/>
                <w:szCs w:val="20"/>
              </w:rPr>
            </w:pPr>
            <w:r w:rsidRPr="00A22A3B">
              <w:rPr>
                <w:sz w:val="20"/>
                <w:szCs w:val="20"/>
              </w:rPr>
              <w:lastRenderedPageBreak/>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6DA2529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3456E25D" w14:textId="77777777" w:rsidTr="00922BD5">
        <w:tc>
          <w:tcPr>
            <w:tcW w:w="1701" w:type="dxa"/>
            <w:vAlign w:val="center"/>
          </w:tcPr>
          <w:p w14:paraId="3B04F3C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480958F6" w14:textId="77777777" w:rsidR="00A22A3B" w:rsidRPr="00A22A3B" w:rsidRDefault="00A22A3B" w:rsidP="00922BD5">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лабораторное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9A6A14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3B704ED3" w14:textId="182FC610" w:rsidR="00A22A3B" w:rsidRPr="00A22A3B" w:rsidRDefault="00A22A3B" w:rsidP="00A22A3B">
            <w:pPr>
              <w:pStyle w:val="TableParagraph"/>
              <w:tabs>
                <w:tab w:val="left" w:pos="1348"/>
                <w:tab w:val="left" w:pos="2905"/>
                <w:tab w:val="left" w:pos="4210"/>
                <w:tab w:val="left" w:pos="4591"/>
                <w:tab w:val="left" w:pos="5883"/>
                <w:tab w:val="left" w:pos="6250"/>
                <w:tab w:val="left" w:pos="7567"/>
              </w:tabs>
              <w:spacing w:line="268" w:lineRule="exact"/>
              <w:rPr>
                <w:b/>
                <w:bCs/>
                <w:sz w:val="20"/>
                <w:szCs w:val="20"/>
              </w:rPr>
            </w:pPr>
            <w:r w:rsidRPr="00A22A3B">
              <w:rPr>
                <w:sz w:val="20"/>
                <w:szCs w:val="20"/>
              </w:rPr>
              <w:t>Выявлять</w:t>
            </w:r>
            <w:r w:rsidRPr="00A22A3B">
              <w:rPr>
                <w:sz w:val="20"/>
                <w:szCs w:val="20"/>
              </w:rPr>
              <w:tab/>
            </w:r>
            <w:proofErr w:type="spellStart"/>
            <w:r w:rsidRPr="00A22A3B">
              <w:rPr>
                <w:sz w:val="20"/>
                <w:szCs w:val="20"/>
              </w:rPr>
              <w:t>клиническиесимптомы</w:t>
            </w:r>
            <w:proofErr w:type="spellEnd"/>
            <w:r>
              <w:rPr>
                <w:sz w:val="20"/>
                <w:szCs w:val="20"/>
              </w:rPr>
              <w:t xml:space="preserve"> </w:t>
            </w:r>
            <w:r w:rsidRPr="00A22A3B">
              <w:rPr>
                <w:sz w:val="20"/>
                <w:szCs w:val="20"/>
              </w:rPr>
              <w:t>и</w:t>
            </w:r>
            <w:r w:rsidRPr="00A22A3B">
              <w:rPr>
                <w:sz w:val="20"/>
                <w:szCs w:val="20"/>
              </w:rPr>
              <w:tab/>
              <w:t>синдромы</w:t>
            </w:r>
            <w:r>
              <w:rPr>
                <w:sz w:val="20"/>
                <w:szCs w:val="20"/>
              </w:rPr>
              <w:t xml:space="preserve"> </w:t>
            </w:r>
            <w:proofErr w:type="spellStart"/>
            <w:r w:rsidRPr="00A22A3B">
              <w:rPr>
                <w:sz w:val="20"/>
                <w:szCs w:val="20"/>
              </w:rPr>
              <w:t>упациентов</w:t>
            </w:r>
            <w:proofErr w:type="spellEnd"/>
            <w:r w:rsidRPr="00A22A3B">
              <w:rPr>
                <w:sz w:val="20"/>
                <w:szCs w:val="20"/>
              </w:rPr>
              <w:tab/>
              <w:t>с</w:t>
            </w:r>
            <w:r>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5E8CC9FE" w14:textId="77777777" w:rsidR="00A22A3B" w:rsidRPr="00A22A3B" w:rsidRDefault="00A22A3B" w:rsidP="00922BD5">
            <w:pPr>
              <w:pStyle w:val="TableParagraph"/>
              <w:ind w:right="99"/>
              <w:jc w:val="both"/>
              <w:rPr>
                <w:sz w:val="20"/>
                <w:szCs w:val="20"/>
              </w:rPr>
            </w:pPr>
            <w:r w:rsidRPr="00A22A3B">
              <w:rPr>
                <w:sz w:val="20"/>
                <w:szCs w:val="20"/>
              </w:rPr>
              <w:t>Закономерности</w:t>
            </w:r>
            <w:r w:rsidRPr="00A22A3B">
              <w:rPr>
                <w:spacing w:val="1"/>
                <w:sz w:val="20"/>
                <w:szCs w:val="20"/>
              </w:rPr>
              <w:t xml:space="preserve"> </w:t>
            </w:r>
            <w:r w:rsidRPr="00A22A3B">
              <w:rPr>
                <w:sz w:val="20"/>
                <w:szCs w:val="20"/>
              </w:rPr>
              <w:t>функционирования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механизмы</w:t>
            </w:r>
            <w:r w:rsidRPr="00A22A3B">
              <w:rPr>
                <w:spacing w:val="1"/>
                <w:sz w:val="20"/>
                <w:szCs w:val="20"/>
              </w:rPr>
              <w:t xml:space="preserve"> </w:t>
            </w:r>
            <w:r w:rsidRPr="00A22A3B">
              <w:rPr>
                <w:sz w:val="20"/>
                <w:szCs w:val="20"/>
              </w:rPr>
              <w:t>обеспечения</w:t>
            </w:r>
            <w:r w:rsidRPr="00A22A3B">
              <w:rPr>
                <w:spacing w:val="1"/>
                <w:sz w:val="20"/>
                <w:szCs w:val="20"/>
              </w:rPr>
              <w:t xml:space="preserve"> </w:t>
            </w:r>
            <w:r w:rsidRPr="00A22A3B">
              <w:rPr>
                <w:sz w:val="20"/>
                <w:szCs w:val="20"/>
              </w:rPr>
              <w:t>здоровья</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позиции</w:t>
            </w:r>
            <w:r w:rsidRPr="00A22A3B">
              <w:rPr>
                <w:spacing w:val="1"/>
                <w:sz w:val="20"/>
                <w:szCs w:val="20"/>
              </w:rPr>
              <w:t xml:space="preserve"> </w:t>
            </w:r>
            <w:r w:rsidRPr="00A22A3B">
              <w:rPr>
                <w:sz w:val="20"/>
                <w:szCs w:val="20"/>
              </w:rPr>
              <w:t>теории</w:t>
            </w:r>
            <w:r w:rsidRPr="00A22A3B">
              <w:rPr>
                <w:spacing w:val="1"/>
                <w:sz w:val="20"/>
                <w:szCs w:val="20"/>
              </w:rPr>
              <w:t xml:space="preserve"> </w:t>
            </w:r>
            <w:r w:rsidRPr="00A22A3B">
              <w:rPr>
                <w:sz w:val="20"/>
                <w:szCs w:val="20"/>
              </w:rPr>
              <w:t>функциональных</w:t>
            </w:r>
            <w:r w:rsidRPr="00A22A3B">
              <w:rPr>
                <w:spacing w:val="-57"/>
                <w:sz w:val="20"/>
                <w:szCs w:val="20"/>
              </w:rPr>
              <w:t xml:space="preserve"> </w:t>
            </w:r>
            <w:r w:rsidRPr="00A22A3B">
              <w:rPr>
                <w:sz w:val="20"/>
                <w:szCs w:val="20"/>
              </w:rPr>
              <w:t>систем;</w:t>
            </w:r>
            <w:r w:rsidRPr="00A22A3B">
              <w:rPr>
                <w:spacing w:val="58"/>
                <w:sz w:val="20"/>
                <w:szCs w:val="20"/>
              </w:rPr>
              <w:t xml:space="preserve"> </w:t>
            </w:r>
            <w:r w:rsidRPr="00A22A3B">
              <w:rPr>
                <w:sz w:val="20"/>
                <w:szCs w:val="20"/>
              </w:rPr>
              <w:t>особенности</w:t>
            </w:r>
            <w:r w:rsidRPr="00A22A3B">
              <w:rPr>
                <w:spacing w:val="59"/>
                <w:sz w:val="20"/>
                <w:szCs w:val="20"/>
              </w:rPr>
              <w:t xml:space="preserve"> </w:t>
            </w:r>
            <w:r w:rsidRPr="00A22A3B">
              <w:rPr>
                <w:sz w:val="20"/>
                <w:szCs w:val="20"/>
              </w:rPr>
              <w:t>регуляции</w:t>
            </w:r>
            <w:r w:rsidRPr="00A22A3B">
              <w:rPr>
                <w:spacing w:val="59"/>
                <w:sz w:val="20"/>
                <w:szCs w:val="20"/>
              </w:rPr>
              <w:t xml:space="preserve"> </w:t>
            </w:r>
            <w:r w:rsidRPr="00A22A3B">
              <w:rPr>
                <w:sz w:val="20"/>
                <w:szCs w:val="20"/>
              </w:rPr>
              <w:t>функциональных</w:t>
            </w:r>
            <w:r w:rsidRPr="00A22A3B">
              <w:rPr>
                <w:spacing w:val="60"/>
                <w:sz w:val="20"/>
                <w:szCs w:val="20"/>
              </w:rPr>
              <w:t xml:space="preserve"> </w:t>
            </w:r>
            <w:r w:rsidRPr="00A22A3B">
              <w:rPr>
                <w:sz w:val="20"/>
                <w:szCs w:val="20"/>
              </w:rPr>
              <w:t>систем</w:t>
            </w:r>
            <w:r w:rsidRPr="00A22A3B">
              <w:rPr>
                <w:spacing w:val="57"/>
                <w:sz w:val="20"/>
                <w:szCs w:val="20"/>
              </w:rPr>
              <w:t xml:space="preserve"> </w:t>
            </w:r>
            <w:r w:rsidRPr="00A22A3B">
              <w:rPr>
                <w:sz w:val="20"/>
                <w:szCs w:val="20"/>
              </w:rPr>
              <w:t>организма</w:t>
            </w:r>
          </w:p>
          <w:p w14:paraId="5A2E113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человека</w:t>
            </w:r>
            <w:r w:rsidRPr="00A22A3B">
              <w:rPr>
                <w:color w:val="auto"/>
                <w:spacing w:val="-4"/>
                <w:sz w:val="20"/>
                <w:szCs w:val="20"/>
              </w:rPr>
              <w:t xml:space="preserve"> </w:t>
            </w:r>
            <w:r w:rsidRPr="00A22A3B">
              <w:rPr>
                <w:color w:val="auto"/>
                <w:sz w:val="20"/>
                <w:szCs w:val="20"/>
              </w:rPr>
              <w:t>при</w:t>
            </w:r>
            <w:r w:rsidRPr="00A22A3B">
              <w:rPr>
                <w:color w:val="auto"/>
                <w:spacing w:val="-3"/>
                <w:sz w:val="20"/>
                <w:szCs w:val="20"/>
              </w:rPr>
              <w:t xml:space="preserve"> </w:t>
            </w:r>
            <w:r w:rsidRPr="00A22A3B">
              <w:rPr>
                <w:color w:val="auto"/>
                <w:sz w:val="20"/>
                <w:szCs w:val="20"/>
              </w:rPr>
              <w:t>патологических</w:t>
            </w:r>
            <w:r w:rsidRPr="00A22A3B">
              <w:rPr>
                <w:color w:val="auto"/>
                <w:spacing w:val="-4"/>
                <w:sz w:val="20"/>
                <w:szCs w:val="20"/>
              </w:rPr>
              <w:t xml:space="preserve"> </w:t>
            </w:r>
            <w:r w:rsidRPr="00A22A3B">
              <w:rPr>
                <w:color w:val="auto"/>
                <w:sz w:val="20"/>
                <w:szCs w:val="20"/>
              </w:rPr>
              <w:t>процессах</w:t>
            </w:r>
          </w:p>
        </w:tc>
      </w:tr>
      <w:tr w:rsidR="00A22A3B" w:rsidRPr="00A22A3B" w14:paraId="57E00BAC" w14:textId="77777777" w:rsidTr="00922BD5">
        <w:tc>
          <w:tcPr>
            <w:tcW w:w="1701" w:type="dxa"/>
            <w:vAlign w:val="center"/>
          </w:tcPr>
          <w:p w14:paraId="0436E7E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496B1B6D" w14:textId="77777777" w:rsidR="00A22A3B" w:rsidRPr="00A22A3B" w:rsidRDefault="00A22A3B" w:rsidP="00922BD5">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инструментальное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D07F94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25F28949" w14:textId="77777777" w:rsidR="00A22A3B" w:rsidRPr="00A22A3B" w:rsidRDefault="00A22A3B" w:rsidP="00922BD5">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6489785B"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8DB15C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Этиология</w:t>
            </w:r>
            <w:r w:rsidRPr="00A22A3B">
              <w:rPr>
                <w:color w:val="auto"/>
                <w:spacing w:val="-5"/>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патогенез</w:t>
            </w:r>
            <w:r w:rsidRPr="00A22A3B">
              <w:rPr>
                <w:color w:val="auto"/>
                <w:spacing w:val="-4"/>
                <w:sz w:val="20"/>
                <w:szCs w:val="20"/>
              </w:rPr>
              <w:t xml:space="preserve"> </w:t>
            </w:r>
            <w:r w:rsidRPr="00A22A3B">
              <w:rPr>
                <w:color w:val="auto"/>
                <w:sz w:val="20"/>
                <w:szCs w:val="20"/>
              </w:rPr>
              <w:t>хирургических заболеваний</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состояний</w:t>
            </w:r>
          </w:p>
        </w:tc>
      </w:tr>
      <w:tr w:rsidR="00A22A3B" w:rsidRPr="00A22A3B" w14:paraId="011198EE" w14:textId="77777777" w:rsidTr="00922BD5">
        <w:tc>
          <w:tcPr>
            <w:tcW w:w="1701" w:type="dxa"/>
            <w:vAlign w:val="center"/>
          </w:tcPr>
          <w:p w14:paraId="492CBA2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53EE1686" w14:textId="77777777" w:rsidR="00A22A3B" w:rsidRPr="00A22A3B" w:rsidRDefault="00A22A3B" w:rsidP="00922BD5">
            <w:pPr>
              <w:pStyle w:val="TableParagraph"/>
              <w:ind w:right="95"/>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врачам-специалистам</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44"/>
                <w:sz w:val="20"/>
                <w:szCs w:val="20"/>
              </w:rPr>
              <w:t xml:space="preserve"> </w:t>
            </w:r>
            <w:r w:rsidRPr="00A22A3B">
              <w:rPr>
                <w:sz w:val="20"/>
                <w:szCs w:val="20"/>
              </w:rPr>
              <w:t>лечения)</w:t>
            </w:r>
            <w:r w:rsidRPr="00A22A3B">
              <w:rPr>
                <w:spacing w:val="44"/>
                <w:sz w:val="20"/>
                <w:szCs w:val="20"/>
              </w:rPr>
              <w:t xml:space="preserve"> </w:t>
            </w:r>
            <w:r w:rsidRPr="00A22A3B">
              <w:rPr>
                <w:sz w:val="20"/>
                <w:szCs w:val="20"/>
              </w:rPr>
              <w:t>по</w:t>
            </w:r>
            <w:r w:rsidRPr="00A22A3B">
              <w:rPr>
                <w:spacing w:val="44"/>
                <w:sz w:val="20"/>
                <w:szCs w:val="20"/>
              </w:rPr>
              <w:t xml:space="preserve"> </w:t>
            </w:r>
            <w:r w:rsidRPr="00A22A3B">
              <w:rPr>
                <w:sz w:val="20"/>
                <w:szCs w:val="20"/>
              </w:rPr>
              <w:t>вопросам</w:t>
            </w:r>
            <w:r w:rsidRPr="00A22A3B">
              <w:rPr>
                <w:spacing w:val="44"/>
                <w:sz w:val="20"/>
                <w:szCs w:val="20"/>
              </w:rPr>
              <w:t xml:space="preserve"> </w:t>
            </w:r>
            <w:r w:rsidRPr="00A22A3B">
              <w:rPr>
                <w:sz w:val="20"/>
                <w:szCs w:val="20"/>
              </w:rPr>
              <w:t>оказания</w:t>
            </w:r>
            <w:r w:rsidRPr="00A22A3B">
              <w:rPr>
                <w:spacing w:val="42"/>
                <w:sz w:val="20"/>
                <w:szCs w:val="20"/>
              </w:rPr>
              <w:t xml:space="preserve"> </w:t>
            </w:r>
            <w:r w:rsidRPr="00A22A3B">
              <w:rPr>
                <w:sz w:val="20"/>
                <w:szCs w:val="20"/>
              </w:rPr>
              <w:t>медицинской</w:t>
            </w:r>
            <w:r w:rsidRPr="00A22A3B">
              <w:rPr>
                <w:spacing w:val="45"/>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с</w:t>
            </w:r>
          </w:p>
          <w:p w14:paraId="6FE300E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2A658CF" w14:textId="77777777" w:rsidR="00A22A3B" w:rsidRPr="00A22A3B" w:rsidRDefault="00A22A3B" w:rsidP="00922BD5">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72A9F4B5"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855725F" w14:textId="0D85CC58" w:rsidR="00A22A3B" w:rsidRPr="00A22A3B" w:rsidRDefault="00A22A3B" w:rsidP="00B2680E">
            <w:pPr>
              <w:pStyle w:val="TableParagraph"/>
              <w:tabs>
                <w:tab w:val="left" w:pos="2264"/>
                <w:tab w:val="left" w:pos="3526"/>
                <w:tab w:val="left" w:pos="5333"/>
                <w:tab w:val="left" w:pos="6690"/>
              </w:tabs>
              <w:spacing w:line="270" w:lineRule="exact"/>
              <w:rPr>
                <w:b/>
                <w:bCs/>
                <w:sz w:val="20"/>
                <w:szCs w:val="20"/>
              </w:rPr>
            </w:pPr>
            <w:r w:rsidRPr="00A22A3B">
              <w:rPr>
                <w:sz w:val="20"/>
                <w:szCs w:val="20"/>
              </w:rPr>
              <w:t>Патофизиология</w:t>
            </w:r>
            <w:r w:rsidR="00B2680E">
              <w:rPr>
                <w:sz w:val="20"/>
                <w:szCs w:val="20"/>
              </w:rPr>
              <w:t xml:space="preserve"> </w:t>
            </w:r>
            <w:r w:rsidRPr="00A22A3B">
              <w:rPr>
                <w:sz w:val="20"/>
                <w:szCs w:val="20"/>
              </w:rPr>
              <w:t>травмы,</w:t>
            </w:r>
            <w:r w:rsidR="00B2680E">
              <w:rPr>
                <w:sz w:val="20"/>
                <w:szCs w:val="20"/>
              </w:rPr>
              <w:t xml:space="preserve"> </w:t>
            </w:r>
            <w:r w:rsidRPr="00A22A3B">
              <w:rPr>
                <w:sz w:val="20"/>
                <w:szCs w:val="20"/>
              </w:rPr>
              <w:t>кр</w:t>
            </w:r>
            <w:r w:rsidR="00B2680E">
              <w:rPr>
                <w:sz w:val="20"/>
                <w:szCs w:val="20"/>
              </w:rPr>
              <w:t>о</w:t>
            </w:r>
            <w:r w:rsidRPr="00A22A3B">
              <w:rPr>
                <w:sz w:val="20"/>
                <w:szCs w:val="20"/>
              </w:rPr>
              <w:t>вопотери,</w:t>
            </w:r>
            <w:r w:rsidRPr="00A22A3B">
              <w:rPr>
                <w:sz w:val="20"/>
                <w:szCs w:val="20"/>
              </w:rPr>
              <w:tab/>
              <w:t>раневого</w:t>
            </w:r>
            <w:r w:rsidR="00B2680E">
              <w:rPr>
                <w:sz w:val="20"/>
                <w:szCs w:val="20"/>
              </w:rPr>
              <w:t xml:space="preserve"> </w:t>
            </w:r>
            <w:r w:rsidRPr="00A22A3B">
              <w:rPr>
                <w:sz w:val="20"/>
                <w:szCs w:val="20"/>
              </w:rPr>
              <w:t>процесса,</w:t>
            </w:r>
            <w:r w:rsidR="00B2680E">
              <w:rPr>
                <w:sz w:val="20"/>
                <w:szCs w:val="20"/>
              </w:rPr>
              <w:t xml:space="preserve"> </w:t>
            </w:r>
            <w:r w:rsidRPr="00A22A3B">
              <w:rPr>
                <w:sz w:val="20"/>
                <w:szCs w:val="20"/>
              </w:rPr>
              <w:t>свертывающей</w:t>
            </w:r>
            <w:r w:rsidRPr="00A22A3B">
              <w:rPr>
                <w:spacing w:val="-2"/>
                <w:sz w:val="20"/>
                <w:szCs w:val="20"/>
              </w:rPr>
              <w:t xml:space="preserve"> </w:t>
            </w:r>
            <w:r w:rsidRPr="00A22A3B">
              <w:rPr>
                <w:sz w:val="20"/>
                <w:szCs w:val="20"/>
              </w:rPr>
              <w:t>системы</w:t>
            </w:r>
            <w:r w:rsidRPr="00A22A3B">
              <w:rPr>
                <w:spacing w:val="-2"/>
                <w:sz w:val="20"/>
                <w:szCs w:val="20"/>
              </w:rPr>
              <w:t xml:space="preserve"> </w:t>
            </w:r>
            <w:r w:rsidRPr="00A22A3B">
              <w:rPr>
                <w:sz w:val="20"/>
                <w:szCs w:val="20"/>
              </w:rPr>
              <w:t>крови</w:t>
            </w:r>
          </w:p>
        </w:tc>
      </w:tr>
      <w:tr w:rsidR="00A22A3B" w:rsidRPr="00A22A3B" w14:paraId="525A1176" w14:textId="77777777" w:rsidTr="00922BD5">
        <w:tc>
          <w:tcPr>
            <w:tcW w:w="1701" w:type="dxa"/>
            <w:vAlign w:val="center"/>
          </w:tcPr>
          <w:p w14:paraId="1B24A40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67B5518C" w14:textId="77777777" w:rsidR="00A22A3B" w:rsidRPr="00A22A3B" w:rsidRDefault="00A22A3B" w:rsidP="00922BD5">
            <w:pPr>
              <w:pStyle w:val="TableParagraph"/>
              <w:tabs>
                <w:tab w:val="left" w:pos="2222"/>
                <w:tab w:val="left" w:pos="3985"/>
                <w:tab w:val="left" w:pos="5549"/>
                <w:tab w:val="left" w:pos="7546"/>
              </w:tabs>
              <w:spacing w:line="268" w:lineRule="exact"/>
              <w:rPr>
                <w:sz w:val="20"/>
                <w:szCs w:val="20"/>
              </w:rPr>
            </w:pPr>
            <w:r w:rsidRPr="00A22A3B">
              <w:rPr>
                <w:sz w:val="20"/>
                <w:szCs w:val="20"/>
              </w:rPr>
              <w:t>Интерпретация</w:t>
            </w:r>
            <w:r w:rsidRPr="00A22A3B">
              <w:rPr>
                <w:sz w:val="20"/>
                <w:szCs w:val="20"/>
              </w:rPr>
              <w:tab/>
              <w:t>результатов</w:t>
            </w:r>
            <w:r w:rsidRPr="00A22A3B">
              <w:rPr>
                <w:sz w:val="20"/>
                <w:szCs w:val="20"/>
              </w:rPr>
              <w:tab/>
              <w:t>осмотров,</w:t>
            </w:r>
            <w:r w:rsidRPr="00A22A3B">
              <w:rPr>
                <w:sz w:val="20"/>
                <w:szCs w:val="20"/>
              </w:rPr>
              <w:tab/>
              <w:t>лабораторных</w:t>
            </w:r>
            <w:r w:rsidRPr="00A22A3B">
              <w:rPr>
                <w:sz w:val="20"/>
                <w:szCs w:val="20"/>
              </w:rPr>
              <w:tab/>
              <w:t>и</w:t>
            </w:r>
          </w:p>
          <w:p w14:paraId="3206454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инструментальных</w:t>
            </w:r>
            <w:r w:rsidRPr="00A22A3B">
              <w:rPr>
                <w:color w:val="auto"/>
                <w:sz w:val="20"/>
                <w:szCs w:val="20"/>
              </w:rPr>
              <w:tab/>
              <w:t>исследований</w:t>
            </w:r>
            <w:r w:rsidRPr="00A22A3B">
              <w:rPr>
                <w:color w:val="auto"/>
                <w:sz w:val="20"/>
                <w:szCs w:val="20"/>
              </w:rPr>
              <w:tab/>
              <w:t>пациентов</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 xml:space="preserve">и (или) </w:t>
            </w:r>
            <w:r w:rsidRPr="00A22A3B">
              <w:rPr>
                <w:color w:val="auto"/>
                <w:sz w:val="20"/>
                <w:szCs w:val="20"/>
              </w:rPr>
              <w:lastRenderedPageBreak/>
              <w:t>состояниями</w:t>
            </w:r>
          </w:p>
        </w:tc>
        <w:tc>
          <w:tcPr>
            <w:tcW w:w="2741" w:type="dxa"/>
          </w:tcPr>
          <w:p w14:paraId="359BCB98" w14:textId="77777777" w:rsidR="00A22A3B" w:rsidRPr="00A22A3B" w:rsidRDefault="00A22A3B" w:rsidP="00922BD5">
            <w:pPr>
              <w:pStyle w:val="TableParagraph"/>
              <w:ind w:right="93"/>
              <w:jc w:val="both"/>
              <w:rPr>
                <w:sz w:val="20"/>
                <w:szCs w:val="20"/>
              </w:rPr>
            </w:pPr>
            <w:r w:rsidRPr="00A22A3B">
              <w:rPr>
                <w:sz w:val="20"/>
                <w:szCs w:val="20"/>
              </w:rPr>
              <w:lastRenderedPageBreak/>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лабораторного</w:t>
            </w:r>
            <w:r w:rsidRPr="00A22A3B">
              <w:rPr>
                <w:spacing w:val="1"/>
                <w:sz w:val="20"/>
                <w:szCs w:val="20"/>
              </w:rPr>
              <w:t xml:space="preserve"> </w:t>
            </w:r>
            <w:r w:rsidRPr="00A22A3B">
              <w:rPr>
                <w:sz w:val="20"/>
                <w:szCs w:val="20"/>
              </w:rPr>
              <w:t>обследования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lastRenderedPageBreak/>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34DE5F29"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51F572AC" w14:textId="77777777" w:rsidR="00A22A3B" w:rsidRPr="00A22A3B" w:rsidRDefault="00A22A3B" w:rsidP="00922BD5">
            <w:pPr>
              <w:pStyle w:val="TableParagraph"/>
              <w:spacing w:line="268" w:lineRule="exact"/>
              <w:rPr>
                <w:sz w:val="20"/>
                <w:szCs w:val="20"/>
              </w:rPr>
            </w:pPr>
            <w:r w:rsidRPr="00A22A3B">
              <w:rPr>
                <w:sz w:val="20"/>
                <w:szCs w:val="20"/>
              </w:rPr>
              <w:lastRenderedPageBreak/>
              <w:t>Клиническая</w:t>
            </w:r>
            <w:r w:rsidRPr="00A22A3B">
              <w:rPr>
                <w:spacing w:val="25"/>
                <w:sz w:val="20"/>
                <w:szCs w:val="20"/>
              </w:rPr>
              <w:t xml:space="preserve"> </w:t>
            </w:r>
            <w:r w:rsidRPr="00A22A3B">
              <w:rPr>
                <w:sz w:val="20"/>
                <w:szCs w:val="20"/>
              </w:rPr>
              <w:t>картина,</w:t>
            </w:r>
            <w:r w:rsidRPr="00A22A3B">
              <w:rPr>
                <w:spacing w:val="25"/>
                <w:sz w:val="20"/>
                <w:szCs w:val="20"/>
              </w:rPr>
              <w:t xml:space="preserve"> </w:t>
            </w:r>
            <w:r w:rsidRPr="00A22A3B">
              <w:rPr>
                <w:sz w:val="20"/>
                <w:szCs w:val="20"/>
              </w:rPr>
              <w:t>особенности</w:t>
            </w:r>
            <w:r w:rsidRPr="00A22A3B">
              <w:rPr>
                <w:spacing w:val="27"/>
                <w:sz w:val="20"/>
                <w:szCs w:val="20"/>
              </w:rPr>
              <w:t xml:space="preserve"> </w:t>
            </w:r>
            <w:r w:rsidRPr="00A22A3B">
              <w:rPr>
                <w:sz w:val="20"/>
                <w:szCs w:val="20"/>
              </w:rPr>
              <w:t>течения</w:t>
            </w:r>
            <w:r w:rsidRPr="00A22A3B">
              <w:rPr>
                <w:spacing w:val="24"/>
                <w:sz w:val="20"/>
                <w:szCs w:val="20"/>
              </w:rPr>
              <w:t xml:space="preserve"> </w:t>
            </w:r>
            <w:r w:rsidRPr="00A22A3B">
              <w:rPr>
                <w:sz w:val="20"/>
                <w:szCs w:val="20"/>
              </w:rPr>
              <w:t>и</w:t>
            </w:r>
            <w:r w:rsidRPr="00A22A3B">
              <w:rPr>
                <w:spacing w:val="25"/>
                <w:sz w:val="20"/>
                <w:szCs w:val="20"/>
              </w:rPr>
              <w:t xml:space="preserve"> </w:t>
            </w:r>
            <w:r w:rsidRPr="00A22A3B">
              <w:rPr>
                <w:sz w:val="20"/>
                <w:szCs w:val="20"/>
              </w:rPr>
              <w:t>возможные</w:t>
            </w:r>
            <w:r w:rsidRPr="00A22A3B">
              <w:rPr>
                <w:spacing w:val="25"/>
                <w:sz w:val="20"/>
                <w:szCs w:val="20"/>
              </w:rPr>
              <w:t xml:space="preserve"> </w:t>
            </w:r>
            <w:r w:rsidRPr="00A22A3B">
              <w:rPr>
                <w:sz w:val="20"/>
                <w:szCs w:val="20"/>
              </w:rPr>
              <w:t>осложнения</w:t>
            </w:r>
            <w:r w:rsidRPr="00A22A3B">
              <w:rPr>
                <w:spacing w:val="31"/>
                <w:sz w:val="20"/>
                <w:szCs w:val="20"/>
              </w:rPr>
              <w:t xml:space="preserve"> </w:t>
            </w:r>
            <w:r w:rsidRPr="00A22A3B">
              <w:rPr>
                <w:sz w:val="20"/>
                <w:szCs w:val="20"/>
              </w:rPr>
              <w:t>у</w:t>
            </w:r>
          </w:p>
          <w:p w14:paraId="503D14F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28CA12B7" w14:textId="77777777" w:rsidTr="00922BD5">
        <w:tc>
          <w:tcPr>
            <w:tcW w:w="1701" w:type="dxa"/>
            <w:vAlign w:val="center"/>
          </w:tcPr>
          <w:p w14:paraId="645CAB8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522CC403" w14:textId="77777777" w:rsidR="00A22A3B" w:rsidRPr="00A22A3B" w:rsidRDefault="00A22A3B" w:rsidP="00922BD5">
            <w:pPr>
              <w:pStyle w:val="TableParagraph"/>
              <w:spacing w:line="268" w:lineRule="exact"/>
              <w:rPr>
                <w:sz w:val="20"/>
                <w:szCs w:val="20"/>
              </w:rPr>
            </w:pPr>
            <w:r w:rsidRPr="00A22A3B">
              <w:rPr>
                <w:sz w:val="20"/>
                <w:szCs w:val="20"/>
              </w:rPr>
              <w:t>Интерпретация</w:t>
            </w:r>
            <w:r w:rsidRPr="00A22A3B">
              <w:rPr>
                <w:spacing w:val="5"/>
                <w:sz w:val="20"/>
                <w:szCs w:val="20"/>
              </w:rPr>
              <w:t xml:space="preserve"> </w:t>
            </w:r>
            <w:r w:rsidRPr="00A22A3B">
              <w:rPr>
                <w:sz w:val="20"/>
                <w:szCs w:val="20"/>
              </w:rPr>
              <w:t>результатов</w:t>
            </w:r>
            <w:r w:rsidRPr="00A22A3B">
              <w:rPr>
                <w:spacing w:val="6"/>
                <w:sz w:val="20"/>
                <w:szCs w:val="20"/>
              </w:rPr>
              <w:t xml:space="preserve"> </w:t>
            </w:r>
            <w:r w:rsidRPr="00A22A3B">
              <w:rPr>
                <w:sz w:val="20"/>
                <w:szCs w:val="20"/>
              </w:rPr>
              <w:t>осмотров</w:t>
            </w:r>
            <w:r w:rsidRPr="00A22A3B">
              <w:rPr>
                <w:spacing w:val="6"/>
                <w:sz w:val="20"/>
                <w:szCs w:val="20"/>
              </w:rPr>
              <w:t xml:space="preserve"> </w:t>
            </w:r>
            <w:r w:rsidRPr="00A22A3B">
              <w:rPr>
                <w:sz w:val="20"/>
                <w:szCs w:val="20"/>
              </w:rPr>
              <w:t>врачами-специалистами</w:t>
            </w:r>
            <w:r w:rsidRPr="00A22A3B">
              <w:rPr>
                <w:spacing w:val="6"/>
                <w:sz w:val="20"/>
                <w:szCs w:val="20"/>
              </w:rPr>
              <w:t xml:space="preserve"> </w:t>
            </w:r>
            <w:r w:rsidRPr="00A22A3B">
              <w:rPr>
                <w:sz w:val="20"/>
                <w:szCs w:val="20"/>
              </w:rPr>
              <w:t>пациентов</w:t>
            </w:r>
          </w:p>
          <w:p w14:paraId="1A6897D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w:t>
            </w:r>
            <w:r w:rsidRPr="00A22A3B">
              <w:rPr>
                <w:color w:val="auto"/>
                <w:spacing w:val="-5"/>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996948F" w14:textId="77777777" w:rsidR="00A22A3B" w:rsidRPr="00A22A3B" w:rsidRDefault="00A22A3B" w:rsidP="00922BD5">
            <w:pPr>
              <w:pStyle w:val="TableParagraph"/>
              <w:tabs>
                <w:tab w:val="left" w:pos="2353"/>
                <w:tab w:val="left" w:pos="2831"/>
                <w:tab w:val="left" w:pos="4668"/>
                <w:tab w:val="left" w:pos="6162"/>
              </w:tabs>
              <w:ind w:right="96"/>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лабораторного</w:t>
            </w:r>
            <w:r w:rsidRPr="00A22A3B">
              <w:rPr>
                <w:spacing w:val="-57"/>
                <w:sz w:val="20"/>
                <w:szCs w:val="20"/>
              </w:rPr>
              <w:t xml:space="preserve"> </w:t>
            </w:r>
            <w:r w:rsidRPr="00A22A3B">
              <w:rPr>
                <w:sz w:val="20"/>
                <w:szCs w:val="20"/>
              </w:rPr>
              <w:t>обследования</w:t>
            </w:r>
            <w:r w:rsidRPr="00A22A3B">
              <w:rPr>
                <w:spacing w:val="59"/>
                <w:sz w:val="20"/>
                <w:szCs w:val="20"/>
              </w:rPr>
              <w:t xml:space="preserve"> </w:t>
            </w:r>
            <w:r w:rsidRPr="00A22A3B">
              <w:rPr>
                <w:sz w:val="20"/>
                <w:szCs w:val="20"/>
              </w:rPr>
              <w:t>пациентов</w:t>
            </w:r>
            <w:r w:rsidRPr="00A22A3B">
              <w:rPr>
                <w:spacing w:val="58"/>
                <w:sz w:val="20"/>
                <w:szCs w:val="20"/>
              </w:rPr>
              <w:t xml:space="preserve"> </w:t>
            </w:r>
            <w:r w:rsidRPr="00A22A3B">
              <w:rPr>
                <w:sz w:val="20"/>
                <w:szCs w:val="20"/>
              </w:rPr>
              <w:t>с</w:t>
            </w:r>
            <w:r w:rsidRPr="00A22A3B">
              <w:rPr>
                <w:spacing w:val="58"/>
                <w:sz w:val="20"/>
                <w:szCs w:val="20"/>
              </w:rPr>
              <w:t xml:space="preserve"> </w:t>
            </w:r>
            <w:r w:rsidRPr="00A22A3B">
              <w:rPr>
                <w:sz w:val="20"/>
                <w:szCs w:val="20"/>
              </w:rPr>
              <w:t>хирургическими</w:t>
            </w:r>
            <w:r w:rsidRPr="00A22A3B">
              <w:rPr>
                <w:spacing w:val="60"/>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60"/>
                <w:sz w:val="20"/>
                <w:szCs w:val="20"/>
              </w:rPr>
              <w:t xml:space="preserve"> </w:t>
            </w:r>
            <w:r w:rsidRPr="00A22A3B">
              <w:rPr>
                <w:sz w:val="20"/>
                <w:szCs w:val="20"/>
              </w:rPr>
              <w:t>(или)</w:t>
            </w:r>
          </w:p>
          <w:p w14:paraId="60CE1048"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состояниями</w:t>
            </w:r>
          </w:p>
        </w:tc>
        <w:tc>
          <w:tcPr>
            <w:tcW w:w="2741" w:type="dxa"/>
          </w:tcPr>
          <w:p w14:paraId="5C538E4B" w14:textId="77777777" w:rsidR="00A22A3B" w:rsidRPr="00A22A3B" w:rsidRDefault="00A22A3B" w:rsidP="00922BD5">
            <w:pPr>
              <w:pStyle w:val="TableParagraph"/>
              <w:spacing w:line="268" w:lineRule="exact"/>
              <w:rPr>
                <w:sz w:val="20"/>
                <w:szCs w:val="20"/>
              </w:rPr>
            </w:pPr>
            <w:r w:rsidRPr="00A22A3B">
              <w:rPr>
                <w:sz w:val="20"/>
                <w:szCs w:val="20"/>
              </w:rPr>
              <w:t>Методика</w:t>
            </w:r>
            <w:r w:rsidRPr="00A22A3B">
              <w:rPr>
                <w:spacing w:val="5"/>
                <w:sz w:val="20"/>
                <w:szCs w:val="20"/>
              </w:rPr>
              <w:t xml:space="preserve"> </w:t>
            </w:r>
            <w:r w:rsidRPr="00A22A3B">
              <w:rPr>
                <w:sz w:val="20"/>
                <w:szCs w:val="20"/>
              </w:rPr>
              <w:t>сбора</w:t>
            </w:r>
            <w:r w:rsidRPr="00A22A3B">
              <w:rPr>
                <w:spacing w:val="63"/>
                <w:sz w:val="20"/>
                <w:szCs w:val="20"/>
              </w:rPr>
              <w:t xml:space="preserve"> </w:t>
            </w:r>
            <w:r w:rsidRPr="00A22A3B">
              <w:rPr>
                <w:sz w:val="20"/>
                <w:szCs w:val="20"/>
              </w:rPr>
              <w:t>анамнеза</w:t>
            </w:r>
            <w:r w:rsidRPr="00A22A3B">
              <w:rPr>
                <w:spacing w:val="64"/>
                <w:sz w:val="20"/>
                <w:szCs w:val="20"/>
              </w:rPr>
              <w:t xml:space="preserve"> </w:t>
            </w:r>
            <w:r w:rsidRPr="00A22A3B">
              <w:rPr>
                <w:sz w:val="20"/>
                <w:szCs w:val="20"/>
              </w:rPr>
              <w:t>жизни</w:t>
            </w:r>
            <w:r w:rsidRPr="00A22A3B">
              <w:rPr>
                <w:spacing w:val="63"/>
                <w:sz w:val="20"/>
                <w:szCs w:val="20"/>
              </w:rPr>
              <w:t xml:space="preserve"> </w:t>
            </w:r>
            <w:r w:rsidRPr="00A22A3B">
              <w:rPr>
                <w:sz w:val="20"/>
                <w:szCs w:val="20"/>
              </w:rPr>
              <w:t>и</w:t>
            </w:r>
            <w:r w:rsidRPr="00A22A3B">
              <w:rPr>
                <w:spacing w:val="65"/>
                <w:sz w:val="20"/>
                <w:szCs w:val="20"/>
              </w:rPr>
              <w:t xml:space="preserve"> </w:t>
            </w:r>
            <w:r w:rsidRPr="00A22A3B">
              <w:rPr>
                <w:sz w:val="20"/>
                <w:szCs w:val="20"/>
              </w:rPr>
              <w:t>жалоб</w:t>
            </w:r>
            <w:r w:rsidRPr="00A22A3B">
              <w:rPr>
                <w:spacing w:val="65"/>
                <w:sz w:val="20"/>
                <w:szCs w:val="20"/>
              </w:rPr>
              <w:t xml:space="preserve"> </w:t>
            </w:r>
            <w:r w:rsidRPr="00A22A3B">
              <w:rPr>
                <w:sz w:val="20"/>
                <w:szCs w:val="20"/>
              </w:rPr>
              <w:t>у</w:t>
            </w:r>
            <w:r w:rsidRPr="00A22A3B">
              <w:rPr>
                <w:spacing w:val="62"/>
                <w:sz w:val="20"/>
                <w:szCs w:val="20"/>
              </w:rPr>
              <w:t xml:space="preserve"> </w:t>
            </w:r>
            <w:r w:rsidRPr="00A22A3B">
              <w:rPr>
                <w:sz w:val="20"/>
                <w:szCs w:val="20"/>
              </w:rPr>
              <w:t>пациентов</w:t>
            </w:r>
            <w:r w:rsidRPr="00A22A3B">
              <w:rPr>
                <w:spacing w:val="65"/>
                <w:sz w:val="20"/>
                <w:szCs w:val="20"/>
              </w:rPr>
              <w:t xml:space="preserve"> </w:t>
            </w:r>
            <w:r w:rsidRPr="00A22A3B">
              <w:rPr>
                <w:sz w:val="20"/>
                <w:szCs w:val="20"/>
              </w:rPr>
              <w:t>(их</w:t>
            </w:r>
            <w:r w:rsidRPr="00A22A3B">
              <w:rPr>
                <w:spacing w:val="65"/>
                <w:sz w:val="20"/>
                <w:szCs w:val="20"/>
              </w:rPr>
              <w:t xml:space="preserve"> </w:t>
            </w:r>
            <w:r w:rsidRPr="00A22A3B">
              <w:rPr>
                <w:sz w:val="20"/>
                <w:szCs w:val="20"/>
              </w:rPr>
              <w:t>законных</w:t>
            </w:r>
          </w:p>
          <w:p w14:paraId="0C86C1E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12D1ACC" w14:textId="77777777" w:rsidTr="00922BD5">
        <w:tc>
          <w:tcPr>
            <w:tcW w:w="1701" w:type="dxa"/>
            <w:vAlign w:val="center"/>
          </w:tcPr>
          <w:p w14:paraId="6B3CAEC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208E567" w14:textId="77777777" w:rsidR="00A22A3B" w:rsidRPr="00A22A3B" w:rsidRDefault="00A22A3B" w:rsidP="00922BD5">
            <w:pPr>
              <w:pStyle w:val="TableParagraph"/>
              <w:spacing w:line="268" w:lineRule="exact"/>
              <w:rPr>
                <w:sz w:val="20"/>
                <w:szCs w:val="20"/>
              </w:rPr>
            </w:pPr>
            <w:r w:rsidRPr="00A22A3B">
              <w:rPr>
                <w:sz w:val="20"/>
                <w:szCs w:val="20"/>
              </w:rPr>
              <w:t>Выполнение</w:t>
            </w:r>
            <w:r w:rsidRPr="00A22A3B">
              <w:rPr>
                <w:spacing w:val="19"/>
                <w:sz w:val="20"/>
                <w:szCs w:val="20"/>
              </w:rPr>
              <w:t xml:space="preserve"> </w:t>
            </w:r>
            <w:r w:rsidRPr="00A22A3B">
              <w:rPr>
                <w:sz w:val="20"/>
                <w:szCs w:val="20"/>
              </w:rPr>
              <w:t>диагностических</w:t>
            </w:r>
            <w:r w:rsidRPr="00A22A3B">
              <w:rPr>
                <w:spacing w:val="80"/>
                <w:sz w:val="20"/>
                <w:szCs w:val="20"/>
              </w:rPr>
              <w:t xml:space="preserve"> </w:t>
            </w:r>
            <w:r w:rsidRPr="00A22A3B">
              <w:rPr>
                <w:sz w:val="20"/>
                <w:szCs w:val="20"/>
              </w:rPr>
              <w:t>манипуляций</w:t>
            </w:r>
            <w:r w:rsidRPr="00A22A3B">
              <w:rPr>
                <w:spacing w:val="78"/>
                <w:sz w:val="20"/>
                <w:szCs w:val="20"/>
              </w:rPr>
              <w:t xml:space="preserve"> </w:t>
            </w:r>
            <w:r w:rsidRPr="00A22A3B">
              <w:rPr>
                <w:sz w:val="20"/>
                <w:szCs w:val="20"/>
              </w:rPr>
              <w:t>и</w:t>
            </w:r>
            <w:r w:rsidRPr="00A22A3B">
              <w:rPr>
                <w:spacing w:val="80"/>
                <w:sz w:val="20"/>
                <w:szCs w:val="20"/>
              </w:rPr>
              <w:t xml:space="preserve"> </w:t>
            </w:r>
            <w:r w:rsidRPr="00A22A3B">
              <w:rPr>
                <w:sz w:val="20"/>
                <w:szCs w:val="20"/>
              </w:rPr>
              <w:t>операций</w:t>
            </w:r>
            <w:r w:rsidRPr="00A22A3B">
              <w:rPr>
                <w:spacing w:val="79"/>
                <w:sz w:val="20"/>
                <w:szCs w:val="20"/>
              </w:rPr>
              <w:t xml:space="preserve"> </w:t>
            </w:r>
            <w:r w:rsidRPr="00A22A3B">
              <w:rPr>
                <w:sz w:val="20"/>
                <w:szCs w:val="20"/>
              </w:rPr>
              <w:t>пациентам</w:t>
            </w:r>
            <w:r w:rsidRPr="00A22A3B">
              <w:rPr>
                <w:spacing w:val="81"/>
                <w:sz w:val="20"/>
                <w:szCs w:val="20"/>
              </w:rPr>
              <w:t xml:space="preserve"> </w:t>
            </w:r>
            <w:r w:rsidRPr="00A22A3B">
              <w:rPr>
                <w:sz w:val="20"/>
                <w:szCs w:val="20"/>
              </w:rPr>
              <w:t>с</w:t>
            </w:r>
          </w:p>
          <w:p w14:paraId="7A55586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хирургическими</w:t>
            </w:r>
            <w:r w:rsidRPr="00A22A3B">
              <w:rPr>
                <w:color w:val="auto"/>
                <w:spacing w:val="-4"/>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72CC21B" w14:textId="77777777" w:rsidR="00A22A3B" w:rsidRPr="00A22A3B" w:rsidRDefault="00A22A3B" w:rsidP="00922BD5">
            <w:pPr>
              <w:pStyle w:val="TableParagraph"/>
              <w:ind w:right="92"/>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инструментального</w:t>
            </w:r>
            <w:r w:rsidRPr="00A22A3B">
              <w:rPr>
                <w:spacing w:val="1"/>
                <w:sz w:val="20"/>
                <w:szCs w:val="20"/>
              </w:rPr>
              <w:t xml:space="preserve"> </w:t>
            </w:r>
            <w:r w:rsidRPr="00A22A3B">
              <w:rPr>
                <w:sz w:val="20"/>
                <w:szCs w:val="20"/>
              </w:rPr>
              <w:t>обследования</w:t>
            </w:r>
            <w:r w:rsidRPr="00A22A3B">
              <w:rPr>
                <w:spacing w:val="-57"/>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5"/>
                <w:sz w:val="20"/>
                <w:szCs w:val="20"/>
              </w:rPr>
              <w:t xml:space="preserve"> </w:t>
            </w:r>
            <w:r w:rsidRPr="00A22A3B">
              <w:rPr>
                <w:sz w:val="20"/>
                <w:szCs w:val="20"/>
              </w:rPr>
              <w:t>клиническими</w:t>
            </w:r>
            <w:r w:rsidRPr="00A22A3B">
              <w:rPr>
                <w:spacing w:val="56"/>
                <w:sz w:val="20"/>
                <w:szCs w:val="20"/>
              </w:rPr>
              <w:t xml:space="preserve"> </w:t>
            </w:r>
            <w:r w:rsidRPr="00A22A3B">
              <w:rPr>
                <w:sz w:val="20"/>
                <w:szCs w:val="20"/>
              </w:rPr>
              <w:t>рекомендациями</w:t>
            </w:r>
            <w:r w:rsidRPr="00A22A3B">
              <w:rPr>
                <w:spacing w:val="56"/>
                <w:sz w:val="20"/>
                <w:szCs w:val="20"/>
              </w:rPr>
              <w:t xml:space="preserve"> </w:t>
            </w:r>
            <w:r w:rsidRPr="00A22A3B">
              <w:rPr>
                <w:sz w:val="20"/>
                <w:szCs w:val="20"/>
              </w:rPr>
              <w:t>(протоколами</w:t>
            </w:r>
            <w:r w:rsidRPr="00A22A3B">
              <w:rPr>
                <w:spacing w:val="56"/>
                <w:sz w:val="20"/>
                <w:szCs w:val="20"/>
              </w:rPr>
              <w:t xml:space="preserve"> </w:t>
            </w:r>
            <w:r w:rsidRPr="00A22A3B">
              <w:rPr>
                <w:sz w:val="20"/>
                <w:szCs w:val="20"/>
              </w:rPr>
              <w:t>лечения)</w:t>
            </w:r>
            <w:r w:rsidRPr="00A22A3B">
              <w:rPr>
                <w:spacing w:val="55"/>
                <w:sz w:val="20"/>
                <w:szCs w:val="20"/>
              </w:rPr>
              <w:t xml:space="preserve"> </w:t>
            </w:r>
            <w:r w:rsidRPr="00A22A3B">
              <w:rPr>
                <w:sz w:val="20"/>
                <w:szCs w:val="20"/>
              </w:rPr>
              <w:t>по</w:t>
            </w:r>
          </w:p>
          <w:p w14:paraId="4B1F4E44"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57"/>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B0A52FC" w14:textId="77777777" w:rsidR="00A22A3B" w:rsidRPr="00A22A3B" w:rsidRDefault="00A22A3B" w:rsidP="00922BD5">
            <w:pPr>
              <w:pStyle w:val="TableParagraph"/>
              <w:spacing w:line="268" w:lineRule="exact"/>
              <w:rPr>
                <w:sz w:val="20"/>
                <w:szCs w:val="20"/>
              </w:rPr>
            </w:pPr>
            <w:r w:rsidRPr="00A22A3B">
              <w:rPr>
                <w:sz w:val="20"/>
                <w:szCs w:val="20"/>
              </w:rPr>
              <w:t>Методика</w:t>
            </w:r>
            <w:r w:rsidRPr="00A22A3B">
              <w:rPr>
                <w:spacing w:val="73"/>
                <w:sz w:val="20"/>
                <w:szCs w:val="20"/>
              </w:rPr>
              <w:t xml:space="preserve"> </w:t>
            </w:r>
            <w:r w:rsidRPr="00A22A3B">
              <w:rPr>
                <w:sz w:val="20"/>
                <w:szCs w:val="20"/>
              </w:rPr>
              <w:t xml:space="preserve">осмотров  </w:t>
            </w:r>
            <w:r w:rsidRPr="00A22A3B">
              <w:rPr>
                <w:spacing w:val="11"/>
                <w:sz w:val="20"/>
                <w:szCs w:val="20"/>
              </w:rPr>
              <w:t xml:space="preserve"> </w:t>
            </w:r>
            <w:r w:rsidRPr="00A22A3B">
              <w:rPr>
                <w:sz w:val="20"/>
                <w:szCs w:val="20"/>
              </w:rPr>
              <w:t xml:space="preserve">и  </w:t>
            </w:r>
            <w:r w:rsidRPr="00A22A3B">
              <w:rPr>
                <w:spacing w:val="14"/>
                <w:sz w:val="20"/>
                <w:szCs w:val="20"/>
              </w:rPr>
              <w:t xml:space="preserve"> </w:t>
            </w:r>
            <w:r w:rsidRPr="00A22A3B">
              <w:rPr>
                <w:sz w:val="20"/>
                <w:szCs w:val="20"/>
              </w:rPr>
              <w:t xml:space="preserve">обследований  </w:t>
            </w:r>
            <w:r w:rsidRPr="00A22A3B">
              <w:rPr>
                <w:spacing w:val="12"/>
                <w:sz w:val="20"/>
                <w:szCs w:val="20"/>
              </w:rPr>
              <w:t xml:space="preserve"> </w:t>
            </w:r>
            <w:r w:rsidRPr="00A22A3B">
              <w:rPr>
                <w:sz w:val="20"/>
                <w:szCs w:val="20"/>
              </w:rPr>
              <w:t xml:space="preserve">пациентов  </w:t>
            </w:r>
            <w:r w:rsidRPr="00A22A3B">
              <w:rPr>
                <w:spacing w:val="13"/>
                <w:sz w:val="20"/>
                <w:szCs w:val="20"/>
              </w:rPr>
              <w:t xml:space="preserve"> </w:t>
            </w:r>
            <w:r w:rsidRPr="00A22A3B">
              <w:rPr>
                <w:sz w:val="20"/>
                <w:szCs w:val="20"/>
              </w:rPr>
              <w:t xml:space="preserve">с  </w:t>
            </w:r>
            <w:r w:rsidRPr="00A22A3B">
              <w:rPr>
                <w:spacing w:val="10"/>
                <w:sz w:val="20"/>
                <w:szCs w:val="20"/>
              </w:rPr>
              <w:t xml:space="preserve"> </w:t>
            </w:r>
            <w:r w:rsidRPr="00A22A3B">
              <w:rPr>
                <w:sz w:val="20"/>
                <w:szCs w:val="20"/>
              </w:rPr>
              <w:t>хирургическими</w:t>
            </w:r>
          </w:p>
          <w:p w14:paraId="261E3D9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1F98D2C8" w14:textId="77777777" w:rsidTr="00922BD5">
        <w:tc>
          <w:tcPr>
            <w:tcW w:w="1701" w:type="dxa"/>
            <w:vAlign w:val="center"/>
          </w:tcPr>
          <w:p w14:paraId="6A6A019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FCCC77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Обеспечение</w:t>
            </w:r>
            <w:r w:rsidRPr="00A22A3B">
              <w:rPr>
                <w:color w:val="auto"/>
                <w:spacing w:val="-7"/>
                <w:sz w:val="20"/>
                <w:szCs w:val="20"/>
              </w:rPr>
              <w:t xml:space="preserve"> </w:t>
            </w:r>
            <w:r w:rsidRPr="00A22A3B">
              <w:rPr>
                <w:color w:val="auto"/>
                <w:sz w:val="20"/>
                <w:szCs w:val="20"/>
              </w:rPr>
              <w:t>безопасности</w:t>
            </w:r>
            <w:r w:rsidRPr="00A22A3B">
              <w:rPr>
                <w:color w:val="auto"/>
                <w:spacing w:val="-5"/>
                <w:sz w:val="20"/>
                <w:szCs w:val="20"/>
              </w:rPr>
              <w:t xml:space="preserve"> </w:t>
            </w:r>
            <w:r w:rsidRPr="00A22A3B">
              <w:rPr>
                <w:color w:val="auto"/>
                <w:sz w:val="20"/>
                <w:szCs w:val="20"/>
              </w:rPr>
              <w:t>диагностических</w:t>
            </w:r>
            <w:r w:rsidRPr="00A22A3B">
              <w:rPr>
                <w:color w:val="auto"/>
                <w:spacing w:val="-4"/>
                <w:sz w:val="20"/>
                <w:szCs w:val="20"/>
              </w:rPr>
              <w:t xml:space="preserve"> </w:t>
            </w:r>
            <w:r w:rsidRPr="00A22A3B">
              <w:rPr>
                <w:color w:val="auto"/>
                <w:sz w:val="20"/>
                <w:szCs w:val="20"/>
              </w:rPr>
              <w:t>манипуляций</w:t>
            </w:r>
          </w:p>
        </w:tc>
        <w:tc>
          <w:tcPr>
            <w:tcW w:w="2741" w:type="dxa"/>
          </w:tcPr>
          <w:p w14:paraId="6E0CFB7E" w14:textId="77777777" w:rsidR="00A22A3B" w:rsidRPr="00A22A3B" w:rsidRDefault="00A22A3B" w:rsidP="00922BD5">
            <w:pPr>
              <w:pStyle w:val="TableParagraph"/>
              <w:tabs>
                <w:tab w:val="left" w:pos="2231"/>
                <w:tab w:val="left" w:pos="2584"/>
                <w:tab w:val="left" w:pos="4298"/>
                <w:tab w:val="left" w:pos="5675"/>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инструментального</w:t>
            </w:r>
          </w:p>
          <w:p w14:paraId="0318F3E8"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обследования</w:t>
            </w:r>
            <w:r w:rsidRPr="00A22A3B">
              <w:rPr>
                <w:color w:val="auto"/>
                <w:spacing w:val="1"/>
                <w:sz w:val="20"/>
                <w:szCs w:val="20"/>
              </w:rPr>
              <w:t xml:space="preserve"> </w:t>
            </w:r>
            <w:r w:rsidRPr="00A22A3B">
              <w:rPr>
                <w:color w:val="auto"/>
                <w:sz w:val="20"/>
                <w:szCs w:val="20"/>
              </w:rPr>
              <w:t>пациентов</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6F51CABE" w14:textId="77777777" w:rsidR="00A22A3B" w:rsidRPr="00A22A3B" w:rsidRDefault="00A22A3B" w:rsidP="00922BD5">
            <w:pPr>
              <w:pStyle w:val="TableParagraph"/>
              <w:tabs>
                <w:tab w:val="left" w:pos="1765"/>
                <w:tab w:val="left" w:pos="3043"/>
                <w:tab w:val="left" w:pos="3402"/>
                <w:tab w:val="left" w:pos="5225"/>
                <w:tab w:val="left" w:pos="6830"/>
              </w:tabs>
              <w:spacing w:line="268" w:lineRule="exact"/>
              <w:rPr>
                <w:sz w:val="20"/>
                <w:szCs w:val="20"/>
              </w:rPr>
            </w:pPr>
            <w:r w:rsidRPr="00A22A3B">
              <w:rPr>
                <w:sz w:val="20"/>
                <w:szCs w:val="20"/>
              </w:rPr>
              <w:t>Медицинские</w:t>
            </w:r>
            <w:r w:rsidRPr="00A22A3B">
              <w:rPr>
                <w:sz w:val="20"/>
                <w:szCs w:val="20"/>
              </w:rPr>
              <w:tab/>
              <w:t>показания</w:t>
            </w:r>
            <w:r w:rsidRPr="00A22A3B">
              <w:rPr>
                <w:sz w:val="20"/>
                <w:szCs w:val="20"/>
              </w:rPr>
              <w:tab/>
              <w:t>к</w:t>
            </w:r>
            <w:r w:rsidRPr="00A22A3B">
              <w:rPr>
                <w:sz w:val="20"/>
                <w:szCs w:val="20"/>
              </w:rPr>
              <w:tab/>
              <w:t>использованию</w:t>
            </w:r>
            <w:r w:rsidRPr="00A22A3B">
              <w:rPr>
                <w:sz w:val="20"/>
                <w:szCs w:val="20"/>
              </w:rPr>
              <w:tab/>
              <w:t>современных</w:t>
            </w:r>
            <w:r w:rsidRPr="00A22A3B">
              <w:rPr>
                <w:sz w:val="20"/>
                <w:szCs w:val="20"/>
              </w:rPr>
              <w:tab/>
              <w:t>методов</w:t>
            </w:r>
          </w:p>
          <w:p w14:paraId="2FDBD57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лабораторной</w:t>
            </w:r>
            <w:r w:rsidRPr="00A22A3B">
              <w:rPr>
                <w:color w:val="auto"/>
                <w:sz w:val="20"/>
                <w:szCs w:val="20"/>
              </w:rPr>
              <w:tab/>
              <w:t>и</w:t>
            </w:r>
            <w:r w:rsidRPr="00A22A3B">
              <w:rPr>
                <w:color w:val="auto"/>
                <w:sz w:val="20"/>
                <w:szCs w:val="20"/>
              </w:rPr>
              <w:tab/>
              <w:t>инструментальной</w:t>
            </w:r>
            <w:r w:rsidRPr="00A22A3B">
              <w:rPr>
                <w:color w:val="auto"/>
                <w:sz w:val="20"/>
                <w:szCs w:val="20"/>
              </w:rPr>
              <w:tab/>
              <w:t>диагностики</w:t>
            </w:r>
            <w:r w:rsidRPr="00A22A3B">
              <w:rPr>
                <w:color w:val="auto"/>
                <w:sz w:val="20"/>
                <w:szCs w:val="20"/>
              </w:rPr>
              <w:tab/>
              <w:t>у</w:t>
            </w:r>
            <w:r w:rsidRPr="00A22A3B">
              <w:rPr>
                <w:color w:val="auto"/>
                <w:sz w:val="20"/>
                <w:szCs w:val="20"/>
              </w:rPr>
              <w:tab/>
              <w:t>пациентов</w:t>
            </w:r>
            <w:r w:rsidRPr="00A22A3B">
              <w:rPr>
                <w:color w:val="auto"/>
                <w:sz w:val="20"/>
                <w:szCs w:val="20"/>
              </w:rPr>
              <w:tab/>
            </w:r>
            <w:r w:rsidRPr="00A22A3B">
              <w:rPr>
                <w:color w:val="auto"/>
                <w:spacing w:val="-5"/>
                <w:sz w:val="20"/>
                <w:szCs w:val="20"/>
              </w:rPr>
              <w:t>с</w:t>
            </w:r>
            <w:r w:rsidRPr="00A22A3B">
              <w:rPr>
                <w:color w:val="auto"/>
                <w:spacing w:val="-57"/>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 и</w:t>
            </w:r>
            <w:r w:rsidRPr="00A22A3B">
              <w:rPr>
                <w:color w:val="auto"/>
                <w:spacing w:val="-1"/>
                <w:sz w:val="20"/>
                <w:szCs w:val="20"/>
              </w:rPr>
              <w:t xml:space="preserve"> </w:t>
            </w:r>
            <w:r w:rsidRPr="00A22A3B">
              <w:rPr>
                <w:color w:val="auto"/>
                <w:sz w:val="20"/>
                <w:szCs w:val="20"/>
              </w:rPr>
              <w:t>(или) состояниями</w:t>
            </w:r>
          </w:p>
        </w:tc>
      </w:tr>
      <w:tr w:rsidR="00A22A3B" w:rsidRPr="00A22A3B" w14:paraId="5E48C91F" w14:textId="77777777" w:rsidTr="00922BD5">
        <w:tc>
          <w:tcPr>
            <w:tcW w:w="1701" w:type="dxa"/>
            <w:vAlign w:val="center"/>
          </w:tcPr>
          <w:p w14:paraId="44DAFE0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04F1A72" w14:textId="77777777" w:rsidR="00A22A3B" w:rsidRPr="00A22A3B" w:rsidRDefault="00A22A3B" w:rsidP="00922BD5">
            <w:pPr>
              <w:pStyle w:val="TableParagraph"/>
              <w:tabs>
                <w:tab w:val="left" w:pos="1804"/>
                <w:tab w:val="left" w:pos="2965"/>
                <w:tab w:val="left" w:pos="3332"/>
                <w:tab w:val="left" w:pos="4308"/>
                <w:tab w:val="left" w:pos="5965"/>
              </w:tabs>
              <w:ind w:right="98"/>
              <w:rPr>
                <w:sz w:val="20"/>
                <w:szCs w:val="20"/>
              </w:rPr>
            </w:pPr>
            <w:r w:rsidRPr="00A22A3B">
              <w:rPr>
                <w:sz w:val="20"/>
                <w:szCs w:val="20"/>
              </w:rPr>
              <w:t>Установление</w:t>
            </w:r>
            <w:r w:rsidRPr="00A22A3B">
              <w:rPr>
                <w:sz w:val="20"/>
                <w:szCs w:val="20"/>
              </w:rPr>
              <w:tab/>
              <w:t>диагноза</w:t>
            </w:r>
            <w:r w:rsidRPr="00A22A3B">
              <w:rPr>
                <w:sz w:val="20"/>
                <w:szCs w:val="20"/>
              </w:rPr>
              <w:tab/>
              <w:t>с</w:t>
            </w:r>
            <w:r w:rsidRPr="00A22A3B">
              <w:rPr>
                <w:sz w:val="20"/>
                <w:szCs w:val="20"/>
              </w:rPr>
              <w:tab/>
              <w:t>учетом</w:t>
            </w:r>
            <w:r w:rsidRPr="00A22A3B">
              <w:rPr>
                <w:sz w:val="20"/>
                <w:szCs w:val="20"/>
              </w:rPr>
              <w:tab/>
              <w:t>действующей</w:t>
            </w:r>
            <w:r w:rsidRPr="00A22A3B">
              <w:rPr>
                <w:sz w:val="20"/>
                <w:szCs w:val="20"/>
              </w:rPr>
              <w:tab/>
              <w:t>Международной</w:t>
            </w:r>
            <w:r w:rsidRPr="00A22A3B">
              <w:rPr>
                <w:spacing w:val="-57"/>
                <w:sz w:val="20"/>
                <w:szCs w:val="20"/>
              </w:rPr>
              <w:t xml:space="preserve"> </w:t>
            </w:r>
            <w:r w:rsidRPr="00A22A3B">
              <w:rPr>
                <w:sz w:val="20"/>
                <w:szCs w:val="20"/>
              </w:rPr>
              <w:t>статистической</w:t>
            </w:r>
            <w:r w:rsidRPr="00A22A3B">
              <w:rPr>
                <w:spacing w:val="4"/>
                <w:sz w:val="20"/>
                <w:szCs w:val="20"/>
              </w:rPr>
              <w:t xml:space="preserve"> </w:t>
            </w:r>
            <w:r w:rsidRPr="00A22A3B">
              <w:rPr>
                <w:sz w:val="20"/>
                <w:szCs w:val="20"/>
              </w:rPr>
              <w:t>классификации</w:t>
            </w:r>
            <w:r w:rsidRPr="00A22A3B">
              <w:rPr>
                <w:spacing w:val="4"/>
                <w:sz w:val="20"/>
                <w:szCs w:val="20"/>
              </w:rPr>
              <w:t xml:space="preserve"> </w:t>
            </w:r>
            <w:r w:rsidRPr="00A22A3B">
              <w:rPr>
                <w:sz w:val="20"/>
                <w:szCs w:val="20"/>
              </w:rPr>
              <w:t>болезней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проблем,</w:t>
            </w:r>
            <w:r w:rsidRPr="00A22A3B">
              <w:rPr>
                <w:spacing w:val="3"/>
                <w:sz w:val="20"/>
                <w:szCs w:val="20"/>
              </w:rPr>
              <w:t xml:space="preserve"> </w:t>
            </w:r>
            <w:r w:rsidRPr="00A22A3B">
              <w:rPr>
                <w:sz w:val="20"/>
                <w:szCs w:val="20"/>
              </w:rPr>
              <w:t>связанных</w:t>
            </w:r>
            <w:r w:rsidRPr="00A22A3B">
              <w:rPr>
                <w:spacing w:val="3"/>
                <w:sz w:val="20"/>
                <w:szCs w:val="20"/>
              </w:rPr>
              <w:t xml:space="preserve"> </w:t>
            </w:r>
            <w:r w:rsidRPr="00A22A3B">
              <w:rPr>
                <w:sz w:val="20"/>
                <w:szCs w:val="20"/>
              </w:rPr>
              <w:t>со</w:t>
            </w:r>
          </w:p>
          <w:p w14:paraId="15B6561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здоровьем</w:t>
            </w:r>
            <w:r w:rsidRPr="00A22A3B">
              <w:rPr>
                <w:color w:val="auto"/>
                <w:spacing w:val="-2"/>
                <w:sz w:val="20"/>
                <w:szCs w:val="20"/>
              </w:rPr>
              <w:t xml:space="preserve"> </w:t>
            </w:r>
            <w:r w:rsidRPr="00A22A3B">
              <w:rPr>
                <w:color w:val="auto"/>
                <w:sz w:val="20"/>
                <w:szCs w:val="20"/>
              </w:rPr>
              <w:t>(далее</w:t>
            </w:r>
            <w:r w:rsidRPr="00A22A3B">
              <w:rPr>
                <w:color w:val="auto"/>
                <w:spacing w:val="-2"/>
                <w:sz w:val="20"/>
                <w:szCs w:val="20"/>
              </w:rPr>
              <w:t xml:space="preserve"> </w:t>
            </w:r>
            <w:r w:rsidRPr="00A22A3B">
              <w:rPr>
                <w:color w:val="auto"/>
                <w:sz w:val="20"/>
                <w:szCs w:val="20"/>
              </w:rPr>
              <w:t>-</w:t>
            </w:r>
            <w:r w:rsidRPr="00A22A3B">
              <w:rPr>
                <w:color w:val="auto"/>
                <w:spacing w:val="-2"/>
                <w:sz w:val="20"/>
                <w:szCs w:val="20"/>
              </w:rPr>
              <w:t xml:space="preserve"> </w:t>
            </w:r>
            <w:r w:rsidRPr="00A22A3B">
              <w:rPr>
                <w:color w:val="auto"/>
                <w:sz w:val="20"/>
                <w:szCs w:val="20"/>
              </w:rPr>
              <w:t>МКБ)</w:t>
            </w:r>
          </w:p>
        </w:tc>
        <w:tc>
          <w:tcPr>
            <w:tcW w:w="2741" w:type="dxa"/>
          </w:tcPr>
          <w:p w14:paraId="0F117F8F" w14:textId="77777777" w:rsidR="00A22A3B" w:rsidRPr="00A22A3B" w:rsidRDefault="00A22A3B" w:rsidP="00922BD5">
            <w:pPr>
              <w:pStyle w:val="TableParagraph"/>
              <w:ind w:right="96"/>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1"/>
                <w:sz w:val="20"/>
                <w:szCs w:val="20"/>
              </w:rPr>
              <w:t xml:space="preserve"> </w:t>
            </w:r>
            <w:r w:rsidRPr="00A22A3B">
              <w:rPr>
                <w:sz w:val="20"/>
                <w:szCs w:val="20"/>
              </w:rPr>
              <w:t>(или) состояниями и выделять ведущие синдромы у пациентов, в том</w:t>
            </w:r>
            <w:r w:rsidRPr="00A22A3B">
              <w:rPr>
                <w:spacing w:val="1"/>
                <w:sz w:val="20"/>
                <w:szCs w:val="20"/>
              </w:rPr>
              <w:t xml:space="preserve"> </w:t>
            </w:r>
            <w:r w:rsidRPr="00A22A3B">
              <w:rPr>
                <w:sz w:val="20"/>
                <w:szCs w:val="20"/>
              </w:rPr>
              <w:t>числе</w:t>
            </w:r>
            <w:r w:rsidRPr="00A22A3B">
              <w:rPr>
                <w:spacing w:val="22"/>
                <w:sz w:val="20"/>
                <w:szCs w:val="20"/>
              </w:rPr>
              <w:t xml:space="preserve"> </w:t>
            </w:r>
            <w:r w:rsidRPr="00A22A3B">
              <w:rPr>
                <w:sz w:val="20"/>
                <w:szCs w:val="20"/>
              </w:rPr>
              <w:t>находящихся</w:t>
            </w:r>
            <w:r w:rsidRPr="00A22A3B">
              <w:rPr>
                <w:spacing w:val="22"/>
                <w:sz w:val="20"/>
                <w:szCs w:val="20"/>
              </w:rPr>
              <w:t xml:space="preserve"> </w:t>
            </w:r>
            <w:r w:rsidRPr="00A22A3B">
              <w:rPr>
                <w:sz w:val="20"/>
                <w:szCs w:val="20"/>
              </w:rPr>
              <w:t>в</w:t>
            </w:r>
            <w:r w:rsidRPr="00A22A3B">
              <w:rPr>
                <w:spacing w:val="22"/>
                <w:sz w:val="20"/>
                <w:szCs w:val="20"/>
              </w:rPr>
              <w:t xml:space="preserve"> </w:t>
            </w:r>
            <w:r w:rsidRPr="00A22A3B">
              <w:rPr>
                <w:sz w:val="20"/>
                <w:szCs w:val="20"/>
              </w:rPr>
              <w:t>терминальном</w:t>
            </w:r>
            <w:r w:rsidRPr="00A22A3B">
              <w:rPr>
                <w:spacing w:val="25"/>
                <w:sz w:val="20"/>
                <w:szCs w:val="20"/>
              </w:rPr>
              <w:t xml:space="preserve"> </w:t>
            </w:r>
            <w:r w:rsidRPr="00A22A3B">
              <w:rPr>
                <w:sz w:val="20"/>
                <w:szCs w:val="20"/>
              </w:rPr>
              <w:t>и</w:t>
            </w:r>
            <w:r w:rsidRPr="00A22A3B">
              <w:rPr>
                <w:spacing w:val="23"/>
                <w:sz w:val="20"/>
                <w:szCs w:val="20"/>
              </w:rPr>
              <w:t xml:space="preserve"> </w:t>
            </w:r>
            <w:r w:rsidRPr="00A22A3B">
              <w:rPr>
                <w:sz w:val="20"/>
                <w:szCs w:val="20"/>
              </w:rPr>
              <w:t>тяжелом</w:t>
            </w:r>
            <w:r w:rsidRPr="00A22A3B">
              <w:rPr>
                <w:spacing w:val="21"/>
                <w:sz w:val="20"/>
                <w:szCs w:val="20"/>
              </w:rPr>
              <w:t xml:space="preserve"> </w:t>
            </w:r>
            <w:r w:rsidRPr="00A22A3B">
              <w:rPr>
                <w:sz w:val="20"/>
                <w:szCs w:val="20"/>
              </w:rPr>
              <w:t>состоянии,</w:t>
            </w:r>
            <w:r w:rsidRPr="00A22A3B">
              <w:rPr>
                <w:spacing w:val="22"/>
                <w:sz w:val="20"/>
                <w:szCs w:val="20"/>
              </w:rPr>
              <w:t xml:space="preserve"> </w:t>
            </w:r>
            <w:r w:rsidRPr="00A22A3B">
              <w:rPr>
                <w:sz w:val="20"/>
                <w:szCs w:val="20"/>
              </w:rPr>
              <w:t>и</w:t>
            </w:r>
            <w:r w:rsidRPr="00A22A3B">
              <w:rPr>
                <w:spacing w:val="23"/>
                <w:sz w:val="20"/>
                <w:szCs w:val="20"/>
              </w:rPr>
              <w:t xml:space="preserve"> </w:t>
            </w:r>
            <w:r w:rsidRPr="00A22A3B">
              <w:rPr>
                <w:sz w:val="20"/>
                <w:szCs w:val="20"/>
              </w:rPr>
              <w:t>принимать</w:t>
            </w:r>
          </w:p>
          <w:p w14:paraId="2D574434"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необходимые</w:t>
            </w:r>
            <w:r w:rsidRPr="00A22A3B">
              <w:rPr>
                <w:color w:val="auto"/>
                <w:spacing w:val="-4"/>
                <w:sz w:val="20"/>
                <w:szCs w:val="20"/>
              </w:rPr>
              <w:t xml:space="preserve"> </w:t>
            </w:r>
            <w:r w:rsidRPr="00A22A3B">
              <w:rPr>
                <w:color w:val="auto"/>
                <w:sz w:val="20"/>
                <w:szCs w:val="20"/>
              </w:rPr>
              <w:t>меры</w:t>
            </w:r>
            <w:r w:rsidRPr="00A22A3B">
              <w:rPr>
                <w:color w:val="auto"/>
                <w:spacing w:val="-2"/>
                <w:sz w:val="20"/>
                <w:szCs w:val="20"/>
              </w:rPr>
              <w:t xml:space="preserve"> </w:t>
            </w:r>
            <w:r w:rsidRPr="00A22A3B">
              <w:rPr>
                <w:color w:val="auto"/>
                <w:sz w:val="20"/>
                <w:szCs w:val="20"/>
              </w:rPr>
              <w:t>для</w:t>
            </w:r>
            <w:r w:rsidRPr="00A22A3B">
              <w:rPr>
                <w:color w:val="auto"/>
                <w:spacing w:val="1"/>
                <w:sz w:val="20"/>
                <w:szCs w:val="20"/>
              </w:rPr>
              <w:t xml:space="preserve"> </w:t>
            </w:r>
            <w:r w:rsidRPr="00A22A3B">
              <w:rPr>
                <w:color w:val="auto"/>
                <w:sz w:val="20"/>
                <w:szCs w:val="20"/>
              </w:rPr>
              <w:t>выведения</w:t>
            </w:r>
            <w:r w:rsidRPr="00A22A3B">
              <w:rPr>
                <w:color w:val="auto"/>
                <w:spacing w:val="-2"/>
                <w:sz w:val="20"/>
                <w:szCs w:val="20"/>
              </w:rPr>
              <w:t xml:space="preserve"> </w:t>
            </w:r>
            <w:r w:rsidRPr="00A22A3B">
              <w:rPr>
                <w:color w:val="auto"/>
                <w:sz w:val="20"/>
                <w:szCs w:val="20"/>
              </w:rPr>
              <w:t>их</w:t>
            </w:r>
            <w:r w:rsidRPr="00A22A3B">
              <w:rPr>
                <w:color w:val="auto"/>
                <w:spacing w:val="-2"/>
                <w:sz w:val="20"/>
                <w:szCs w:val="20"/>
              </w:rPr>
              <w:t xml:space="preserve"> </w:t>
            </w:r>
            <w:r w:rsidRPr="00A22A3B">
              <w:rPr>
                <w:color w:val="auto"/>
                <w:sz w:val="20"/>
                <w:szCs w:val="20"/>
              </w:rPr>
              <w:t>из</w:t>
            </w:r>
            <w:r w:rsidRPr="00A22A3B">
              <w:rPr>
                <w:color w:val="auto"/>
                <w:spacing w:val="-2"/>
                <w:sz w:val="20"/>
                <w:szCs w:val="20"/>
              </w:rPr>
              <w:t xml:space="preserve"> </w:t>
            </w:r>
            <w:r w:rsidRPr="00A22A3B">
              <w:rPr>
                <w:color w:val="auto"/>
                <w:sz w:val="20"/>
                <w:szCs w:val="20"/>
              </w:rPr>
              <w:t>этого</w:t>
            </w:r>
            <w:r w:rsidRPr="00A22A3B">
              <w:rPr>
                <w:color w:val="auto"/>
                <w:spacing w:val="-4"/>
                <w:sz w:val="20"/>
                <w:szCs w:val="20"/>
              </w:rPr>
              <w:t xml:space="preserve"> </w:t>
            </w:r>
            <w:r w:rsidRPr="00A22A3B">
              <w:rPr>
                <w:color w:val="auto"/>
                <w:sz w:val="20"/>
                <w:szCs w:val="20"/>
              </w:rPr>
              <w:t>состояния</w:t>
            </w:r>
          </w:p>
        </w:tc>
        <w:tc>
          <w:tcPr>
            <w:tcW w:w="2741" w:type="dxa"/>
          </w:tcPr>
          <w:p w14:paraId="07E03BA9" w14:textId="77777777" w:rsidR="00A22A3B" w:rsidRPr="00A22A3B" w:rsidRDefault="00A22A3B" w:rsidP="00922BD5">
            <w:pPr>
              <w:pStyle w:val="TableParagraph"/>
              <w:spacing w:line="268" w:lineRule="exact"/>
              <w:rPr>
                <w:sz w:val="20"/>
                <w:szCs w:val="20"/>
              </w:rPr>
            </w:pPr>
            <w:r w:rsidRPr="00A22A3B">
              <w:rPr>
                <w:sz w:val="20"/>
                <w:szCs w:val="20"/>
              </w:rPr>
              <w:t>Методы</w:t>
            </w:r>
            <w:r w:rsidRPr="00A22A3B">
              <w:rPr>
                <w:spacing w:val="11"/>
                <w:sz w:val="20"/>
                <w:szCs w:val="20"/>
              </w:rPr>
              <w:t xml:space="preserve"> </w:t>
            </w:r>
            <w:r w:rsidRPr="00A22A3B">
              <w:rPr>
                <w:sz w:val="20"/>
                <w:szCs w:val="20"/>
              </w:rPr>
              <w:t>обследования</w:t>
            </w:r>
            <w:r w:rsidRPr="00A22A3B">
              <w:rPr>
                <w:spacing w:val="70"/>
                <w:sz w:val="20"/>
                <w:szCs w:val="20"/>
              </w:rPr>
              <w:t xml:space="preserve"> </w:t>
            </w:r>
            <w:r w:rsidRPr="00A22A3B">
              <w:rPr>
                <w:sz w:val="20"/>
                <w:szCs w:val="20"/>
              </w:rPr>
              <w:t>пациентов</w:t>
            </w:r>
            <w:r w:rsidRPr="00A22A3B">
              <w:rPr>
                <w:spacing w:val="71"/>
                <w:sz w:val="20"/>
                <w:szCs w:val="20"/>
              </w:rPr>
              <w:t xml:space="preserve"> </w:t>
            </w:r>
            <w:r w:rsidRPr="00A22A3B">
              <w:rPr>
                <w:sz w:val="20"/>
                <w:szCs w:val="20"/>
              </w:rPr>
              <w:t>с</w:t>
            </w:r>
            <w:r w:rsidRPr="00A22A3B">
              <w:rPr>
                <w:spacing w:val="67"/>
                <w:sz w:val="20"/>
                <w:szCs w:val="20"/>
              </w:rPr>
              <w:t xml:space="preserve"> </w:t>
            </w:r>
            <w:r w:rsidRPr="00A22A3B">
              <w:rPr>
                <w:sz w:val="20"/>
                <w:szCs w:val="20"/>
              </w:rPr>
              <w:t>хирургическими</w:t>
            </w:r>
            <w:r w:rsidRPr="00A22A3B">
              <w:rPr>
                <w:spacing w:val="71"/>
                <w:sz w:val="20"/>
                <w:szCs w:val="20"/>
              </w:rPr>
              <w:t xml:space="preserve"> </w:t>
            </w:r>
            <w:r w:rsidRPr="00A22A3B">
              <w:rPr>
                <w:sz w:val="20"/>
                <w:szCs w:val="20"/>
              </w:rPr>
              <w:t>заболеваниями</w:t>
            </w:r>
            <w:r w:rsidRPr="00A22A3B">
              <w:rPr>
                <w:spacing w:val="72"/>
                <w:sz w:val="20"/>
                <w:szCs w:val="20"/>
              </w:rPr>
              <w:t xml:space="preserve"> </w:t>
            </w:r>
            <w:r w:rsidRPr="00A22A3B">
              <w:rPr>
                <w:sz w:val="20"/>
                <w:szCs w:val="20"/>
              </w:rPr>
              <w:t>и</w:t>
            </w:r>
          </w:p>
          <w:p w14:paraId="405D81C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01629A5C" w14:textId="77777777" w:rsidTr="00922BD5">
        <w:tc>
          <w:tcPr>
            <w:tcW w:w="1701" w:type="dxa"/>
            <w:vAlign w:val="center"/>
          </w:tcPr>
          <w:p w14:paraId="2958809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43499132" w14:textId="77777777" w:rsidR="00A22A3B" w:rsidRPr="00A22A3B" w:rsidRDefault="00A22A3B" w:rsidP="00922BD5">
            <w:pPr>
              <w:pStyle w:val="TableParagraph"/>
              <w:spacing w:line="268" w:lineRule="exact"/>
              <w:rPr>
                <w:sz w:val="20"/>
                <w:szCs w:val="20"/>
              </w:rPr>
            </w:pPr>
            <w:r w:rsidRPr="00A22A3B">
              <w:rPr>
                <w:sz w:val="20"/>
                <w:szCs w:val="20"/>
              </w:rPr>
              <w:t>Повторные</w:t>
            </w:r>
            <w:r w:rsidRPr="00A22A3B">
              <w:rPr>
                <w:spacing w:val="65"/>
                <w:sz w:val="20"/>
                <w:szCs w:val="20"/>
              </w:rPr>
              <w:t xml:space="preserve"> </w:t>
            </w:r>
            <w:r w:rsidRPr="00A22A3B">
              <w:rPr>
                <w:sz w:val="20"/>
                <w:szCs w:val="20"/>
              </w:rPr>
              <w:t xml:space="preserve">осмотры  </w:t>
            </w:r>
            <w:r w:rsidRPr="00A22A3B">
              <w:rPr>
                <w:spacing w:val="9"/>
                <w:sz w:val="20"/>
                <w:szCs w:val="20"/>
              </w:rPr>
              <w:t xml:space="preserve"> </w:t>
            </w:r>
            <w:r w:rsidRPr="00A22A3B">
              <w:rPr>
                <w:sz w:val="20"/>
                <w:szCs w:val="20"/>
              </w:rPr>
              <w:t xml:space="preserve">и  </w:t>
            </w:r>
            <w:r w:rsidRPr="00A22A3B">
              <w:rPr>
                <w:spacing w:val="7"/>
                <w:sz w:val="20"/>
                <w:szCs w:val="20"/>
              </w:rPr>
              <w:t xml:space="preserve"> </w:t>
            </w:r>
            <w:r w:rsidRPr="00A22A3B">
              <w:rPr>
                <w:sz w:val="20"/>
                <w:szCs w:val="20"/>
              </w:rPr>
              <w:t xml:space="preserve">обследования  </w:t>
            </w:r>
            <w:r w:rsidRPr="00A22A3B">
              <w:rPr>
                <w:spacing w:val="6"/>
                <w:sz w:val="20"/>
                <w:szCs w:val="20"/>
              </w:rPr>
              <w:t xml:space="preserve"> </w:t>
            </w:r>
            <w:r w:rsidRPr="00A22A3B">
              <w:rPr>
                <w:sz w:val="20"/>
                <w:szCs w:val="20"/>
              </w:rPr>
              <w:t xml:space="preserve">пациентов  </w:t>
            </w:r>
            <w:r w:rsidRPr="00A22A3B">
              <w:rPr>
                <w:spacing w:val="6"/>
                <w:sz w:val="20"/>
                <w:szCs w:val="20"/>
              </w:rPr>
              <w:t xml:space="preserve"> </w:t>
            </w:r>
            <w:r w:rsidRPr="00A22A3B">
              <w:rPr>
                <w:sz w:val="20"/>
                <w:szCs w:val="20"/>
              </w:rPr>
              <w:t xml:space="preserve">с  </w:t>
            </w:r>
            <w:r w:rsidRPr="00A22A3B">
              <w:rPr>
                <w:spacing w:val="5"/>
                <w:sz w:val="20"/>
                <w:szCs w:val="20"/>
              </w:rPr>
              <w:t xml:space="preserve"> </w:t>
            </w:r>
            <w:r w:rsidRPr="00A22A3B">
              <w:rPr>
                <w:sz w:val="20"/>
                <w:szCs w:val="20"/>
              </w:rPr>
              <w:t>хирургическими</w:t>
            </w:r>
          </w:p>
          <w:p w14:paraId="7854066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4A876694" w14:textId="77777777" w:rsidR="00A22A3B" w:rsidRPr="00A22A3B" w:rsidRDefault="00A22A3B" w:rsidP="00922BD5">
            <w:pPr>
              <w:pStyle w:val="TableParagraph"/>
              <w:ind w:right="94"/>
              <w:jc w:val="both"/>
              <w:rPr>
                <w:sz w:val="20"/>
                <w:szCs w:val="20"/>
              </w:rPr>
            </w:pPr>
            <w:r w:rsidRPr="00A22A3B">
              <w:rPr>
                <w:sz w:val="20"/>
                <w:szCs w:val="20"/>
              </w:rPr>
              <w:t>Обосновывать необходимость направления пациентов 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клиническими</w:t>
            </w:r>
            <w:r w:rsidRPr="00A22A3B">
              <w:rPr>
                <w:spacing w:val="-57"/>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lastRenderedPageBreak/>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28"/>
                <w:sz w:val="20"/>
                <w:szCs w:val="20"/>
              </w:rPr>
              <w:t xml:space="preserve"> </w:t>
            </w:r>
            <w:r w:rsidRPr="00A22A3B">
              <w:rPr>
                <w:sz w:val="20"/>
                <w:szCs w:val="20"/>
              </w:rPr>
              <w:t>порядками</w:t>
            </w:r>
            <w:r w:rsidRPr="00A22A3B">
              <w:rPr>
                <w:spacing w:val="31"/>
                <w:sz w:val="20"/>
                <w:szCs w:val="20"/>
              </w:rPr>
              <w:t xml:space="preserve"> </w:t>
            </w:r>
            <w:r w:rsidRPr="00A22A3B">
              <w:rPr>
                <w:sz w:val="20"/>
                <w:szCs w:val="20"/>
              </w:rPr>
              <w:t>оказания</w:t>
            </w:r>
            <w:r w:rsidRPr="00A22A3B">
              <w:rPr>
                <w:spacing w:val="28"/>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30"/>
                <w:sz w:val="20"/>
                <w:szCs w:val="20"/>
              </w:rPr>
              <w:t xml:space="preserve"> </w:t>
            </w:r>
            <w:r w:rsidRPr="00A22A3B">
              <w:rPr>
                <w:sz w:val="20"/>
                <w:szCs w:val="20"/>
              </w:rPr>
              <w:t>с</w:t>
            </w:r>
          </w:p>
          <w:p w14:paraId="477713A8"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3E39F058" w14:textId="77777777" w:rsidR="00A22A3B" w:rsidRPr="00A22A3B" w:rsidRDefault="00A22A3B" w:rsidP="00922BD5">
            <w:pPr>
              <w:pStyle w:val="TableParagraph"/>
              <w:spacing w:line="268" w:lineRule="exact"/>
              <w:rPr>
                <w:sz w:val="20"/>
                <w:szCs w:val="20"/>
              </w:rPr>
            </w:pPr>
            <w:r w:rsidRPr="00A22A3B">
              <w:rPr>
                <w:sz w:val="20"/>
                <w:szCs w:val="20"/>
              </w:rPr>
              <w:lastRenderedPageBreak/>
              <w:t>Медицинские</w:t>
            </w:r>
            <w:r w:rsidRPr="00A22A3B">
              <w:rPr>
                <w:spacing w:val="11"/>
                <w:sz w:val="20"/>
                <w:szCs w:val="20"/>
              </w:rPr>
              <w:t xml:space="preserve"> </w:t>
            </w:r>
            <w:r w:rsidRPr="00A22A3B">
              <w:rPr>
                <w:sz w:val="20"/>
                <w:szCs w:val="20"/>
              </w:rPr>
              <w:t>изделия</w:t>
            </w:r>
            <w:r w:rsidRPr="00A22A3B">
              <w:rPr>
                <w:spacing w:val="11"/>
                <w:sz w:val="20"/>
                <w:szCs w:val="20"/>
              </w:rPr>
              <w:t xml:space="preserve"> </w:t>
            </w:r>
            <w:r w:rsidRPr="00A22A3B">
              <w:rPr>
                <w:sz w:val="20"/>
                <w:szCs w:val="20"/>
              </w:rPr>
              <w:t>для</w:t>
            </w:r>
            <w:r w:rsidRPr="00A22A3B">
              <w:rPr>
                <w:spacing w:val="14"/>
                <w:sz w:val="20"/>
                <w:szCs w:val="20"/>
              </w:rPr>
              <w:t xml:space="preserve"> </w:t>
            </w:r>
            <w:r w:rsidRPr="00A22A3B">
              <w:rPr>
                <w:sz w:val="20"/>
                <w:szCs w:val="20"/>
              </w:rPr>
              <w:t>выполнения</w:t>
            </w:r>
            <w:r w:rsidRPr="00A22A3B">
              <w:rPr>
                <w:spacing w:val="13"/>
                <w:sz w:val="20"/>
                <w:szCs w:val="20"/>
              </w:rPr>
              <w:t xml:space="preserve"> </w:t>
            </w:r>
            <w:r w:rsidRPr="00A22A3B">
              <w:rPr>
                <w:sz w:val="20"/>
                <w:szCs w:val="20"/>
              </w:rPr>
              <w:t>диагностических</w:t>
            </w:r>
            <w:r w:rsidRPr="00A22A3B">
              <w:rPr>
                <w:spacing w:val="13"/>
                <w:sz w:val="20"/>
                <w:szCs w:val="20"/>
              </w:rPr>
              <w:t xml:space="preserve"> </w:t>
            </w:r>
            <w:r w:rsidRPr="00A22A3B">
              <w:rPr>
                <w:sz w:val="20"/>
                <w:szCs w:val="20"/>
              </w:rPr>
              <w:t>исследований</w:t>
            </w:r>
            <w:r w:rsidRPr="00A22A3B">
              <w:rPr>
                <w:spacing w:val="12"/>
                <w:sz w:val="20"/>
                <w:szCs w:val="20"/>
              </w:rPr>
              <w:t xml:space="preserve"> </w:t>
            </w:r>
            <w:r w:rsidRPr="00A22A3B">
              <w:rPr>
                <w:sz w:val="20"/>
                <w:szCs w:val="20"/>
              </w:rPr>
              <w:t>и</w:t>
            </w:r>
          </w:p>
          <w:p w14:paraId="4FC6316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манипуляций</w:t>
            </w:r>
          </w:p>
        </w:tc>
      </w:tr>
      <w:tr w:rsidR="00A22A3B" w:rsidRPr="00A22A3B" w14:paraId="79410516" w14:textId="77777777" w:rsidTr="00922BD5">
        <w:tc>
          <w:tcPr>
            <w:tcW w:w="1701" w:type="dxa"/>
            <w:vAlign w:val="center"/>
          </w:tcPr>
          <w:p w14:paraId="3EC86FA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2A6FFDF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256D9BD5" w14:textId="77777777" w:rsidR="00A22A3B" w:rsidRPr="00A22A3B" w:rsidRDefault="00A22A3B" w:rsidP="00922BD5">
            <w:pPr>
              <w:pStyle w:val="TableParagraph"/>
              <w:tabs>
                <w:tab w:val="left" w:pos="2086"/>
                <w:tab w:val="left" w:pos="3912"/>
                <w:tab w:val="left" w:pos="4326"/>
                <w:tab w:val="left" w:pos="5147"/>
                <w:tab w:val="left" w:pos="6749"/>
              </w:tabs>
              <w:ind w:right="92"/>
              <w:rPr>
                <w:sz w:val="20"/>
                <w:szCs w:val="20"/>
              </w:rPr>
            </w:pPr>
            <w:r w:rsidRPr="00A22A3B">
              <w:rPr>
                <w:sz w:val="20"/>
                <w:szCs w:val="20"/>
              </w:rPr>
              <w:t>Интерпретировать</w:t>
            </w:r>
            <w:r w:rsidRPr="00A22A3B">
              <w:rPr>
                <w:spacing w:val="27"/>
                <w:sz w:val="20"/>
                <w:szCs w:val="20"/>
              </w:rPr>
              <w:t xml:space="preserve"> </w:t>
            </w:r>
            <w:r w:rsidRPr="00A22A3B">
              <w:rPr>
                <w:sz w:val="20"/>
                <w:szCs w:val="20"/>
              </w:rPr>
              <w:t>и</w:t>
            </w:r>
            <w:r w:rsidRPr="00A22A3B">
              <w:rPr>
                <w:spacing w:val="28"/>
                <w:sz w:val="20"/>
                <w:szCs w:val="20"/>
              </w:rPr>
              <w:t xml:space="preserve"> </w:t>
            </w:r>
            <w:r w:rsidRPr="00A22A3B">
              <w:rPr>
                <w:sz w:val="20"/>
                <w:szCs w:val="20"/>
              </w:rPr>
              <w:t>анализировать</w:t>
            </w:r>
            <w:r w:rsidRPr="00A22A3B">
              <w:rPr>
                <w:spacing w:val="29"/>
                <w:sz w:val="20"/>
                <w:szCs w:val="20"/>
              </w:rPr>
              <w:t xml:space="preserve"> </w:t>
            </w:r>
            <w:r w:rsidRPr="00A22A3B">
              <w:rPr>
                <w:sz w:val="20"/>
                <w:szCs w:val="20"/>
              </w:rPr>
              <w:t>результаты</w:t>
            </w:r>
            <w:r w:rsidRPr="00A22A3B">
              <w:rPr>
                <w:spacing w:val="28"/>
                <w:sz w:val="20"/>
                <w:szCs w:val="20"/>
              </w:rPr>
              <w:t xml:space="preserve"> </w:t>
            </w:r>
            <w:r w:rsidRPr="00A22A3B">
              <w:rPr>
                <w:sz w:val="20"/>
                <w:szCs w:val="20"/>
              </w:rPr>
              <w:t>осмотра</w:t>
            </w:r>
            <w:r w:rsidRPr="00A22A3B">
              <w:rPr>
                <w:spacing w:val="27"/>
                <w:sz w:val="20"/>
                <w:szCs w:val="20"/>
              </w:rPr>
              <w:t xml:space="preserve"> </w:t>
            </w:r>
            <w:r w:rsidRPr="00A22A3B">
              <w:rPr>
                <w:sz w:val="20"/>
                <w:szCs w:val="20"/>
              </w:rPr>
              <w:t>пациентов</w:t>
            </w:r>
            <w:r w:rsidRPr="00A22A3B">
              <w:rPr>
                <w:spacing w:val="27"/>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врачами-</w:t>
            </w:r>
          </w:p>
          <w:p w14:paraId="79000454"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специалистами</w:t>
            </w:r>
          </w:p>
        </w:tc>
        <w:tc>
          <w:tcPr>
            <w:tcW w:w="2741" w:type="dxa"/>
            <w:vAlign w:val="center"/>
          </w:tcPr>
          <w:p w14:paraId="10B31570" w14:textId="77777777" w:rsidR="00A22A3B" w:rsidRPr="00A22A3B" w:rsidRDefault="00A22A3B" w:rsidP="00922BD5">
            <w:pPr>
              <w:pStyle w:val="TableParagraph"/>
              <w:ind w:right="94"/>
              <w:jc w:val="both"/>
              <w:rPr>
                <w:sz w:val="20"/>
                <w:szCs w:val="20"/>
              </w:rPr>
            </w:pPr>
            <w:r w:rsidRPr="00A22A3B">
              <w:rPr>
                <w:sz w:val="20"/>
                <w:szCs w:val="20"/>
              </w:rPr>
              <w:t>Техника выполнения диагностических</w:t>
            </w:r>
            <w:r w:rsidRPr="00A22A3B">
              <w:rPr>
                <w:spacing w:val="1"/>
                <w:sz w:val="20"/>
                <w:szCs w:val="20"/>
              </w:rPr>
              <w:t xml:space="preserve"> </w:t>
            </w:r>
            <w:r w:rsidRPr="00A22A3B">
              <w:rPr>
                <w:sz w:val="20"/>
                <w:szCs w:val="20"/>
              </w:rPr>
              <w:t>манипуляций и операций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414A142C" w14:textId="77777777" w:rsidR="00A22A3B" w:rsidRPr="00A22A3B" w:rsidRDefault="00A22A3B" w:rsidP="000F5405">
            <w:pPr>
              <w:pStyle w:val="TableParagraph"/>
              <w:numPr>
                <w:ilvl w:val="0"/>
                <w:numId w:val="23"/>
              </w:numPr>
              <w:tabs>
                <w:tab w:val="left" w:pos="409"/>
              </w:tabs>
              <w:spacing w:line="304" w:lineRule="exact"/>
              <w:rPr>
                <w:sz w:val="20"/>
                <w:szCs w:val="20"/>
              </w:rPr>
            </w:pPr>
            <w:r w:rsidRPr="00A22A3B">
              <w:rPr>
                <w:sz w:val="20"/>
                <w:szCs w:val="20"/>
              </w:rPr>
              <w:t>лапароскопия</w:t>
            </w:r>
            <w:r w:rsidRPr="00A22A3B">
              <w:rPr>
                <w:spacing w:val="-4"/>
                <w:sz w:val="20"/>
                <w:szCs w:val="20"/>
              </w:rPr>
              <w:t xml:space="preserve"> </w:t>
            </w:r>
            <w:r w:rsidRPr="00A22A3B">
              <w:rPr>
                <w:sz w:val="20"/>
                <w:szCs w:val="20"/>
              </w:rPr>
              <w:t>диагностическая;</w:t>
            </w:r>
          </w:p>
          <w:p w14:paraId="51F4B573" w14:textId="77777777" w:rsidR="00A22A3B" w:rsidRPr="00A22A3B" w:rsidRDefault="00A22A3B" w:rsidP="000F5405">
            <w:pPr>
              <w:pStyle w:val="TableParagraph"/>
              <w:numPr>
                <w:ilvl w:val="0"/>
                <w:numId w:val="23"/>
              </w:numPr>
              <w:tabs>
                <w:tab w:val="left" w:pos="409"/>
              </w:tabs>
              <w:spacing w:line="293" w:lineRule="exact"/>
              <w:rPr>
                <w:sz w:val="20"/>
                <w:szCs w:val="20"/>
              </w:rPr>
            </w:pPr>
            <w:r w:rsidRPr="00A22A3B">
              <w:rPr>
                <w:sz w:val="20"/>
                <w:szCs w:val="20"/>
              </w:rPr>
              <w:t>лапаротомия</w:t>
            </w:r>
            <w:r w:rsidRPr="00A22A3B">
              <w:rPr>
                <w:spacing w:val="-4"/>
                <w:sz w:val="20"/>
                <w:szCs w:val="20"/>
              </w:rPr>
              <w:t xml:space="preserve"> </w:t>
            </w:r>
            <w:r w:rsidRPr="00A22A3B">
              <w:rPr>
                <w:sz w:val="20"/>
                <w:szCs w:val="20"/>
              </w:rPr>
              <w:t>диагностическая;</w:t>
            </w:r>
          </w:p>
          <w:p w14:paraId="33E1D1F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пункция</w:t>
            </w:r>
            <w:r w:rsidRPr="00A22A3B">
              <w:rPr>
                <w:color w:val="auto"/>
                <w:spacing w:val="-3"/>
                <w:sz w:val="20"/>
                <w:szCs w:val="20"/>
              </w:rPr>
              <w:t xml:space="preserve"> </w:t>
            </w:r>
            <w:r w:rsidRPr="00A22A3B">
              <w:rPr>
                <w:color w:val="auto"/>
                <w:sz w:val="20"/>
                <w:szCs w:val="20"/>
              </w:rPr>
              <w:t>перикарда</w:t>
            </w:r>
          </w:p>
        </w:tc>
      </w:tr>
      <w:tr w:rsidR="00A22A3B" w:rsidRPr="00A22A3B" w14:paraId="3CFCA93C" w14:textId="77777777" w:rsidTr="00922BD5">
        <w:tc>
          <w:tcPr>
            <w:tcW w:w="1701" w:type="dxa"/>
            <w:vAlign w:val="center"/>
          </w:tcPr>
          <w:p w14:paraId="4E6D0FB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4900703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0DCCEAF" w14:textId="77777777" w:rsidR="00A22A3B" w:rsidRPr="00A22A3B" w:rsidRDefault="00A22A3B" w:rsidP="00922BD5">
            <w:pPr>
              <w:pStyle w:val="TableParagraph"/>
              <w:tabs>
                <w:tab w:val="left" w:pos="2053"/>
                <w:tab w:val="left" w:pos="3842"/>
                <w:tab w:val="left" w:pos="4223"/>
                <w:tab w:val="left" w:pos="5007"/>
                <w:tab w:val="left" w:pos="6634"/>
              </w:tabs>
              <w:ind w:right="99"/>
              <w:rPr>
                <w:sz w:val="20"/>
                <w:szCs w:val="20"/>
              </w:rPr>
            </w:pPr>
            <w:r w:rsidRPr="00A22A3B">
              <w:rPr>
                <w:sz w:val="20"/>
                <w:szCs w:val="20"/>
              </w:rPr>
              <w:t>Проводить</w:t>
            </w:r>
            <w:r w:rsidRPr="00A22A3B">
              <w:rPr>
                <w:spacing w:val="31"/>
                <w:sz w:val="20"/>
                <w:szCs w:val="20"/>
              </w:rPr>
              <w:t xml:space="preserve"> </w:t>
            </w:r>
            <w:r w:rsidRPr="00A22A3B">
              <w:rPr>
                <w:sz w:val="20"/>
                <w:szCs w:val="20"/>
              </w:rPr>
              <w:t>дифференциальную</w:t>
            </w:r>
            <w:r w:rsidRPr="00A22A3B">
              <w:rPr>
                <w:spacing w:val="30"/>
                <w:sz w:val="20"/>
                <w:szCs w:val="20"/>
              </w:rPr>
              <w:t xml:space="preserve"> </w:t>
            </w:r>
            <w:r w:rsidRPr="00A22A3B">
              <w:rPr>
                <w:sz w:val="20"/>
                <w:szCs w:val="20"/>
              </w:rPr>
              <w:t>диагностику</w:t>
            </w:r>
            <w:r w:rsidRPr="00A22A3B">
              <w:rPr>
                <w:spacing w:val="25"/>
                <w:sz w:val="20"/>
                <w:szCs w:val="20"/>
              </w:rPr>
              <w:t xml:space="preserve"> </w:t>
            </w:r>
            <w:r w:rsidRPr="00A22A3B">
              <w:rPr>
                <w:sz w:val="20"/>
                <w:szCs w:val="20"/>
              </w:rPr>
              <w:t>заболеваний</w:t>
            </w:r>
            <w:r w:rsidRPr="00A22A3B">
              <w:rPr>
                <w:spacing w:val="34"/>
                <w:sz w:val="20"/>
                <w:szCs w:val="20"/>
              </w:rPr>
              <w:t xml:space="preserve"> </w:t>
            </w:r>
            <w:r w:rsidRPr="00A22A3B">
              <w:rPr>
                <w:sz w:val="20"/>
                <w:szCs w:val="20"/>
              </w:rPr>
              <w:t>у</w:t>
            </w:r>
            <w:r w:rsidRPr="00A22A3B">
              <w:rPr>
                <w:spacing w:val="25"/>
                <w:sz w:val="20"/>
                <w:szCs w:val="20"/>
              </w:rPr>
              <w:t xml:space="preserve"> </w:t>
            </w:r>
            <w:r w:rsidRPr="00A22A3B">
              <w:rPr>
                <w:sz w:val="20"/>
                <w:szCs w:val="20"/>
              </w:rPr>
              <w:t>пациентов</w:t>
            </w:r>
            <w:r w:rsidRPr="00A22A3B">
              <w:rPr>
                <w:spacing w:val="30"/>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используя</w:t>
            </w:r>
          </w:p>
          <w:p w14:paraId="21F1E2F9"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алгоритм</w:t>
            </w:r>
            <w:r w:rsidRPr="00A22A3B">
              <w:rPr>
                <w:color w:val="auto"/>
                <w:sz w:val="20"/>
                <w:szCs w:val="20"/>
              </w:rPr>
              <w:tab/>
              <w:t>постановки</w:t>
            </w:r>
            <w:r w:rsidRPr="00A22A3B">
              <w:rPr>
                <w:color w:val="auto"/>
                <w:sz w:val="20"/>
                <w:szCs w:val="20"/>
              </w:rPr>
              <w:tab/>
              <w:t>диагноза</w:t>
            </w:r>
            <w:r w:rsidRPr="00A22A3B">
              <w:rPr>
                <w:color w:val="auto"/>
                <w:sz w:val="20"/>
                <w:szCs w:val="20"/>
              </w:rPr>
              <w:tab/>
              <w:t>(основного,</w:t>
            </w:r>
            <w:r w:rsidRPr="00A22A3B">
              <w:rPr>
                <w:color w:val="auto"/>
                <w:sz w:val="20"/>
                <w:szCs w:val="20"/>
              </w:rPr>
              <w:tab/>
              <w:t>сопутствующего</w:t>
            </w:r>
            <w:r w:rsidRPr="00A22A3B">
              <w:rPr>
                <w:color w:val="auto"/>
                <w:sz w:val="20"/>
                <w:szCs w:val="20"/>
              </w:rPr>
              <w:tab/>
            </w:r>
            <w:r w:rsidRPr="00A22A3B">
              <w:rPr>
                <w:color w:val="auto"/>
                <w:spacing w:val="-5"/>
                <w:sz w:val="20"/>
                <w:szCs w:val="20"/>
              </w:rPr>
              <w:t>и</w:t>
            </w:r>
            <w:r w:rsidRPr="00A22A3B">
              <w:rPr>
                <w:color w:val="auto"/>
                <w:spacing w:val="-57"/>
                <w:sz w:val="20"/>
                <w:szCs w:val="20"/>
              </w:rPr>
              <w:t xml:space="preserve"> </w:t>
            </w:r>
            <w:r w:rsidRPr="00A22A3B">
              <w:rPr>
                <w:color w:val="auto"/>
                <w:sz w:val="20"/>
                <w:szCs w:val="20"/>
              </w:rPr>
              <w:t>осложнений)</w:t>
            </w:r>
            <w:r w:rsidRPr="00A22A3B">
              <w:rPr>
                <w:color w:val="auto"/>
                <w:spacing w:val="-1"/>
                <w:sz w:val="20"/>
                <w:szCs w:val="20"/>
              </w:rPr>
              <w:t xml:space="preserve"> </w:t>
            </w:r>
            <w:r w:rsidRPr="00A22A3B">
              <w:rPr>
                <w:color w:val="auto"/>
                <w:sz w:val="20"/>
                <w:szCs w:val="20"/>
              </w:rPr>
              <w:t>с учетом</w:t>
            </w:r>
            <w:r w:rsidRPr="00A22A3B">
              <w:rPr>
                <w:color w:val="auto"/>
                <w:spacing w:val="3"/>
                <w:sz w:val="20"/>
                <w:szCs w:val="20"/>
              </w:rPr>
              <w:t xml:space="preserve"> </w:t>
            </w:r>
            <w:r w:rsidRPr="00A22A3B">
              <w:rPr>
                <w:color w:val="auto"/>
                <w:sz w:val="20"/>
                <w:szCs w:val="20"/>
              </w:rPr>
              <w:t>МКБ</w:t>
            </w:r>
          </w:p>
        </w:tc>
        <w:tc>
          <w:tcPr>
            <w:tcW w:w="2741" w:type="dxa"/>
          </w:tcPr>
          <w:p w14:paraId="579D244D" w14:textId="77777777" w:rsidR="00A22A3B" w:rsidRPr="00A22A3B" w:rsidRDefault="00A22A3B" w:rsidP="00922BD5">
            <w:pPr>
              <w:pStyle w:val="TableParagraph"/>
              <w:ind w:right="97"/>
              <w:jc w:val="both"/>
              <w:rPr>
                <w:sz w:val="20"/>
                <w:szCs w:val="20"/>
              </w:rPr>
            </w:pPr>
            <w:r w:rsidRPr="00A22A3B">
              <w:rPr>
                <w:sz w:val="20"/>
                <w:szCs w:val="20"/>
              </w:rPr>
              <w:t>Симптомы и синдромы осложнений, побочных действий, нежелательные</w:t>
            </w:r>
            <w:r w:rsidRPr="00A22A3B">
              <w:rPr>
                <w:spacing w:val="-57"/>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6"/>
                <w:sz w:val="20"/>
                <w:szCs w:val="20"/>
              </w:rPr>
              <w:t xml:space="preserve"> </w:t>
            </w:r>
            <w:r w:rsidRPr="00A22A3B">
              <w:rPr>
                <w:sz w:val="20"/>
                <w:szCs w:val="20"/>
              </w:rPr>
              <w:t>диагностических</w:t>
            </w:r>
            <w:r w:rsidRPr="00A22A3B">
              <w:rPr>
                <w:spacing w:val="7"/>
                <w:sz w:val="20"/>
                <w:szCs w:val="20"/>
              </w:rPr>
              <w:t xml:space="preserve"> </w:t>
            </w:r>
            <w:r w:rsidRPr="00A22A3B">
              <w:rPr>
                <w:sz w:val="20"/>
                <w:szCs w:val="20"/>
              </w:rPr>
              <w:t>процедур</w:t>
            </w:r>
            <w:r w:rsidRPr="00A22A3B">
              <w:rPr>
                <w:spacing w:val="11"/>
                <w:sz w:val="20"/>
                <w:szCs w:val="20"/>
              </w:rPr>
              <w:t xml:space="preserve"> </w:t>
            </w:r>
            <w:r w:rsidRPr="00A22A3B">
              <w:rPr>
                <w:sz w:val="20"/>
                <w:szCs w:val="20"/>
              </w:rPr>
              <w:t>у</w:t>
            </w:r>
            <w:r w:rsidRPr="00A22A3B">
              <w:rPr>
                <w:spacing w:val="2"/>
                <w:sz w:val="20"/>
                <w:szCs w:val="20"/>
              </w:rPr>
              <w:t xml:space="preserve"> </w:t>
            </w:r>
            <w:r w:rsidRPr="00A22A3B">
              <w:rPr>
                <w:sz w:val="20"/>
                <w:szCs w:val="20"/>
              </w:rPr>
              <w:t>пациентов</w:t>
            </w:r>
            <w:r w:rsidRPr="00A22A3B">
              <w:rPr>
                <w:spacing w:val="7"/>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p>
          <w:p w14:paraId="42868081"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7A89290" w14:textId="77777777" w:rsidTr="00922BD5">
        <w:tc>
          <w:tcPr>
            <w:tcW w:w="1701" w:type="dxa"/>
            <w:vAlign w:val="center"/>
          </w:tcPr>
          <w:p w14:paraId="43F52A8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2F6C6A2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6D326650" w14:textId="77777777" w:rsidR="00A22A3B" w:rsidRPr="00A22A3B" w:rsidRDefault="00A22A3B" w:rsidP="00922BD5">
            <w:pPr>
              <w:pStyle w:val="TableParagraph"/>
              <w:ind w:right="98"/>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основании</w:t>
            </w:r>
            <w:r w:rsidRPr="00A22A3B">
              <w:rPr>
                <w:spacing w:val="1"/>
                <w:sz w:val="20"/>
                <w:szCs w:val="20"/>
              </w:rPr>
              <w:t xml:space="preserve"> </w:t>
            </w:r>
            <w:r w:rsidRPr="00A22A3B">
              <w:rPr>
                <w:sz w:val="20"/>
                <w:szCs w:val="20"/>
              </w:rPr>
              <w:t>клинических,</w:t>
            </w:r>
            <w:r w:rsidRPr="00A22A3B">
              <w:rPr>
                <w:spacing w:val="1"/>
                <w:sz w:val="20"/>
                <w:szCs w:val="20"/>
              </w:rPr>
              <w:t xml:space="preserve"> </w:t>
            </w:r>
            <w:r w:rsidRPr="00A22A3B">
              <w:rPr>
                <w:sz w:val="20"/>
                <w:szCs w:val="20"/>
              </w:rPr>
              <w:t>биохимических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функциональных</w:t>
            </w:r>
            <w:r w:rsidRPr="00A22A3B">
              <w:rPr>
                <w:spacing w:val="1"/>
                <w:sz w:val="20"/>
                <w:szCs w:val="20"/>
              </w:rPr>
              <w:t xml:space="preserve"> </w:t>
            </w:r>
            <w:r w:rsidRPr="00A22A3B">
              <w:rPr>
                <w:sz w:val="20"/>
                <w:szCs w:val="20"/>
              </w:rPr>
              <w:t>методов</w:t>
            </w:r>
            <w:r w:rsidRPr="00A22A3B">
              <w:rPr>
                <w:spacing w:val="1"/>
                <w:sz w:val="20"/>
                <w:szCs w:val="20"/>
              </w:rPr>
              <w:t xml:space="preserve"> </w:t>
            </w:r>
            <w:r w:rsidRPr="00A22A3B">
              <w:rPr>
                <w:sz w:val="20"/>
                <w:szCs w:val="20"/>
              </w:rPr>
              <w:t>исследования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нуждающихся в</w:t>
            </w:r>
            <w:r w:rsidRPr="00A22A3B">
              <w:rPr>
                <w:spacing w:val="1"/>
                <w:sz w:val="20"/>
                <w:szCs w:val="20"/>
              </w:rPr>
              <w:t xml:space="preserve"> </w:t>
            </w:r>
            <w:r w:rsidRPr="00A22A3B">
              <w:rPr>
                <w:sz w:val="20"/>
                <w:szCs w:val="20"/>
              </w:rPr>
              <w:t>транспортировке</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специализированное</w:t>
            </w:r>
            <w:r w:rsidRPr="00A22A3B">
              <w:rPr>
                <w:spacing w:val="39"/>
                <w:sz w:val="20"/>
                <w:szCs w:val="20"/>
              </w:rPr>
              <w:t xml:space="preserve"> </w:t>
            </w:r>
            <w:r w:rsidRPr="00A22A3B">
              <w:rPr>
                <w:sz w:val="20"/>
                <w:szCs w:val="20"/>
              </w:rPr>
              <w:t>отделение</w:t>
            </w:r>
            <w:r w:rsidRPr="00A22A3B">
              <w:rPr>
                <w:spacing w:val="39"/>
                <w:sz w:val="20"/>
                <w:szCs w:val="20"/>
              </w:rPr>
              <w:t xml:space="preserve"> </w:t>
            </w:r>
            <w:r w:rsidRPr="00A22A3B">
              <w:rPr>
                <w:sz w:val="20"/>
                <w:szCs w:val="20"/>
              </w:rPr>
              <w:t>и</w:t>
            </w:r>
            <w:r w:rsidRPr="00A22A3B">
              <w:rPr>
                <w:spacing w:val="40"/>
                <w:sz w:val="20"/>
                <w:szCs w:val="20"/>
              </w:rPr>
              <w:t xml:space="preserve"> </w:t>
            </w:r>
            <w:r w:rsidRPr="00A22A3B">
              <w:rPr>
                <w:sz w:val="20"/>
                <w:szCs w:val="20"/>
              </w:rPr>
              <w:t>(или)</w:t>
            </w:r>
            <w:r w:rsidRPr="00A22A3B">
              <w:rPr>
                <w:spacing w:val="39"/>
                <w:sz w:val="20"/>
                <w:szCs w:val="20"/>
              </w:rPr>
              <w:t xml:space="preserve"> </w:t>
            </w:r>
            <w:r w:rsidRPr="00A22A3B">
              <w:rPr>
                <w:sz w:val="20"/>
                <w:szCs w:val="20"/>
              </w:rPr>
              <w:t>выполнении</w:t>
            </w:r>
          </w:p>
          <w:p w14:paraId="418BF1B7" w14:textId="77777777" w:rsidR="00A22A3B" w:rsidRPr="00A22A3B" w:rsidRDefault="00A22A3B" w:rsidP="00922BD5">
            <w:pPr>
              <w:pStyle w:val="11"/>
              <w:tabs>
                <w:tab w:val="left" w:pos="1183"/>
              </w:tabs>
              <w:spacing w:after="0"/>
              <w:ind w:firstLine="0"/>
              <w:jc w:val="center"/>
              <w:rPr>
                <w:b/>
                <w:bCs/>
                <w:color w:val="auto"/>
                <w:sz w:val="20"/>
                <w:szCs w:val="20"/>
              </w:rPr>
            </w:pPr>
            <w:r w:rsidRPr="00A22A3B">
              <w:rPr>
                <w:color w:val="auto"/>
                <w:sz w:val="20"/>
                <w:szCs w:val="20"/>
              </w:rPr>
              <w:t>оперативного</w:t>
            </w:r>
            <w:r w:rsidRPr="00A22A3B">
              <w:rPr>
                <w:color w:val="auto"/>
                <w:spacing w:val="-3"/>
                <w:sz w:val="20"/>
                <w:szCs w:val="20"/>
              </w:rPr>
              <w:t xml:space="preserve"> </w:t>
            </w:r>
            <w:r w:rsidRPr="00A22A3B">
              <w:rPr>
                <w:color w:val="auto"/>
                <w:sz w:val="20"/>
                <w:szCs w:val="20"/>
              </w:rPr>
              <w:t>вмешательства</w:t>
            </w:r>
          </w:p>
        </w:tc>
        <w:tc>
          <w:tcPr>
            <w:tcW w:w="2741" w:type="dxa"/>
          </w:tcPr>
          <w:p w14:paraId="30C4CDA0" w14:textId="77777777" w:rsidR="00A22A3B" w:rsidRPr="00A22A3B" w:rsidRDefault="00A22A3B" w:rsidP="00922BD5">
            <w:pPr>
              <w:pStyle w:val="TableParagraph"/>
              <w:tabs>
                <w:tab w:val="left" w:pos="1937"/>
                <w:tab w:val="left" w:pos="2624"/>
                <w:tab w:val="left" w:pos="4143"/>
                <w:tab w:val="left" w:pos="4404"/>
                <w:tab w:val="left" w:pos="4944"/>
                <w:tab w:val="left" w:pos="5960"/>
              </w:tabs>
              <w:ind w:right="94"/>
              <w:rPr>
                <w:sz w:val="20"/>
                <w:szCs w:val="20"/>
              </w:rPr>
            </w:pPr>
            <w:r w:rsidRPr="00A22A3B">
              <w:rPr>
                <w:sz w:val="20"/>
                <w:szCs w:val="20"/>
              </w:rPr>
              <w:t>Вопросы</w:t>
            </w:r>
            <w:r w:rsidRPr="00A22A3B">
              <w:rPr>
                <w:sz w:val="20"/>
                <w:szCs w:val="20"/>
              </w:rPr>
              <w:tab/>
              <w:t>организации</w:t>
            </w:r>
            <w:r w:rsidRPr="00A22A3B">
              <w:rPr>
                <w:sz w:val="20"/>
                <w:szCs w:val="20"/>
              </w:rPr>
              <w:tab/>
            </w:r>
            <w:r w:rsidRPr="00A22A3B">
              <w:rPr>
                <w:spacing w:val="-1"/>
                <w:sz w:val="20"/>
                <w:szCs w:val="20"/>
              </w:rPr>
              <w:t>санитарно-противоэпидемических</w:t>
            </w:r>
            <w:r w:rsidRPr="00A22A3B">
              <w:rPr>
                <w:spacing w:val="-57"/>
                <w:sz w:val="20"/>
                <w:szCs w:val="20"/>
              </w:rPr>
              <w:t xml:space="preserve"> </w:t>
            </w:r>
            <w:r w:rsidRPr="00A22A3B">
              <w:rPr>
                <w:sz w:val="20"/>
                <w:szCs w:val="20"/>
              </w:rPr>
              <w:t>(профилактических)</w:t>
            </w:r>
            <w:r w:rsidRPr="00A22A3B">
              <w:rPr>
                <w:sz w:val="20"/>
                <w:szCs w:val="20"/>
              </w:rPr>
              <w:tab/>
              <w:t>мероприятий</w:t>
            </w:r>
            <w:r w:rsidRPr="00A22A3B">
              <w:rPr>
                <w:sz w:val="20"/>
                <w:szCs w:val="20"/>
              </w:rPr>
              <w:tab/>
            </w:r>
            <w:r w:rsidRPr="00A22A3B">
              <w:rPr>
                <w:sz w:val="20"/>
                <w:szCs w:val="20"/>
              </w:rPr>
              <w:tab/>
              <w:t>в</w:t>
            </w:r>
            <w:r w:rsidRPr="00A22A3B">
              <w:rPr>
                <w:sz w:val="20"/>
                <w:szCs w:val="20"/>
              </w:rPr>
              <w:tab/>
              <w:t>целях</w:t>
            </w:r>
            <w:r w:rsidRPr="00A22A3B">
              <w:rPr>
                <w:sz w:val="20"/>
                <w:szCs w:val="20"/>
              </w:rPr>
              <w:tab/>
              <w:t>предупреждения</w:t>
            </w:r>
          </w:p>
          <w:p w14:paraId="09114C4B"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возникновения</w:t>
            </w:r>
            <w:r w:rsidRPr="00A22A3B">
              <w:rPr>
                <w:color w:val="auto"/>
                <w:spacing w:val="-7"/>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распространения</w:t>
            </w:r>
            <w:r w:rsidRPr="00A22A3B">
              <w:rPr>
                <w:color w:val="auto"/>
                <w:spacing w:val="-3"/>
                <w:sz w:val="20"/>
                <w:szCs w:val="20"/>
              </w:rPr>
              <w:t xml:space="preserve"> </w:t>
            </w:r>
            <w:r w:rsidRPr="00A22A3B">
              <w:rPr>
                <w:color w:val="auto"/>
                <w:sz w:val="20"/>
                <w:szCs w:val="20"/>
              </w:rPr>
              <w:t>инфекционных</w:t>
            </w:r>
            <w:r w:rsidRPr="00A22A3B">
              <w:rPr>
                <w:color w:val="auto"/>
                <w:spacing w:val="-4"/>
                <w:sz w:val="20"/>
                <w:szCs w:val="20"/>
              </w:rPr>
              <w:t xml:space="preserve"> </w:t>
            </w:r>
            <w:r w:rsidRPr="00A22A3B">
              <w:rPr>
                <w:color w:val="auto"/>
                <w:sz w:val="20"/>
                <w:szCs w:val="20"/>
              </w:rPr>
              <w:t>заболеваний</w:t>
            </w:r>
          </w:p>
        </w:tc>
      </w:tr>
      <w:tr w:rsidR="00A22A3B" w:rsidRPr="00A22A3B" w14:paraId="1115DFBC" w14:textId="77777777" w:rsidTr="00922BD5">
        <w:tc>
          <w:tcPr>
            <w:tcW w:w="1701" w:type="dxa"/>
            <w:vAlign w:val="center"/>
          </w:tcPr>
          <w:p w14:paraId="190B9CC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6D8AE29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0423F308" w14:textId="77777777" w:rsidR="00A22A3B" w:rsidRPr="00A22A3B" w:rsidRDefault="00A22A3B" w:rsidP="00922BD5">
            <w:pPr>
              <w:pStyle w:val="TableParagraph"/>
              <w:tabs>
                <w:tab w:val="left" w:pos="1456"/>
                <w:tab w:val="left" w:pos="3072"/>
                <w:tab w:val="left" w:pos="6114"/>
                <w:tab w:val="left" w:pos="6696"/>
              </w:tabs>
              <w:spacing w:line="268" w:lineRule="exact"/>
              <w:rPr>
                <w:sz w:val="20"/>
                <w:szCs w:val="20"/>
              </w:rPr>
            </w:pPr>
            <w:r w:rsidRPr="00A22A3B">
              <w:rPr>
                <w:sz w:val="20"/>
                <w:szCs w:val="20"/>
              </w:rPr>
              <w:t>Выполнять</w:t>
            </w:r>
            <w:r w:rsidRPr="00A22A3B">
              <w:rPr>
                <w:sz w:val="20"/>
                <w:szCs w:val="20"/>
              </w:rPr>
              <w:tab/>
              <w:t>медицинскую</w:t>
            </w:r>
            <w:r w:rsidRPr="00A22A3B">
              <w:rPr>
                <w:sz w:val="20"/>
                <w:szCs w:val="20"/>
              </w:rPr>
              <w:tab/>
              <w:t xml:space="preserve">сортировку  </w:t>
            </w:r>
            <w:r w:rsidRPr="00A22A3B">
              <w:rPr>
                <w:spacing w:val="17"/>
                <w:sz w:val="20"/>
                <w:szCs w:val="20"/>
              </w:rPr>
              <w:t xml:space="preserve"> </w:t>
            </w:r>
            <w:r w:rsidRPr="00A22A3B">
              <w:rPr>
                <w:sz w:val="20"/>
                <w:szCs w:val="20"/>
              </w:rPr>
              <w:t>пострадавших</w:t>
            </w:r>
            <w:r w:rsidRPr="00A22A3B">
              <w:rPr>
                <w:sz w:val="20"/>
                <w:szCs w:val="20"/>
              </w:rPr>
              <w:tab/>
              <w:t>при</w:t>
            </w:r>
            <w:r w:rsidRPr="00A22A3B">
              <w:rPr>
                <w:sz w:val="20"/>
                <w:szCs w:val="20"/>
              </w:rPr>
              <w:tab/>
              <w:t>массовом</w:t>
            </w:r>
          </w:p>
          <w:p w14:paraId="722F3FA9" w14:textId="77777777" w:rsidR="00A22A3B" w:rsidRPr="00A22A3B" w:rsidRDefault="00A22A3B" w:rsidP="00922BD5">
            <w:pPr>
              <w:pStyle w:val="TableParagraph"/>
              <w:ind w:right="98"/>
              <w:jc w:val="both"/>
              <w:rPr>
                <w:sz w:val="20"/>
                <w:szCs w:val="20"/>
              </w:rPr>
            </w:pPr>
            <w:r w:rsidRPr="00A22A3B">
              <w:rPr>
                <w:sz w:val="20"/>
                <w:szCs w:val="20"/>
              </w:rPr>
              <w:t>поступлении</w:t>
            </w:r>
            <w:r w:rsidRPr="00A22A3B">
              <w:rPr>
                <w:spacing w:val="-6"/>
                <w:sz w:val="20"/>
                <w:szCs w:val="20"/>
              </w:rPr>
              <w:t xml:space="preserve"> </w:t>
            </w:r>
            <w:r w:rsidRPr="00A22A3B">
              <w:rPr>
                <w:sz w:val="20"/>
                <w:szCs w:val="20"/>
              </w:rPr>
              <w:t>при</w:t>
            </w:r>
            <w:r w:rsidRPr="00A22A3B">
              <w:rPr>
                <w:spacing w:val="-6"/>
                <w:sz w:val="20"/>
                <w:szCs w:val="20"/>
              </w:rPr>
              <w:t xml:space="preserve"> </w:t>
            </w:r>
            <w:r w:rsidRPr="00A22A3B">
              <w:rPr>
                <w:sz w:val="20"/>
                <w:szCs w:val="20"/>
              </w:rPr>
              <w:t>чрезвычайных</w:t>
            </w:r>
            <w:r w:rsidRPr="00A22A3B">
              <w:rPr>
                <w:spacing w:val="-4"/>
                <w:sz w:val="20"/>
                <w:szCs w:val="20"/>
              </w:rPr>
              <w:t xml:space="preserve"> </w:t>
            </w:r>
            <w:r w:rsidRPr="00A22A3B">
              <w:rPr>
                <w:sz w:val="20"/>
                <w:szCs w:val="20"/>
              </w:rPr>
              <w:t>ситуациях</w:t>
            </w:r>
          </w:p>
        </w:tc>
        <w:tc>
          <w:tcPr>
            <w:tcW w:w="2741" w:type="dxa"/>
          </w:tcPr>
          <w:p w14:paraId="19AA3AB8" w14:textId="77777777" w:rsidR="00A22A3B" w:rsidRPr="00A22A3B" w:rsidRDefault="00A22A3B" w:rsidP="00922BD5">
            <w:pPr>
              <w:pStyle w:val="TableParagraph"/>
              <w:rPr>
                <w:sz w:val="20"/>
                <w:szCs w:val="20"/>
              </w:rPr>
            </w:pPr>
            <w:r w:rsidRPr="00A22A3B">
              <w:rPr>
                <w:sz w:val="20"/>
                <w:szCs w:val="20"/>
              </w:rPr>
              <w:t>Клиническая</w:t>
            </w:r>
            <w:r w:rsidRPr="00A22A3B">
              <w:rPr>
                <w:spacing w:val="1"/>
                <w:sz w:val="20"/>
                <w:szCs w:val="20"/>
              </w:rPr>
              <w:t xml:space="preserve"> </w:t>
            </w:r>
            <w:r w:rsidRPr="00A22A3B">
              <w:rPr>
                <w:sz w:val="20"/>
                <w:szCs w:val="20"/>
              </w:rPr>
              <w:t>картина</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требующих</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6"/>
                <w:sz w:val="20"/>
                <w:szCs w:val="20"/>
              </w:rPr>
              <w:t xml:space="preserve"> </w:t>
            </w:r>
            <w:r w:rsidRPr="00A22A3B">
              <w:rPr>
                <w:sz w:val="20"/>
                <w:szCs w:val="20"/>
              </w:rPr>
              <w:t>и</w:t>
            </w:r>
            <w:r w:rsidRPr="00A22A3B">
              <w:rPr>
                <w:spacing w:val="4"/>
                <w:sz w:val="20"/>
                <w:szCs w:val="20"/>
              </w:rPr>
              <w:t xml:space="preserve"> </w:t>
            </w:r>
            <w:r w:rsidRPr="00A22A3B">
              <w:rPr>
                <w:sz w:val="20"/>
                <w:szCs w:val="20"/>
              </w:rPr>
              <w:t>неотложной</w:t>
            </w:r>
            <w:r w:rsidRPr="00A22A3B">
              <w:rPr>
                <w:spacing w:val="6"/>
                <w:sz w:val="20"/>
                <w:szCs w:val="20"/>
              </w:rPr>
              <w:t xml:space="preserve"> </w:t>
            </w:r>
            <w:r w:rsidRPr="00A22A3B">
              <w:rPr>
                <w:sz w:val="20"/>
                <w:szCs w:val="20"/>
              </w:rPr>
              <w:t>форме</w:t>
            </w:r>
            <w:r w:rsidRPr="00A22A3B">
              <w:rPr>
                <w:spacing w:val="4"/>
                <w:sz w:val="20"/>
                <w:szCs w:val="20"/>
              </w:rPr>
              <w:t xml:space="preserve"> </w:t>
            </w:r>
            <w:r w:rsidRPr="00A22A3B">
              <w:rPr>
                <w:sz w:val="20"/>
                <w:szCs w:val="20"/>
              </w:rPr>
              <w:t>пациентам</w:t>
            </w:r>
            <w:r w:rsidRPr="00A22A3B">
              <w:rPr>
                <w:spacing w:val="6"/>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p>
          <w:p w14:paraId="329B764B" w14:textId="77777777" w:rsidR="00A22A3B" w:rsidRP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B37DF55" w14:textId="77777777" w:rsidTr="00922BD5">
        <w:tc>
          <w:tcPr>
            <w:tcW w:w="1701" w:type="dxa"/>
            <w:vAlign w:val="center"/>
          </w:tcPr>
          <w:p w14:paraId="0F34E38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7B09564E"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040EB3E" w14:textId="77777777" w:rsidR="00A22A3B" w:rsidRPr="00A22A3B" w:rsidRDefault="00A22A3B" w:rsidP="00922BD5">
            <w:pPr>
              <w:pStyle w:val="TableParagraph"/>
              <w:ind w:right="95"/>
              <w:jc w:val="both"/>
              <w:rPr>
                <w:sz w:val="20"/>
                <w:szCs w:val="20"/>
              </w:rPr>
            </w:pPr>
            <w:r w:rsidRPr="00A22A3B">
              <w:rPr>
                <w:sz w:val="20"/>
                <w:szCs w:val="20"/>
              </w:rPr>
              <w:t>Применять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выполнения</w:t>
            </w:r>
            <w:r w:rsidRPr="00A22A3B">
              <w:rPr>
                <w:spacing w:val="1"/>
                <w:sz w:val="20"/>
                <w:szCs w:val="20"/>
              </w:rPr>
              <w:t xml:space="preserve"> </w:t>
            </w:r>
            <w:r w:rsidRPr="00A22A3B">
              <w:rPr>
                <w:sz w:val="20"/>
                <w:szCs w:val="20"/>
              </w:rPr>
              <w:t>диагностических</w:t>
            </w:r>
            <w:r w:rsidRPr="00A22A3B">
              <w:rPr>
                <w:spacing w:val="-57"/>
                <w:sz w:val="20"/>
                <w:szCs w:val="20"/>
              </w:rPr>
              <w:t xml:space="preserve"> </w:t>
            </w:r>
            <w:r w:rsidRPr="00A22A3B">
              <w:rPr>
                <w:sz w:val="20"/>
                <w:szCs w:val="20"/>
              </w:rPr>
              <w:t>исследований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6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w:t>
            </w:r>
            <w:r w:rsidRPr="00A22A3B">
              <w:rPr>
                <w:sz w:val="20"/>
                <w:szCs w:val="20"/>
              </w:rPr>
              <w:lastRenderedPageBreak/>
              <w:t>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36"/>
                <w:sz w:val="20"/>
                <w:szCs w:val="20"/>
              </w:rPr>
              <w:t xml:space="preserve"> </w:t>
            </w:r>
            <w:r w:rsidRPr="00A22A3B">
              <w:rPr>
                <w:sz w:val="20"/>
                <w:szCs w:val="20"/>
              </w:rPr>
              <w:t>(протоколами</w:t>
            </w:r>
            <w:r w:rsidRPr="00A22A3B">
              <w:rPr>
                <w:spacing w:val="36"/>
                <w:sz w:val="20"/>
                <w:szCs w:val="20"/>
              </w:rPr>
              <w:t xml:space="preserve"> </w:t>
            </w:r>
            <w:r w:rsidRPr="00A22A3B">
              <w:rPr>
                <w:sz w:val="20"/>
                <w:szCs w:val="20"/>
              </w:rPr>
              <w:t>лечения)</w:t>
            </w:r>
            <w:r w:rsidRPr="00A22A3B">
              <w:rPr>
                <w:spacing w:val="34"/>
                <w:sz w:val="20"/>
                <w:szCs w:val="20"/>
              </w:rPr>
              <w:t xml:space="preserve"> </w:t>
            </w:r>
            <w:r w:rsidRPr="00A22A3B">
              <w:rPr>
                <w:sz w:val="20"/>
                <w:szCs w:val="20"/>
              </w:rPr>
              <w:t>по</w:t>
            </w:r>
            <w:r w:rsidRPr="00A22A3B">
              <w:rPr>
                <w:spacing w:val="35"/>
                <w:sz w:val="20"/>
                <w:szCs w:val="20"/>
              </w:rPr>
              <w:t xml:space="preserve"> </w:t>
            </w:r>
            <w:r w:rsidRPr="00A22A3B">
              <w:rPr>
                <w:sz w:val="20"/>
                <w:szCs w:val="20"/>
              </w:rPr>
              <w:t>вопросам</w:t>
            </w:r>
            <w:r w:rsidRPr="00A22A3B">
              <w:rPr>
                <w:spacing w:val="34"/>
                <w:sz w:val="20"/>
                <w:szCs w:val="20"/>
              </w:rPr>
              <w:t xml:space="preserve"> </w:t>
            </w:r>
            <w:r w:rsidRPr="00A22A3B">
              <w:rPr>
                <w:sz w:val="20"/>
                <w:szCs w:val="20"/>
              </w:rPr>
              <w:t>оказания</w:t>
            </w:r>
          </w:p>
          <w:p w14:paraId="458D7B92" w14:textId="77777777" w:rsidR="00A22A3B" w:rsidRPr="00A22A3B" w:rsidRDefault="00A22A3B" w:rsidP="00922BD5">
            <w:pPr>
              <w:pStyle w:val="TableParagraph"/>
              <w:ind w:right="98"/>
              <w:jc w:val="both"/>
              <w:rPr>
                <w:sz w:val="20"/>
                <w:szCs w:val="20"/>
              </w:rPr>
            </w:pPr>
            <w:r w:rsidRPr="00A22A3B">
              <w:rPr>
                <w:sz w:val="20"/>
                <w:szCs w:val="20"/>
              </w:rPr>
              <w:t>медицинской</w:t>
            </w:r>
            <w:r w:rsidRPr="00A22A3B">
              <w:rPr>
                <w:spacing w:val="-3"/>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с</w:t>
            </w:r>
            <w:r w:rsidRPr="00A22A3B">
              <w:rPr>
                <w:spacing w:val="-2"/>
                <w:sz w:val="20"/>
                <w:szCs w:val="20"/>
              </w:rPr>
              <w:t xml:space="preserve"> </w:t>
            </w:r>
            <w:r w:rsidRPr="00A22A3B">
              <w:rPr>
                <w:sz w:val="20"/>
                <w:szCs w:val="20"/>
              </w:rPr>
              <w:t>учетом</w:t>
            </w:r>
            <w:r w:rsidRPr="00A22A3B">
              <w:rPr>
                <w:spacing w:val="-3"/>
                <w:sz w:val="20"/>
                <w:szCs w:val="20"/>
              </w:rPr>
              <w:t xml:space="preserve"> </w:t>
            </w:r>
            <w:r w:rsidRPr="00A22A3B">
              <w:rPr>
                <w:sz w:val="20"/>
                <w:szCs w:val="20"/>
              </w:rPr>
              <w:t>стандартов</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помощи</w:t>
            </w:r>
          </w:p>
        </w:tc>
        <w:tc>
          <w:tcPr>
            <w:tcW w:w="2741" w:type="dxa"/>
          </w:tcPr>
          <w:p w14:paraId="5FCA65E8" w14:textId="77777777" w:rsidR="00A22A3B" w:rsidRPr="00A22A3B" w:rsidRDefault="00A22A3B" w:rsidP="00922BD5">
            <w:pPr>
              <w:pStyle w:val="TableParagraph"/>
              <w:tabs>
                <w:tab w:val="left" w:pos="1653"/>
                <w:tab w:val="left" w:pos="3322"/>
                <w:tab w:val="left" w:pos="4895"/>
                <w:tab w:val="left" w:pos="6382"/>
                <w:tab w:val="left" w:pos="6708"/>
              </w:tabs>
              <w:spacing w:line="268" w:lineRule="exact"/>
              <w:rPr>
                <w:sz w:val="20"/>
                <w:szCs w:val="20"/>
              </w:rPr>
            </w:pPr>
            <w:r w:rsidRPr="00A22A3B">
              <w:rPr>
                <w:sz w:val="20"/>
                <w:szCs w:val="20"/>
              </w:rPr>
              <w:lastRenderedPageBreak/>
              <w:t>Клиническая</w:t>
            </w:r>
            <w:r w:rsidRPr="00A22A3B">
              <w:rPr>
                <w:sz w:val="20"/>
                <w:szCs w:val="20"/>
              </w:rPr>
              <w:tab/>
              <w:t>симптоматика</w:t>
            </w:r>
            <w:r w:rsidRPr="00A22A3B">
              <w:rPr>
                <w:sz w:val="20"/>
                <w:szCs w:val="20"/>
              </w:rPr>
              <w:tab/>
              <w:t>пограничных</w:t>
            </w:r>
            <w:r w:rsidRPr="00A22A3B">
              <w:rPr>
                <w:sz w:val="20"/>
                <w:szCs w:val="20"/>
              </w:rPr>
              <w:tab/>
              <w:t>заболеваний</w:t>
            </w:r>
            <w:r w:rsidRPr="00A22A3B">
              <w:rPr>
                <w:sz w:val="20"/>
                <w:szCs w:val="20"/>
              </w:rPr>
              <w:tab/>
              <w:t>в</w:t>
            </w:r>
            <w:r w:rsidRPr="00A22A3B">
              <w:rPr>
                <w:sz w:val="20"/>
                <w:szCs w:val="20"/>
              </w:rPr>
              <w:tab/>
              <w:t>хирургии</w:t>
            </w:r>
          </w:p>
          <w:p w14:paraId="72B4554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(урология,</w:t>
            </w:r>
            <w:r w:rsidRPr="00A22A3B">
              <w:rPr>
                <w:color w:val="auto"/>
                <w:spacing w:val="-3"/>
                <w:sz w:val="20"/>
                <w:szCs w:val="20"/>
              </w:rPr>
              <w:t xml:space="preserve"> </w:t>
            </w:r>
            <w:r w:rsidRPr="00A22A3B">
              <w:rPr>
                <w:color w:val="auto"/>
                <w:sz w:val="20"/>
                <w:szCs w:val="20"/>
              </w:rPr>
              <w:t>акушерство</w:t>
            </w:r>
            <w:r w:rsidRPr="00A22A3B">
              <w:rPr>
                <w:color w:val="auto"/>
                <w:spacing w:val="-3"/>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гинекология,</w:t>
            </w:r>
            <w:r w:rsidRPr="00A22A3B">
              <w:rPr>
                <w:color w:val="auto"/>
                <w:spacing w:val="-3"/>
                <w:sz w:val="20"/>
                <w:szCs w:val="20"/>
              </w:rPr>
              <w:t xml:space="preserve"> </w:t>
            </w:r>
            <w:r w:rsidRPr="00A22A3B">
              <w:rPr>
                <w:color w:val="auto"/>
                <w:sz w:val="20"/>
                <w:szCs w:val="20"/>
              </w:rPr>
              <w:t>инфекционные</w:t>
            </w:r>
            <w:r w:rsidRPr="00A22A3B">
              <w:rPr>
                <w:color w:val="auto"/>
                <w:spacing w:val="-4"/>
                <w:sz w:val="20"/>
                <w:szCs w:val="20"/>
              </w:rPr>
              <w:t xml:space="preserve"> </w:t>
            </w:r>
            <w:r w:rsidRPr="00A22A3B">
              <w:rPr>
                <w:color w:val="auto"/>
                <w:sz w:val="20"/>
                <w:szCs w:val="20"/>
              </w:rPr>
              <w:lastRenderedPageBreak/>
              <w:t>болезни)</w:t>
            </w:r>
          </w:p>
        </w:tc>
      </w:tr>
      <w:tr w:rsidR="00A22A3B" w:rsidRPr="00A22A3B" w14:paraId="7F43400C" w14:textId="77777777" w:rsidTr="00922BD5">
        <w:tc>
          <w:tcPr>
            <w:tcW w:w="1701" w:type="dxa"/>
            <w:vAlign w:val="center"/>
          </w:tcPr>
          <w:p w14:paraId="797F7A3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2A81AFD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4C435C6A" w14:textId="77777777" w:rsidR="00A22A3B" w:rsidRPr="00A22A3B" w:rsidRDefault="00A22A3B" w:rsidP="00922BD5">
            <w:pPr>
              <w:pStyle w:val="TableParagraph"/>
              <w:tabs>
                <w:tab w:val="left" w:pos="1430"/>
                <w:tab w:val="left" w:pos="2327"/>
                <w:tab w:val="left" w:pos="2787"/>
                <w:tab w:val="left" w:pos="4348"/>
                <w:tab w:val="left" w:pos="5931"/>
              </w:tabs>
              <w:spacing w:line="268" w:lineRule="exact"/>
              <w:rPr>
                <w:sz w:val="20"/>
                <w:szCs w:val="20"/>
              </w:rPr>
            </w:pPr>
            <w:r w:rsidRPr="00A22A3B">
              <w:rPr>
                <w:sz w:val="20"/>
                <w:szCs w:val="20"/>
              </w:rPr>
              <w:t>Проводить</w:t>
            </w:r>
            <w:r w:rsidRPr="00A22A3B">
              <w:rPr>
                <w:sz w:val="20"/>
                <w:szCs w:val="20"/>
              </w:rPr>
              <w:tab/>
              <w:t>работу</w:t>
            </w:r>
            <w:r w:rsidRPr="00A22A3B">
              <w:rPr>
                <w:sz w:val="20"/>
                <w:szCs w:val="20"/>
              </w:rPr>
              <w:tab/>
              <w:t>по</w:t>
            </w:r>
            <w:r w:rsidRPr="00A22A3B">
              <w:rPr>
                <w:sz w:val="20"/>
                <w:szCs w:val="20"/>
              </w:rPr>
              <w:tab/>
              <w:t>обеспечению</w:t>
            </w:r>
            <w:r w:rsidRPr="00A22A3B">
              <w:rPr>
                <w:sz w:val="20"/>
                <w:szCs w:val="20"/>
              </w:rPr>
              <w:tab/>
              <w:t>безопасности</w:t>
            </w:r>
            <w:r w:rsidRPr="00A22A3B">
              <w:rPr>
                <w:sz w:val="20"/>
                <w:szCs w:val="20"/>
              </w:rPr>
              <w:tab/>
              <w:t>диагностических</w:t>
            </w:r>
          </w:p>
          <w:p w14:paraId="4F3D26C6" w14:textId="77777777" w:rsidR="00A22A3B" w:rsidRPr="00A22A3B" w:rsidRDefault="00A22A3B" w:rsidP="00922BD5">
            <w:pPr>
              <w:pStyle w:val="TableParagraph"/>
              <w:ind w:right="98"/>
              <w:jc w:val="both"/>
              <w:rPr>
                <w:sz w:val="20"/>
                <w:szCs w:val="20"/>
              </w:rPr>
            </w:pPr>
            <w:r w:rsidRPr="00A22A3B">
              <w:rPr>
                <w:sz w:val="20"/>
                <w:szCs w:val="20"/>
              </w:rPr>
              <w:t>манипуляций</w:t>
            </w:r>
          </w:p>
        </w:tc>
        <w:tc>
          <w:tcPr>
            <w:tcW w:w="2741" w:type="dxa"/>
          </w:tcPr>
          <w:p w14:paraId="780552B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Вопросы</w:t>
            </w:r>
            <w:r w:rsidRPr="00A22A3B">
              <w:rPr>
                <w:color w:val="auto"/>
                <w:spacing w:val="-2"/>
                <w:sz w:val="20"/>
                <w:szCs w:val="20"/>
              </w:rPr>
              <w:t xml:space="preserve"> </w:t>
            </w:r>
            <w:r w:rsidRPr="00A22A3B">
              <w:rPr>
                <w:color w:val="auto"/>
                <w:sz w:val="20"/>
                <w:szCs w:val="20"/>
              </w:rPr>
              <w:t>асептики</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антисептики МКБ</w:t>
            </w:r>
          </w:p>
        </w:tc>
      </w:tr>
      <w:tr w:rsidR="00A22A3B" w:rsidRPr="00A22A3B" w14:paraId="6FCE7295" w14:textId="77777777" w:rsidTr="00922BD5">
        <w:tc>
          <w:tcPr>
            <w:tcW w:w="1701" w:type="dxa"/>
            <w:vAlign w:val="center"/>
          </w:tcPr>
          <w:p w14:paraId="51FCF91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70EC63AE"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7B90E3C" w14:textId="77777777" w:rsidR="00A22A3B" w:rsidRPr="00A22A3B" w:rsidRDefault="00A22A3B" w:rsidP="00922BD5">
            <w:pPr>
              <w:pStyle w:val="TableParagraph"/>
              <w:ind w:right="93"/>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диагностические</w:t>
            </w:r>
            <w:r w:rsidRPr="00A22A3B">
              <w:rPr>
                <w:spacing w:val="1"/>
                <w:sz w:val="20"/>
                <w:szCs w:val="20"/>
              </w:rPr>
              <w:t xml:space="preserve"> </w:t>
            </w:r>
            <w:r w:rsidRPr="00A22A3B">
              <w:rPr>
                <w:sz w:val="20"/>
                <w:szCs w:val="20"/>
              </w:rPr>
              <w:t>манипуляции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операции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57"/>
                <w:sz w:val="20"/>
                <w:szCs w:val="20"/>
              </w:rPr>
              <w:t xml:space="preserve"> </w:t>
            </w:r>
            <w:r w:rsidRPr="00A22A3B">
              <w:rPr>
                <w:sz w:val="20"/>
                <w:szCs w:val="20"/>
              </w:rPr>
              <w:t>специализированной медицинской помощи пациентам с хирургическими</w:t>
            </w:r>
            <w:r w:rsidRPr="00A22A3B">
              <w:rPr>
                <w:spacing w:val="-57"/>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в</w:t>
            </w:r>
            <w:r w:rsidRPr="00A22A3B">
              <w:rPr>
                <w:spacing w:val="-2"/>
                <w:sz w:val="20"/>
                <w:szCs w:val="20"/>
              </w:rPr>
              <w:t xml:space="preserve"> </w:t>
            </w:r>
            <w:r w:rsidRPr="00A22A3B">
              <w:rPr>
                <w:sz w:val="20"/>
                <w:szCs w:val="20"/>
              </w:rPr>
              <w:t>стационарных</w:t>
            </w:r>
            <w:r w:rsidRPr="00A22A3B">
              <w:rPr>
                <w:spacing w:val="2"/>
                <w:sz w:val="20"/>
                <w:szCs w:val="20"/>
              </w:rPr>
              <w:t xml:space="preserve"> </w:t>
            </w:r>
            <w:r w:rsidRPr="00A22A3B">
              <w:rPr>
                <w:sz w:val="20"/>
                <w:szCs w:val="20"/>
              </w:rPr>
              <w:t>условиях:</w:t>
            </w:r>
          </w:p>
          <w:p w14:paraId="5163EFBC" w14:textId="77777777" w:rsidR="00A22A3B" w:rsidRPr="00A22A3B" w:rsidRDefault="00A22A3B" w:rsidP="000F5405">
            <w:pPr>
              <w:pStyle w:val="TableParagraph"/>
              <w:numPr>
                <w:ilvl w:val="0"/>
                <w:numId w:val="22"/>
              </w:numPr>
              <w:tabs>
                <w:tab w:val="left" w:pos="409"/>
              </w:tabs>
              <w:spacing w:line="306" w:lineRule="exact"/>
              <w:rPr>
                <w:sz w:val="20"/>
                <w:szCs w:val="20"/>
              </w:rPr>
            </w:pPr>
            <w:r w:rsidRPr="00A22A3B">
              <w:rPr>
                <w:sz w:val="20"/>
                <w:szCs w:val="20"/>
              </w:rPr>
              <w:t>лапароскопию</w:t>
            </w:r>
            <w:r w:rsidRPr="00A22A3B">
              <w:rPr>
                <w:spacing w:val="-7"/>
                <w:sz w:val="20"/>
                <w:szCs w:val="20"/>
              </w:rPr>
              <w:t xml:space="preserve"> </w:t>
            </w:r>
            <w:r w:rsidRPr="00A22A3B">
              <w:rPr>
                <w:sz w:val="20"/>
                <w:szCs w:val="20"/>
              </w:rPr>
              <w:t>диагностическую;</w:t>
            </w:r>
          </w:p>
          <w:p w14:paraId="01F0D445" w14:textId="77777777" w:rsidR="00A22A3B" w:rsidRPr="00A22A3B" w:rsidRDefault="00A22A3B" w:rsidP="000F5405">
            <w:pPr>
              <w:pStyle w:val="TableParagraph"/>
              <w:numPr>
                <w:ilvl w:val="0"/>
                <w:numId w:val="22"/>
              </w:numPr>
              <w:tabs>
                <w:tab w:val="left" w:pos="409"/>
              </w:tabs>
              <w:spacing w:line="294" w:lineRule="exact"/>
              <w:rPr>
                <w:sz w:val="20"/>
                <w:szCs w:val="20"/>
              </w:rPr>
            </w:pPr>
            <w:r w:rsidRPr="00A22A3B">
              <w:rPr>
                <w:sz w:val="20"/>
                <w:szCs w:val="20"/>
              </w:rPr>
              <w:t>лапаротомию</w:t>
            </w:r>
            <w:r w:rsidRPr="00A22A3B">
              <w:rPr>
                <w:spacing w:val="-5"/>
                <w:sz w:val="20"/>
                <w:szCs w:val="20"/>
              </w:rPr>
              <w:t xml:space="preserve"> </w:t>
            </w:r>
            <w:r w:rsidRPr="00A22A3B">
              <w:rPr>
                <w:sz w:val="20"/>
                <w:szCs w:val="20"/>
              </w:rPr>
              <w:t>диагностическую;</w:t>
            </w:r>
          </w:p>
          <w:p w14:paraId="0F0C0DCC" w14:textId="77777777" w:rsidR="00A22A3B" w:rsidRPr="00A22A3B" w:rsidRDefault="00A22A3B" w:rsidP="00922BD5">
            <w:pPr>
              <w:pStyle w:val="TableParagraph"/>
              <w:ind w:right="98"/>
              <w:jc w:val="both"/>
              <w:rPr>
                <w:sz w:val="20"/>
                <w:szCs w:val="20"/>
              </w:rPr>
            </w:pPr>
            <w:r w:rsidRPr="00A22A3B">
              <w:rPr>
                <w:sz w:val="20"/>
                <w:szCs w:val="20"/>
              </w:rPr>
              <w:t>пункцию</w:t>
            </w:r>
            <w:r w:rsidRPr="00A22A3B">
              <w:rPr>
                <w:spacing w:val="-4"/>
                <w:sz w:val="20"/>
                <w:szCs w:val="20"/>
              </w:rPr>
              <w:t xml:space="preserve"> </w:t>
            </w:r>
            <w:r w:rsidRPr="00A22A3B">
              <w:rPr>
                <w:sz w:val="20"/>
                <w:szCs w:val="20"/>
              </w:rPr>
              <w:t>перикарда</w:t>
            </w:r>
          </w:p>
        </w:tc>
        <w:tc>
          <w:tcPr>
            <w:tcW w:w="2741" w:type="dxa"/>
          </w:tcPr>
          <w:p w14:paraId="5C79FD76" w14:textId="77777777" w:rsidR="00A22A3B" w:rsidRPr="00A22A3B" w:rsidRDefault="00A22A3B" w:rsidP="00922BD5">
            <w:pPr>
              <w:pStyle w:val="TableParagraph"/>
              <w:spacing w:line="268" w:lineRule="exact"/>
              <w:rPr>
                <w:sz w:val="20"/>
                <w:szCs w:val="20"/>
              </w:rPr>
            </w:pPr>
            <w:r w:rsidRPr="00A22A3B">
              <w:rPr>
                <w:sz w:val="20"/>
                <w:szCs w:val="20"/>
              </w:rPr>
              <w:t>Порядок</w:t>
            </w:r>
            <w:r w:rsidRPr="00A22A3B">
              <w:rPr>
                <w:spacing w:val="69"/>
                <w:sz w:val="20"/>
                <w:szCs w:val="20"/>
              </w:rPr>
              <w:t xml:space="preserve"> </w:t>
            </w:r>
            <w:r w:rsidRPr="00A22A3B">
              <w:rPr>
                <w:sz w:val="20"/>
                <w:szCs w:val="20"/>
              </w:rPr>
              <w:t xml:space="preserve">оказания  </w:t>
            </w:r>
            <w:r w:rsidRPr="00A22A3B">
              <w:rPr>
                <w:spacing w:val="6"/>
                <w:sz w:val="20"/>
                <w:szCs w:val="20"/>
              </w:rPr>
              <w:t xml:space="preserve"> </w:t>
            </w:r>
            <w:r w:rsidRPr="00A22A3B">
              <w:rPr>
                <w:sz w:val="20"/>
                <w:szCs w:val="20"/>
              </w:rPr>
              <w:t xml:space="preserve">медицинской  </w:t>
            </w:r>
            <w:r w:rsidRPr="00A22A3B">
              <w:rPr>
                <w:spacing w:val="8"/>
                <w:sz w:val="20"/>
                <w:szCs w:val="20"/>
              </w:rPr>
              <w:t xml:space="preserve"> </w:t>
            </w:r>
            <w:r w:rsidRPr="00A22A3B">
              <w:rPr>
                <w:sz w:val="20"/>
                <w:szCs w:val="20"/>
              </w:rPr>
              <w:t xml:space="preserve">помощи  </w:t>
            </w:r>
            <w:r w:rsidRPr="00A22A3B">
              <w:rPr>
                <w:spacing w:val="13"/>
                <w:sz w:val="20"/>
                <w:szCs w:val="20"/>
              </w:rPr>
              <w:t xml:space="preserve"> </w:t>
            </w:r>
            <w:r w:rsidRPr="00A22A3B">
              <w:rPr>
                <w:sz w:val="20"/>
                <w:szCs w:val="20"/>
              </w:rPr>
              <w:t xml:space="preserve">взрослому  </w:t>
            </w:r>
            <w:r w:rsidRPr="00A22A3B">
              <w:rPr>
                <w:spacing w:val="2"/>
                <w:sz w:val="20"/>
                <w:szCs w:val="20"/>
              </w:rPr>
              <w:t xml:space="preserve"> </w:t>
            </w:r>
            <w:r w:rsidRPr="00A22A3B">
              <w:rPr>
                <w:sz w:val="20"/>
                <w:szCs w:val="20"/>
              </w:rPr>
              <w:t xml:space="preserve">населению  </w:t>
            </w:r>
            <w:r w:rsidRPr="00A22A3B">
              <w:rPr>
                <w:spacing w:val="5"/>
                <w:sz w:val="20"/>
                <w:szCs w:val="20"/>
              </w:rPr>
              <w:t xml:space="preserve"> </w:t>
            </w:r>
            <w:r w:rsidRPr="00A22A3B">
              <w:rPr>
                <w:sz w:val="20"/>
                <w:szCs w:val="20"/>
              </w:rPr>
              <w:t>по</w:t>
            </w:r>
          </w:p>
          <w:p w14:paraId="4EFD8B1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профилю</w:t>
            </w:r>
            <w:r w:rsidRPr="00A22A3B">
              <w:rPr>
                <w:color w:val="auto"/>
                <w:spacing w:val="-2"/>
                <w:sz w:val="20"/>
                <w:szCs w:val="20"/>
              </w:rPr>
              <w:t xml:space="preserve"> </w:t>
            </w:r>
            <w:r w:rsidRPr="00A22A3B">
              <w:rPr>
                <w:color w:val="auto"/>
                <w:sz w:val="20"/>
                <w:szCs w:val="20"/>
              </w:rPr>
              <w:t>«хирургия»</w:t>
            </w:r>
          </w:p>
        </w:tc>
      </w:tr>
      <w:tr w:rsidR="00A22A3B" w:rsidRPr="00A22A3B" w14:paraId="24A02CF8" w14:textId="77777777" w:rsidTr="00922BD5">
        <w:tc>
          <w:tcPr>
            <w:tcW w:w="1701" w:type="dxa"/>
            <w:vAlign w:val="center"/>
          </w:tcPr>
          <w:p w14:paraId="5E0EADE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743310D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661B288E" w14:textId="77777777" w:rsidR="00A22A3B" w:rsidRPr="00A22A3B" w:rsidRDefault="00A22A3B" w:rsidP="00922BD5">
            <w:pPr>
              <w:pStyle w:val="TableParagraph"/>
              <w:ind w:right="95"/>
              <w:jc w:val="both"/>
              <w:rPr>
                <w:sz w:val="20"/>
                <w:szCs w:val="20"/>
              </w:rPr>
            </w:pPr>
            <w:r w:rsidRPr="00A22A3B">
              <w:rPr>
                <w:sz w:val="20"/>
                <w:szCs w:val="20"/>
              </w:rPr>
              <w:t>Выявлять</w:t>
            </w:r>
            <w:r w:rsidRPr="00A22A3B">
              <w:rPr>
                <w:spacing w:val="1"/>
                <w:sz w:val="20"/>
                <w:szCs w:val="20"/>
              </w:rPr>
              <w:t xml:space="preserve"> </w:t>
            </w:r>
            <w:r w:rsidRPr="00A22A3B">
              <w:rPr>
                <w:sz w:val="20"/>
                <w:szCs w:val="20"/>
              </w:rPr>
              <w:t>симптомы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синдромы</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5"/>
                <w:sz w:val="20"/>
                <w:szCs w:val="20"/>
              </w:rPr>
              <w:t xml:space="preserve"> </w:t>
            </w:r>
            <w:r w:rsidRPr="00A22A3B">
              <w:rPr>
                <w:sz w:val="20"/>
                <w:szCs w:val="20"/>
              </w:rPr>
              <w:t>в</w:t>
            </w:r>
            <w:r w:rsidRPr="00A22A3B">
              <w:rPr>
                <w:spacing w:val="2"/>
                <w:sz w:val="20"/>
                <w:szCs w:val="20"/>
              </w:rPr>
              <w:t xml:space="preserve"> </w:t>
            </w:r>
            <w:r w:rsidRPr="00A22A3B">
              <w:rPr>
                <w:sz w:val="20"/>
                <w:szCs w:val="20"/>
              </w:rPr>
              <w:t>результате</w:t>
            </w:r>
            <w:r w:rsidRPr="00A22A3B">
              <w:rPr>
                <w:spacing w:val="2"/>
                <w:sz w:val="20"/>
                <w:szCs w:val="20"/>
              </w:rPr>
              <w:t xml:space="preserve"> </w:t>
            </w:r>
            <w:r w:rsidRPr="00A22A3B">
              <w:rPr>
                <w:sz w:val="20"/>
                <w:szCs w:val="20"/>
              </w:rPr>
              <w:t>диагностических</w:t>
            </w:r>
            <w:r w:rsidRPr="00A22A3B">
              <w:rPr>
                <w:spacing w:val="5"/>
                <w:sz w:val="20"/>
                <w:szCs w:val="20"/>
              </w:rPr>
              <w:t xml:space="preserve"> </w:t>
            </w:r>
            <w:r w:rsidRPr="00A22A3B">
              <w:rPr>
                <w:sz w:val="20"/>
                <w:szCs w:val="20"/>
              </w:rPr>
              <w:t>операций</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манипуляций</w:t>
            </w:r>
            <w:r w:rsidRPr="00A22A3B">
              <w:rPr>
                <w:spacing w:val="8"/>
                <w:sz w:val="20"/>
                <w:szCs w:val="20"/>
              </w:rPr>
              <w:t xml:space="preserve"> </w:t>
            </w:r>
            <w:r w:rsidRPr="00A22A3B">
              <w:rPr>
                <w:sz w:val="20"/>
                <w:szCs w:val="20"/>
              </w:rPr>
              <w:t>у</w:t>
            </w:r>
          </w:p>
          <w:p w14:paraId="3AEFBF01" w14:textId="77777777" w:rsidR="00A22A3B" w:rsidRPr="00A22A3B" w:rsidRDefault="00A22A3B" w:rsidP="00922BD5">
            <w:pPr>
              <w:pStyle w:val="TableParagraph"/>
              <w:ind w:right="98"/>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vAlign w:val="center"/>
          </w:tcPr>
          <w:p w14:paraId="1A7F670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r>
      <w:tr w:rsidR="00A22A3B" w:rsidRPr="00A22A3B" w14:paraId="381FCFC0" w14:textId="77777777" w:rsidTr="00922BD5">
        <w:tc>
          <w:tcPr>
            <w:tcW w:w="1701" w:type="dxa"/>
            <w:vAlign w:val="center"/>
          </w:tcPr>
          <w:p w14:paraId="2FE9ED2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vAlign w:val="center"/>
          </w:tcPr>
          <w:p w14:paraId="3C3AC5F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35C91FF8" w14:textId="77777777" w:rsidR="00A22A3B" w:rsidRPr="00A22A3B" w:rsidRDefault="00A22A3B" w:rsidP="00922BD5">
            <w:pPr>
              <w:pStyle w:val="TableParagraph"/>
              <w:spacing w:line="268" w:lineRule="exact"/>
              <w:rPr>
                <w:sz w:val="20"/>
                <w:szCs w:val="20"/>
              </w:rPr>
            </w:pPr>
            <w:r w:rsidRPr="00A22A3B">
              <w:rPr>
                <w:sz w:val="20"/>
                <w:szCs w:val="20"/>
              </w:rPr>
              <w:t>Обосновывать</w:t>
            </w:r>
            <w:r w:rsidRPr="00A22A3B">
              <w:rPr>
                <w:spacing w:val="42"/>
                <w:sz w:val="20"/>
                <w:szCs w:val="20"/>
              </w:rPr>
              <w:t xml:space="preserve"> </w:t>
            </w:r>
            <w:r w:rsidRPr="00A22A3B">
              <w:rPr>
                <w:sz w:val="20"/>
                <w:szCs w:val="20"/>
              </w:rPr>
              <w:t>и</w:t>
            </w:r>
            <w:r w:rsidRPr="00A22A3B">
              <w:rPr>
                <w:spacing w:val="42"/>
                <w:sz w:val="20"/>
                <w:szCs w:val="20"/>
              </w:rPr>
              <w:t xml:space="preserve"> </w:t>
            </w:r>
            <w:r w:rsidRPr="00A22A3B">
              <w:rPr>
                <w:sz w:val="20"/>
                <w:szCs w:val="20"/>
              </w:rPr>
              <w:t>формулировать</w:t>
            </w:r>
            <w:r w:rsidRPr="00A22A3B">
              <w:rPr>
                <w:spacing w:val="42"/>
                <w:sz w:val="20"/>
                <w:szCs w:val="20"/>
              </w:rPr>
              <w:t xml:space="preserve"> </w:t>
            </w:r>
            <w:r w:rsidRPr="00A22A3B">
              <w:rPr>
                <w:sz w:val="20"/>
                <w:szCs w:val="20"/>
              </w:rPr>
              <w:t>диагноз</w:t>
            </w:r>
            <w:r w:rsidRPr="00A22A3B">
              <w:rPr>
                <w:spacing w:val="40"/>
                <w:sz w:val="20"/>
                <w:szCs w:val="20"/>
              </w:rPr>
              <w:t xml:space="preserve"> </w:t>
            </w:r>
            <w:r w:rsidRPr="00A22A3B">
              <w:rPr>
                <w:sz w:val="20"/>
                <w:szCs w:val="20"/>
              </w:rPr>
              <w:t>хирургических</w:t>
            </w:r>
            <w:r w:rsidRPr="00A22A3B">
              <w:rPr>
                <w:spacing w:val="41"/>
                <w:sz w:val="20"/>
                <w:szCs w:val="20"/>
              </w:rPr>
              <w:t xml:space="preserve"> </w:t>
            </w:r>
            <w:r w:rsidRPr="00A22A3B">
              <w:rPr>
                <w:sz w:val="20"/>
                <w:szCs w:val="20"/>
              </w:rPr>
              <w:t>заболеваний</w:t>
            </w:r>
            <w:r w:rsidRPr="00A22A3B">
              <w:rPr>
                <w:spacing w:val="42"/>
                <w:sz w:val="20"/>
                <w:szCs w:val="20"/>
              </w:rPr>
              <w:t xml:space="preserve"> </w:t>
            </w:r>
            <w:r w:rsidRPr="00A22A3B">
              <w:rPr>
                <w:sz w:val="20"/>
                <w:szCs w:val="20"/>
              </w:rPr>
              <w:t>и</w:t>
            </w:r>
          </w:p>
          <w:p w14:paraId="7FDC505F" w14:textId="77777777" w:rsidR="00A22A3B" w:rsidRPr="00A22A3B" w:rsidRDefault="00A22A3B" w:rsidP="00922BD5">
            <w:pPr>
              <w:pStyle w:val="TableParagraph"/>
              <w:ind w:right="98"/>
              <w:jc w:val="both"/>
              <w:rPr>
                <w:sz w:val="20"/>
                <w:szCs w:val="20"/>
              </w:rPr>
            </w:pPr>
            <w:r w:rsidRPr="00A22A3B">
              <w:rPr>
                <w:sz w:val="20"/>
                <w:szCs w:val="20"/>
              </w:rPr>
              <w:t>(или)</w:t>
            </w:r>
            <w:r w:rsidRPr="00A22A3B">
              <w:rPr>
                <w:spacing w:val="-2"/>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в</w:t>
            </w:r>
            <w:r w:rsidRPr="00A22A3B">
              <w:rPr>
                <w:spacing w:val="-2"/>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2"/>
                <w:sz w:val="20"/>
                <w:szCs w:val="20"/>
              </w:rPr>
              <w:t xml:space="preserve"> </w:t>
            </w:r>
            <w:r w:rsidRPr="00A22A3B">
              <w:rPr>
                <w:sz w:val="20"/>
                <w:szCs w:val="20"/>
              </w:rPr>
              <w:t>МКБ</w:t>
            </w:r>
          </w:p>
        </w:tc>
        <w:tc>
          <w:tcPr>
            <w:tcW w:w="2741" w:type="dxa"/>
            <w:vAlign w:val="center"/>
          </w:tcPr>
          <w:p w14:paraId="4204403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r>
      <w:tr w:rsidR="00A22A3B" w:rsidRPr="00A22A3B" w14:paraId="277F1A1B" w14:textId="77777777" w:rsidTr="00922BD5">
        <w:tc>
          <w:tcPr>
            <w:tcW w:w="1701" w:type="dxa"/>
            <w:vAlign w:val="center"/>
          </w:tcPr>
          <w:p w14:paraId="657EA2F9"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В/02.8</w:t>
            </w:r>
          </w:p>
          <w:p w14:paraId="3771CFD1" w14:textId="463F075E" w:rsidR="00B2680E" w:rsidRPr="00A22A3B" w:rsidRDefault="00B2680E" w:rsidP="00922BD5">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243E6150" w14:textId="77777777" w:rsidR="00A22A3B" w:rsidRPr="00A22A3B" w:rsidRDefault="00A22A3B" w:rsidP="00922BD5">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амбулаторных</w:t>
            </w:r>
            <w:r w:rsidRPr="00A22A3B">
              <w:rPr>
                <w:spacing w:val="1"/>
                <w:sz w:val="20"/>
                <w:szCs w:val="20"/>
              </w:rPr>
              <w:t xml:space="preserve"> </w:t>
            </w:r>
            <w:r w:rsidRPr="00A22A3B">
              <w:rPr>
                <w:sz w:val="20"/>
                <w:szCs w:val="20"/>
              </w:rPr>
              <w:t>условиях, стационарных условиях или в условиях дневного стационара</w:t>
            </w:r>
            <w:r w:rsidRPr="00A22A3B">
              <w:rPr>
                <w:spacing w:val="1"/>
                <w:sz w:val="20"/>
                <w:szCs w:val="20"/>
              </w:rPr>
              <w:t xml:space="preserve"> </w:t>
            </w:r>
            <w:r w:rsidRPr="00A22A3B">
              <w:rPr>
                <w:sz w:val="20"/>
                <w:szCs w:val="20"/>
              </w:rPr>
              <w:t>при наличии медицинских показаний в соответствии с действующими</w:t>
            </w:r>
            <w:r w:rsidRPr="00A22A3B">
              <w:rPr>
                <w:spacing w:val="1"/>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0828127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lastRenderedPageBreak/>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459B90D" w14:textId="77777777" w:rsidR="00A22A3B" w:rsidRPr="00A22A3B" w:rsidRDefault="00A22A3B" w:rsidP="00922BD5">
            <w:pPr>
              <w:pStyle w:val="TableParagraph"/>
              <w:ind w:right="93"/>
              <w:jc w:val="both"/>
              <w:rPr>
                <w:sz w:val="20"/>
                <w:szCs w:val="20"/>
              </w:rPr>
            </w:pPr>
            <w:r w:rsidRPr="00A22A3B">
              <w:rPr>
                <w:sz w:val="20"/>
                <w:szCs w:val="20"/>
              </w:rPr>
              <w:lastRenderedPageBreak/>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 помощи в амбулаторных условиях, стационарных условиях</w:t>
            </w:r>
            <w:r w:rsidRPr="00A22A3B">
              <w:rPr>
                <w:spacing w:val="-57"/>
                <w:sz w:val="20"/>
                <w:szCs w:val="20"/>
              </w:rPr>
              <w:t xml:space="preserve"> </w:t>
            </w:r>
            <w:r w:rsidRPr="00A22A3B">
              <w:rPr>
                <w:sz w:val="20"/>
                <w:szCs w:val="20"/>
              </w:rPr>
              <w:t>или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6"/>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6"/>
                <w:sz w:val="20"/>
                <w:szCs w:val="20"/>
              </w:rPr>
              <w:t xml:space="preserve"> </w:t>
            </w:r>
            <w:r w:rsidRPr="00A22A3B">
              <w:rPr>
                <w:sz w:val="20"/>
                <w:szCs w:val="20"/>
              </w:rPr>
              <w:t>рекомендациями</w:t>
            </w:r>
            <w:r w:rsidRPr="00A22A3B">
              <w:rPr>
                <w:spacing w:val="46"/>
                <w:sz w:val="20"/>
                <w:szCs w:val="20"/>
              </w:rPr>
              <w:t xml:space="preserve"> </w:t>
            </w:r>
            <w:r w:rsidRPr="00A22A3B">
              <w:rPr>
                <w:sz w:val="20"/>
                <w:szCs w:val="20"/>
              </w:rPr>
              <w:t>(протоколами</w:t>
            </w:r>
          </w:p>
          <w:p w14:paraId="011CDC54" w14:textId="77777777" w:rsidR="00A22A3B" w:rsidRPr="00A22A3B" w:rsidRDefault="00A22A3B" w:rsidP="00922BD5">
            <w:pPr>
              <w:pStyle w:val="TableParagraph"/>
              <w:spacing w:line="268" w:lineRule="exact"/>
              <w:rPr>
                <w:sz w:val="20"/>
                <w:szCs w:val="20"/>
              </w:rPr>
            </w:pPr>
            <w:r w:rsidRPr="00A22A3B">
              <w:rPr>
                <w:sz w:val="20"/>
                <w:szCs w:val="20"/>
              </w:rPr>
              <w:lastRenderedPageBreak/>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 помощи</w:t>
            </w:r>
          </w:p>
        </w:tc>
        <w:tc>
          <w:tcPr>
            <w:tcW w:w="2741" w:type="dxa"/>
          </w:tcPr>
          <w:p w14:paraId="4B3D2342" w14:textId="77777777" w:rsidR="00A22A3B" w:rsidRPr="00A22A3B" w:rsidRDefault="00A22A3B" w:rsidP="00922BD5">
            <w:pPr>
              <w:pStyle w:val="TableParagraph"/>
              <w:ind w:right="92"/>
              <w:jc w:val="both"/>
              <w:rPr>
                <w:sz w:val="20"/>
                <w:szCs w:val="20"/>
              </w:rPr>
            </w:pPr>
            <w:r w:rsidRPr="00A22A3B">
              <w:rPr>
                <w:sz w:val="20"/>
                <w:szCs w:val="20"/>
              </w:rPr>
              <w:lastRenderedPageBreak/>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037E8348"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29755F71" w14:textId="77777777" w:rsidTr="00922BD5">
        <w:trPr>
          <w:trHeight w:val="3958"/>
        </w:trPr>
        <w:tc>
          <w:tcPr>
            <w:tcW w:w="1701" w:type="dxa"/>
            <w:vAlign w:val="center"/>
          </w:tcPr>
          <w:p w14:paraId="5219331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BC98C17" w14:textId="77777777" w:rsidR="00A22A3B" w:rsidRPr="00A22A3B" w:rsidRDefault="00A22A3B" w:rsidP="00922BD5">
            <w:pPr>
              <w:pStyle w:val="TableParagraph"/>
              <w:ind w:right="92"/>
              <w:jc w:val="both"/>
              <w:rPr>
                <w:sz w:val="20"/>
                <w:szCs w:val="20"/>
              </w:rPr>
            </w:pPr>
            <w:r w:rsidRPr="00A22A3B">
              <w:rPr>
                <w:sz w:val="20"/>
                <w:szCs w:val="20"/>
              </w:rPr>
              <w:t>Разработка плана лечения пациентов с хирургическими заболеваниями и</w:t>
            </w:r>
            <w:r w:rsidRPr="00A22A3B">
              <w:rPr>
                <w:spacing w:val="1"/>
                <w:sz w:val="20"/>
                <w:szCs w:val="20"/>
              </w:rPr>
              <w:t xml:space="preserve"> </w:t>
            </w:r>
            <w:r w:rsidRPr="00A22A3B">
              <w:rPr>
                <w:sz w:val="20"/>
                <w:szCs w:val="20"/>
              </w:rPr>
              <w:t>(или) состояниями с учетом диагноза, возраста и клинической картины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57"/>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6E10119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97EBEE4" w14:textId="77777777" w:rsidR="00A22A3B" w:rsidRPr="00A22A3B" w:rsidRDefault="00A22A3B" w:rsidP="00922BD5">
            <w:pPr>
              <w:pStyle w:val="TableParagraph"/>
              <w:ind w:right="96"/>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E6E1B28" w14:textId="77777777" w:rsidR="00A22A3B" w:rsidRPr="00A22A3B" w:rsidRDefault="00A22A3B" w:rsidP="00922BD5">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114776B" w14:textId="77777777" w:rsidR="00A22A3B" w:rsidRPr="00A22A3B" w:rsidRDefault="00A22A3B" w:rsidP="00922BD5">
            <w:pPr>
              <w:pStyle w:val="TableParagraph"/>
              <w:rPr>
                <w:sz w:val="20"/>
                <w:szCs w:val="20"/>
              </w:rPr>
            </w:pPr>
            <w:r w:rsidRPr="00A22A3B">
              <w:rPr>
                <w:sz w:val="20"/>
                <w:szCs w:val="20"/>
              </w:rPr>
              <w:t>Клинические</w:t>
            </w:r>
            <w:r w:rsidRPr="00A22A3B">
              <w:rPr>
                <w:spacing w:val="23"/>
                <w:sz w:val="20"/>
                <w:szCs w:val="20"/>
              </w:rPr>
              <w:t xml:space="preserve"> </w:t>
            </w:r>
            <w:r w:rsidRPr="00A22A3B">
              <w:rPr>
                <w:sz w:val="20"/>
                <w:szCs w:val="20"/>
              </w:rPr>
              <w:t>рекомендации</w:t>
            </w:r>
            <w:r w:rsidRPr="00A22A3B">
              <w:rPr>
                <w:spacing w:val="26"/>
                <w:sz w:val="20"/>
                <w:szCs w:val="20"/>
              </w:rPr>
              <w:t xml:space="preserve"> </w:t>
            </w:r>
            <w:r w:rsidRPr="00A22A3B">
              <w:rPr>
                <w:sz w:val="20"/>
                <w:szCs w:val="20"/>
              </w:rPr>
              <w:t>(протоколы</w:t>
            </w:r>
            <w:r w:rsidRPr="00A22A3B">
              <w:rPr>
                <w:spacing w:val="25"/>
                <w:sz w:val="20"/>
                <w:szCs w:val="20"/>
              </w:rPr>
              <w:t xml:space="preserve"> </w:t>
            </w:r>
            <w:r w:rsidRPr="00A22A3B">
              <w:rPr>
                <w:sz w:val="20"/>
                <w:szCs w:val="20"/>
              </w:rPr>
              <w:t>лечения)</w:t>
            </w:r>
            <w:r w:rsidRPr="00A22A3B">
              <w:rPr>
                <w:spacing w:val="24"/>
                <w:sz w:val="20"/>
                <w:szCs w:val="20"/>
              </w:rPr>
              <w:t xml:space="preserve"> </w:t>
            </w:r>
            <w:r w:rsidRPr="00A22A3B">
              <w:rPr>
                <w:sz w:val="20"/>
                <w:szCs w:val="20"/>
              </w:rPr>
              <w:t>по</w:t>
            </w:r>
            <w:r w:rsidRPr="00A22A3B">
              <w:rPr>
                <w:spacing w:val="25"/>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57"/>
                <w:sz w:val="20"/>
                <w:szCs w:val="20"/>
              </w:rPr>
              <w:t xml:space="preserve"> </w:t>
            </w:r>
            <w:r w:rsidRPr="00A22A3B">
              <w:rPr>
                <w:sz w:val="20"/>
                <w:szCs w:val="20"/>
              </w:rPr>
              <w:t>медицинской</w:t>
            </w:r>
            <w:r w:rsidRPr="00A22A3B">
              <w:rPr>
                <w:spacing w:val="12"/>
                <w:sz w:val="20"/>
                <w:szCs w:val="20"/>
              </w:rPr>
              <w:t xml:space="preserve"> </w:t>
            </w:r>
            <w:r w:rsidRPr="00A22A3B">
              <w:rPr>
                <w:sz w:val="20"/>
                <w:szCs w:val="20"/>
              </w:rPr>
              <w:t>помощи</w:t>
            </w:r>
            <w:r w:rsidRPr="00A22A3B">
              <w:rPr>
                <w:spacing w:val="9"/>
                <w:sz w:val="20"/>
                <w:szCs w:val="20"/>
              </w:rPr>
              <w:t xml:space="preserve"> </w:t>
            </w:r>
            <w:r w:rsidRPr="00A22A3B">
              <w:rPr>
                <w:sz w:val="20"/>
                <w:szCs w:val="20"/>
              </w:rPr>
              <w:t>пациентам</w:t>
            </w:r>
            <w:r w:rsidRPr="00A22A3B">
              <w:rPr>
                <w:spacing w:val="10"/>
                <w:sz w:val="20"/>
                <w:szCs w:val="20"/>
              </w:rPr>
              <w:t xml:space="preserve"> </w:t>
            </w:r>
            <w:r w:rsidRPr="00A22A3B">
              <w:rPr>
                <w:sz w:val="20"/>
                <w:szCs w:val="20"/>
              </w:rPr>
              <w:t>с</w:t>
            </w:r>
            <w:r w:rsidRPr="00A22A3B">
              <w:rPr>
                <w:spacing w:val="10"/>
                <w:sz w:val="20"/>
                <w:szCs w:val="20"/>
              </w:rPr>
              <w:t xml:space="preserve"> </w:t>
            </w:r>
            <w:r w:rsidRPr="00A22A3B">
              <w:rPr>
                <w:sz w:val="20"/>
                <w:szCs w:val="20"/>
              </w:rPr>
              <w:t>хирургическими</w:t>
            </w:r>
            <w:r w:rsidRPr="00A22A3B">
              <w:rPr>
                <w:spacing w:val="12"/>
                <w:sz w:val="20"/>
                <w:szCs w:val="20"/>
              </w:rPr>
              <w:t xml:space="preserve"> </w:t>
            </w:r>
            <w:r w:rsidRPr="00A22A3B">
              <w:rPr>
                <w:sz w:val="20"/>
                <w:szCs w:val="20"/>
              </w:rPr>
              <w:t>заболеваниями</w:t>
            </w:r>
            <w:r w:rsidRPr="00A22A3B">
              <w:rPr>
                <w:spacing w:val="12"/>
                <w:sz w:val="20"/>
                <w:szCs w:val="20"/>
              </w:rPr>
              <w:t xml:space="preserve"> </w:t>
            </w:r>
            <w:r w:rsidRPr="00A22A3B">
              <w:rPr>
                <w:sz w:val="20"/>
                <w:szCs w:val="20"/>
              </w:rPr>
              <w:t>и</w:t>
            </w:r>
          </w:p>
          <w:p w14:paraId="79360BF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33B51E2A" w14:textId="77777777" w:rsidTr="00922BD5">
        <w:tc>
          <w:tcPr>
            <w:tcW w:w="1701" w:type="dxa"/>
            <w:vAlign w:val="center"/>
          </w:tcPr>
          <w:p w14:paraId="16DB36C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2D09FF8" w14:textId="77777777" w:rsidR="00A22A3B" w:rsidRPr="00A22A3B" w:rsidRDefault="00A22A3B" w:rsidP="00922BD5">
            <w:pPr>
              <w:pStyle w:val="TableParagraph"/>
              <w:ind w:right="95"/>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4895D1B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369B7DF3" w14:textId="77777777" w:rsidR="00A22A3B" w:rsidRPr="00A22A3B" w:rsidRDefault="00A22A3B" w:rsidP="00922BD5">
            <w:pPr>
              <w:pStyle w:val="TableParagraph"/>
              <w:ind w:right="94"/>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63BA1A8" w14:textId="77777777" w:rsidR="00A22A3B" w:rsidRPr="00A22A3B" w:rsidRDefault="00A22A3B" w:rsidP="00922BD5">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8B55D5C" w14:textId="77777777" w:rsidR="00A22A3B" w:rsidRPr="00A22A3B" w:rsidRDefault="00A22A3B" w:rsidP="00922BD5">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8"/>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клиническими</w:t>
            </w:r>
            <w:r w:rsidRPr="00A22A3B">
              <w:rPr>
                <w:spacing w:val="48"/>
                <w:sz w:val="20"/>
                <w:szCs w:val="20"/>
              </w:rPr>
              <w:t xml:space="preserve"> </w:t>
            </w:r>
            <w:r w:rsidRPr="00A22A3B">
              <w:rPr>
                <w:sz w:val="20"/>
                <w:szCs w:val="20"/>
              </w:rPr>
              <w:t>рекомендациями</w:t>
            </w:r>
            <w:r w:rsidRPr="00A22A3B">
              <w:rPr>
                <w:spacing w:val="48"/>
                <w:sz w:val="20"/>
                <w:szCs w:val="20"/>
              </w:rPr>
              <w:t xml:space="preserve"> </w:t>
            </w:r>
            <w:r w:rsidRPr="00A22A3B">
              <w:rPr>
                <w:sz w:val="20"/>
                <w:szCs w:val="20"/>
              </w:rPr>
              <w:t>(протоколами</w:t>
            </w:r>
          </w:p>
          <w:p w14:paraId="20CB562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6B953903" w14:textId="77777777" w:rsidTr="00922BD5">
        <w:tc>
          <w:tcPr>
            <w:tcW w:w="1701" w:type="dxa"/>
            <w:vAlign w:val="center"/>
          </w:tcPr>
          <w:p w14:paraId="4652FEB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79034517" w14:textId="77777777" w:rsidR="00A22A3B" w:rsidRPr="00A22A3B" w:rsidRDefault="00A22A3B" w:rsidP="00922BD5">
            <w:pPr>
              <w:pStyle w:val="TableParagraph"/>
              <w:ind w:right="94"/>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выполнение</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0D7E788C"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7E349A2" w14:textId="77777777" w:rsidR="00A22A3B" w:rsidRPr="00A22A3B" w:rsidRDefault="00A22A3B" w:rsidP="00922BD5">
            <w:pPr>
              <w:pStyle w:val="TableParagraph"/>
              <w:ind w:right="93"/>
              <w:jc w:val="both"/>
              <w:rPr>
                <w:sz w:val="20"/>
                <w:szCs w:val="20"/>
              </w:rPr>
            </w:pPr>
            <w:r w:rsidRPr="00A22A3B">
              <w:rPr>
                <w:sz w:val="20"/>
                <w:szCs w:val="20"/>
              </w:rPr>
              <w:t>Назначать лекарственные препараты, медицинские изделия и лечебное</w:t>
            </w:r>
            <w:r w:rsidRPr="00A22A3B">
              <w:rPr>
                <w:spacing w:val="1"/>
                <w:sz w:val="20"/>
                <w:szCs w:val="20"/>
              </w:rPr>
              <w:t xml:space="preserve"> </w:t>
            </w:r>
            <w:r w:rsidRPr="00A22A3B">
              <w:rPr>
                <w:sz w:val="20"/>
                <w:szCs w:val="20"/>
              </w:rPr>
              <w:t>питание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с учетом клинической картины заболевания в 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58C9D39" w14:textId="77777777" w:rsidR="00A22A3B" w:rsidRPr="00A22A3B" w:rsidRDefault="00A22A3B" w:rsidP="00922BD5">
            <w:pPr>
              <w:pStyle w:val="TableParagraph"/>
              <w:spacing w:line="268" w:lineRule="exact"/>
              <w:rPr>
                <w:sz w:val="20"/>
                <w:szCs w:val="20"/>
              </w:rPr>
            </w:pPr>
            <w:r w:rsidRPr="00A22A3B">
              <w:rPr>
                <w:sz w:val="20"/>
                <w:szCs w:val="20"/>
              </w:rPr>
              <w:t>помощи</w:t>
            </w:r>
          </w:p>
        </w:tc>
        <w:tc>
          <w:tcPr>
            <w:tcW w:w="2741" w:type="dxa"/>
          </w:tcPr>
          <w:p w14:paraId="2E787796" w14:textId="77777777" w:rsidR="00A22A3B" w:rsidRPr="00A22A3B" w:rsidRDefault="00A22A3B" w:rsidP="00922BD5">
            <w:pPr>
              <w:pStyle w:val="TableParagraph"/>
              <w:ind w:right="94"/>
              <w:jc w:val="both"/>
              <w:rPr>
                <w:sz w:val="20"/>
                <w:szCs w:val="20"/>
              </w:rPr>
            </w:pPr>
            <w:r w:rsidRPr="00A22A3B">
              <w:rPr>
                <w:sz w:val="20"/>
                <w:szCs w:val="20"/>
              </w:rPr>
              <w:t>Механизм действия лекарственных препаратов, медицинских изделий и</w:t>
            </w:r>
            <w:r w:rsidRPr="00A22A3B">
              <w:rPr>
                <w:spacing w:val="1"/>
                <w:sz w:val="20"/>
                <w:szCs w:val="20"/>
              </w:rPr>
              <w:t xml:space="preserve"> </w:t>
            </w:r>
            <w:r w:rsidRPr="00A22A3B">
              <w:rPr>
                <w:sz w:val="20"/>
                <w:szCs w:val="20"/>
              </w:rPr>
              <w:t>лечебного</w:t>
            </w:r>
            <w:r w:rsidRPr="00A22A3B">
              <w:rPr>
                <w:spacing w:val="1"/>
                <w:sz w:val="20"/>
                <w:szCs w:val="20"/>
              </w:rPr>
              <w:t xml:space="preserve"> </w:t>
            </w:r>
            <w:r w:rsidRPr="00A22A3B">
              <w:rPr>
                <w:sz w:val="20"/>
                <w:szCs w:val="20"/>
              </w:rPr>
              <w:t>питания,</w:t>
            </w:r>
            <w:r w:rsidRPr="00A22A3B">
              <w:rPr>
                <w:spacing w:val="1"/>
                <w:sz w:val="20"/>
                <w:szCs w:val="20"/>
              </w:rPr>
              <w:t xml:space="preserve"> </w:t>
            </w:r>
            <w:r w:rsidRPr="00A22A3B">
              <w:rPr>
                <w:sz w:val="20"/>
                <w:szCs w:val="20"/>
              </w:rPr>
              <w:t>применяемых</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хирургических</w:t>
            </w:r>
            <w:r w:rsidRPr="00A22A3B">
              <w:rPr>
                <w:spacing w:val="1"/>
                <w:sz w:val="20"/>
                <w:szCs w:val="20"/>
              </w:rPr>
              <w:t xml:space="preserve"> </w:t>
            </w:r>
            <w:r w:rsidRPr="00A22A3B">
              <w:rPr>
                <w:sz w:val="20"/>
                <w:szCs w:val="20"/>
              </w:rPr>
              <w:t>заболеваниях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38"/>
                <w:sz w:val="20"/>
                <w:szCs w:val="20"/>
              </w:rPr>
              <w:t xml:space="preserve"> </w:t>
            </w:r>
            <w:r w:rsidRPr="00A22A3B">
              <w:rPr>
                <w:sz w:val="20"/>
                <w:szCs w:val="20"/>
              </w:rPr>
              <w:t>к</w:t>
            </w:r>
            <w:r w:rsidRPr="00A22A3B">
              <w:rPr>
                <w:spacing w:val="37"/>
                <w:sz w:val="20"/>
                <w:szCs w:val="20"/>
              </w:rPr>
              <w:t xml:space="preserve"> </w:t>
            </w:r>
            <w:r w:rsidRPr="00A22A3B">
              <w:rPr>
                <w:sz w:val="20"/>
                <w:szCs w:val="20"/>
              </w:rPr>
              <w:t>назначению;</w:t>
            </w:r>
            <w:r w:rsidRPr="00A22A3B">
              <w:rPr>
                <w:spacing w:val="39"/>
                <w:sz w:val="20"/>
                <w:szCs w:val="20"/>
              </w:rPr>
              <w:t xml:space="preserve"> </w:t>
            </w:r>
            <w:r w:rsidRPr="00A22A3B">
              <w:rPr>
                <w:sz w:val="20"/>
                <w:szCs w:val="20"/>
              </w:rPr>
              <w:t>возможные</w:t>
            </w:r>
            <w:r w:rsidRPr="00A22A3B">
              <w:rPr>
                <w:spacing w:val="38"/>
                <w:sz w:val="20"/>
                <w:szCs w:val="20"/>
              </w:rPr>
              <w:t xml:space="preserve"> </w:t>
            </w:r>
            <w:r w:rsidRPr="00A22A3B">
              <w:rPr>
                <w:sz w:val="20"/>
                <w:szCs w:val="20"/>
              </w:rPr>
              <w:t>осложнения,</w:t>
            </w:r>
            <w:r w:rsidRPr="00A22A3B">
              <w:rPr>
                <w:spacing w:val="38"/>
                <w:sz w:val="20"/>
                <w:szCs w:val="20"/>
              </w:rPr>
              <w:t xml:space="preserve"> </w:t>
            </w:r>
            <w:r w:rsidRPr="00A22A3B">
              <w:rPr>
                <w:sz w:val="20"/>
                <w:szCs w:val="20"/>
              </w:rPr>
              <w:t>побочные</w:t>
            </w:r>
          </w:p>
          <w:p w14:paraId="5E90944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действия,</w:t>
            </w:r>
            <w:r w:rsidRPr="00A22A3B">
              <w:rPr>
                <w:color w:val="auto"/>
                <w:spacing w:val="1"/>
                <w:sz w:val="20"/>
                <w:szCs w:val="20"/>
              </w:rPr>
              <w:t xml:space="preserve"> </w:t>
            </w:r>
            <w:r w:rsidRPr="00A22A3B">
              <w:rPr>
                <w:color w:val="auto"/>
                <w:sz w:val="20"/>
                <w:szCs w:val="20"/>
              </w:rPr>
              <w:t>нежелательные</w:t>
            </w:r>
            <w:r w:rsidRPr="00A22A3B">
              <w:rPr>
                <w:color w:val="auto"/>
                <w:spacing w:val="1"/>
                <w:sz w:val="20"/>
                <w:szCs w:val="20"/>
              </w:rPr>
              <w:t xml:space="preserve"> </w:t>
            </w:r>
            <w:r w:rsidRPr="00A22A3B">
              <w:rPr>
                <w:color w:val="auto"/>
                <w:sz w:val="20"/>
                <w:szCs w:val="20"/>
              </w:rPr>
              <w:t>реакции,</w:t>
            </w:r>
            <w:r w:rsidRPr="00A22A3B">
              <w:rPr>
                <w:color w:val="auto"/>
                <w:spacing w:val="1"/>
                <w:sz w:val="20"/>
                <w:szCs w:val="20"/>
              </w:rPr>
              <w:t xml:space="preserve"> </w:t>
            </w:r>
            <w:r w:rsidRPr="00A22A3B">
              <w:rPr>
                <w:color w:val="auto"/>
                <w:sz w:val="20"/>
                <w:szCs w:val="20"/>
              </w:rPr>
              <w:t>в</w:t>
            </w:r>
            <w:r w:rsidRPr="00A22A3B">
              <w:rPr>
                <w:color w:val="auto"/>
                <w:spacing w:val="1"/>
                <w:sz w:val="20"/>
                <w:szCs w:val="20"/>
              </w:rPr>
              <w:t xml:space="preserve"> </w:t>
            </w:r>
            <w:r w:rsidRPr="00A22A3B">
              <w:rPr>
                <w:color w:val="auto"/>
                <w:sz w:val="20"/>
                <w:szCs w:val="20"/>
              </w:rPr>
              <w:t>том</w:t>
            </w:r>
            <w:r w:rsidRPr="00A22A3B">
              <w:rPr>
                <w:color w:val="auto"/>
                <w:spacing w:val="1"/>
                <w:sz w:val="20"/>
                <w:szCs w:val="20"/>
              </w:rPr>
              <w:t xml:space="preserve"> </w:t>
            </w:r>
            <w:r w:rsidRPr="00A22A3B">
              <w:rPr>
                <w:color w:val="auto"/>
                <w:sz w:val="20"/>
                <w:szCs w:val="20"/>
              </w:rPr>
              <w:t>числе</w:t>
            </w:r>
            <w:r w:rsidRPr="00A22A3B">
              <w:rPr>
                <w:color w:val="auto"/>
                <w:spacing w:val="1"/>
                <w:sz w:val="20"/>
                <w:szCs w:val="20"/>
              </w:rPr>
              <w:t xml:space="preserve"> </w:t>
            </w:r>
            <w:r w:rsidRPr="00A22A3B">
              <w:rPr>
                <w:color w:val="auto"/>
                <w:sz w:val="20"/>
                <w:szCs w:val="20"/>
              </w:rPr>
              <w:t>серьезные</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непредвиденные</w:t>
            </w:r>
          </w:p>
        </w:tc>
      </w:tr>
      <w:tr w:rsidR="00A22A3B" w:rsidRPr="00A22A3B" w14:paraId="7EF540B5" w14:textId="77777777" w:rsidTr="00922BD5">
        <w:tc>
          <w:tcPr>
            <w:tcW w:w="1701" w:type="dxa"/>
            <w:vAlign w:val="center"/>
          </w:tcPr>
          <w:p w14:paraId="56B9246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7B61DB8" w14:textId="77777777" w:rsidR="00A22A3B" w:rsidRPr="00A22A3B" w:rsidRDefault="00A22A3B" w:rsidP="00922BD5">
            <w:pPr>
              <w:pStyle w:val="TableParagraph"/>
              <w:ind w:right="97"/>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лекарственных</w:t>
            </w:r>
            <w:r w:rsidRPr="00A22A3B">
              <w:rPr>
                <w:spacing w:val="1"/>
                <w:sz w:val="20"/>
                <w:szCs w:val="20"/>
              </w:rPr>
              <w:t xml:space="preserve"> </w:t>
            </w:r>
            <w:r w:rsidRPr="00A22A3B">
              <w:rPr>
                <w:sz w:val="20"/>
                <w:szCs w:val="20"/>
              </w:rPr>
              <w:t>препаратов,</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изделий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лечебного питания пациентам с хирургическими заболеваниями и (или)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lastRenderedPageBreak/>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409EEC5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w:t>
            </w:r>
            <w:r w:rsidRPr="00A22A3B">
              <w:rPr>
                <w:color w:val="auto"/>
                <w:spacing w:val="-3"/>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2BDCBC6A" w14:textId="77777777" w:rsidR="00A22A3B" w:rsidRPr="00A22A3B" w:rsidRDefault="00A22A3B" w:rsidP="00922BD5">
            <w:pPr>
              <w:pStyle w:val="TableParagraph"/>
              <w:ind w:right="92"/>
              <w:jc w:val="both"/>
              <w:rPr>
                <w:sz w:val="20"/>
                <w:szCs w:val="20"/>
              </w:rPr>
            </w:pPr>
            <w:r w:rsidRPr="00A22A3B">
              <w:rPr>
                <w:sz w:val="20"/>
                <w:szCs w:val="20"/>
              </w:rPr>
              <w:lastRenderedPageBreak/>
              <w:t>Назначать</w:t>
            </w:r>
            <w:r w:rsidRPr="00A22A3B">
              <w:rPr>
                <w:spacing w:val="1"/>
                <w:sz w:val="20"/>
                <w:szCs w:val="20"/>
              </w:rPr>
              <w:t xml:space="preserve"> </w:t>
            </w:r>
            <w:r w:rsidRPr="00A22A3B">
              <w:rPr>
                <w:sz w:val="20"/>
                <w:szCs w:val="20"/>
              </w:rPr>
              <w:t>немедикаментозное</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 xml:space="preserve">порядками      </w:t>
            </w:r>
            <w:r w:rsidRPr="00A22A3B">
              <w:rPr>
                <w:spacing w:val="29"/>
                <w:sz w:val="20"/>
                <w:szCs w:val="20"/>
              </w:rPr>
              <w:t xml:space="preserve"> </w:t>
            </w:r>
            <w:r w:rsidRPr="00A22A3B">
              <w:rPr>
                <w:sz w:val="20"/>
                <w:szCs w:val="20"/>
              </w:rPr>
              <w:t xml:space="preserve">оказания      </w:t>
            </w:r>
            <w:r w:rsidRPr="00A22A3B">
              <w:rPr>
                <w:spacing w:val="28"/>
                <w:sz w:val="20"/>
                <w:szCs w:val="20"/>
              </w:rPr>
              <w:t xml:space="preserve"> </w:t>
            </w:r>
            <w:r w:rsidRPr="00A22A3B">
              <w:rPr>
                <w:sz w:val="20"/>
                <w:szCs w:val="20"/>
              </w:rPr>
              <w:t xml:space="preserve">медицинской      </w:t>
            </w:r>
            <w:r w:rsidRPr="00A22A3B">
              <w:rPr>
                <w:spacing w:val="24"/>
                <w:sz w:val="20"/>
                <w:szCs w:val="20"/>
              </w:rPr>
              <w:t xml:space="preserve"> </w:t>
            </w:r>
            <w:r w:rsidRPr="00A22A3B">
              <w:rPr>
                <w:sz w:val="20"/>
                <w:szCs w:val="20"/>
              </w:rPr>
              <w:t xml:space="preserve">помощи,      </w:t>
            </w:r>
            <w:r w:rsidRPr="00A22A3B">
              <w:rPr>
                <w:spacing w:val="26"/>
                <w:sz w:val="20"/>
                <w:szCs w:val="20"/>
              </w:rPr>
              <w:t xml:space="preserve"> </w:t>
            </w:r>
            <w:r w:rsidRPr="00A22A3B">
              <w:rPr>
                <w:sz w:val="20"/>
                <w:szCs w:val="20"/>
              </w:rPr>
              <w:t>клиническими</w:t>
            </w:r>
          </w:p>
          <w:p w14:paraId="4E34F1F1" w14:textId="77777777" w:rsidR="00A22A3B" w:rsidRPr="00A22A3B" w:rsidRDefault="00A22A3B" w:rsidP="00922BD5">
            <w:pPr>
              <w:pStyle w:val="TableParagraph"/>
              <w:spacing w:line="268" w:lineRule="exact"/>
              <w:rPr>
                <w:sz w:val="20"/>
                <w:szCs w:val="20"/>
              </w:rPr>
            </w:pPr>
            <w:r w:rsidRPr="00A22A3B">
              <w:rPr>
                <w:sz w:val="20"/>
                <w:szCs w:val="20"/>
              </w:rPr>
              <w:lastRenderedPageBreak/>
              <w:t xml:space="preserve">рекомендациями   </w:t>
            </w:r>
            <w:r w:rsidRPr="00A22A3B">
              <w:rPr>
                <w:spacing w:val="35"/>
                <w:sz w:val="20"/>
                <w:szCs w:val="20"/>
              </w:rPr>
              <w:t xml:space="preserve"> </w:t>
            </w:r>
            <w:r w:rsidRPr="00A22A3B">
              <w:rPr>
                <w:sz w:val="20"/>
                <w:szCs w:val="20"/>
              </w:rPr>
              <w:t xml:space="preserve">(протоколами   </w:t>
            </w:r>
            <w:r w:rsidRPr="00A22A3B">
              <w:rPr>
                <w:spacing w:val="36"/>
                <w:sz w:val="20"/>
                <w:szCs w:val="20"/>
              </w:rPr>
              <w:t xml:space="preserve"> </w:t>
            </w:r>
            <w:r w:rsidRPr="00A22A3B">
              <w:rPr>
                <w:sz w:val="20"/>
                <w:szCs w:val="20"/>
              </w:rPr>
              <w:t xml:space="preserve">лечения)   </w:t>
            </w:r>
            <w:r w:rsidRPr="00A22A3B">
              <w:rPr>
                <w:spacing w:val="33"/>
                <w:sz w:val="20"/>
                <w:szCs w:val="20"/>
              </w:rPr>
              <w:t xml:space="preserve"> </w:t>
            </w:r>
            <w:r w:rsidRPr="00A22A3B">
              <w:rPr>
                <w:sz w:val="20"/>
                <w:szCs w:val="20"/>
              </w:rPr>
              <w:t xml:space="preserve">по   </w:t>
            </w:r>
            <w:r w:rsidRPr="00A22A3B">
              <w:rPr>
                <w:spacing w:val="35"/>
                <w:sz w:val="20"/>
                <w:szCs w:val="20"/>
              </w:rPr>
              <w:t xml:space="preserve"> </w:t>
            </w:r>
            <w:r w:rsidRPr="00A22A3B">
              <w:rPr>
                <w:sz w:val="20"/>
                <w:szCs w:val="20"/>
              </w:rPr>
              <w:t xml:space="preserve">вопросам   </w:t>
            </w:r>
            <w:r w:rsidRPr="00A22A3B">
              <w:rPr>
                <w:spacing w:val="34"/>
                <w:sz w:val="20"/>
                <w:szCs w:val="20"/>
              </w:rPr>
              <w:t xml:space="preserve"> </w:t>
            </w:r>
            <w:r w:rsidRPr="00A22A3B">
              <w:rPr>
                <w:sz w:val="20"/>
                <w:szCs w:val="20"/>
              </w:rPr>
              <w:t>оказания медицинской помощи, с учетом стандартов медицинской помощи</w:t>
            </w:r>
          </w:p>
        </w:tc>
        <w:tc>
          <w:tcPr>
            <w:tcW w:w="2741" w:type="dxa"/>
          </w:tcPr>
          <w:p w14:paraId="603296AC" w14:textId="77777777" w:rsidR="00A22A3B" w:rsidRPr="00A22A3B" w:rsidRDefault="00A22A3B" w:rsidP="00922BD5">
            <w:pPr>
              <w:pStyle w:val="TableParagraph"/>
              <w:tabs>
                <w:tab w:val="left" w:pos="1518"/>
                <w:tab w:val="left" w:pos="1962"/>
                <w:tab w:val="left" w:pos="3039"/>
                <w:tab w:val="left" w:pos="4883"/>
                <w:tab w:val="left" w:pos="6683"/>
              </w:tabs>
              <w:ind w:right="92"/>
              <w:rPr>
                <w:sz w:val="20"/>
                <w:szCs w:val="20"/>
              </w:rPr>
            </w:pPr>
            <w:r w:rsidRPr="00A22A3B">
              <w:rPr>
                <w:sz w:val="20"/>
                <w:szCs w:val="20"/>
              </w:rPr>
              <w:lastRenderedPageBreak/>
              <w:t>Принципы</w:t>
            </w:r>
            <w:r w:rsidRPr="00A22A3B">
              <w:rPr>
                <w:sz w:val="20"/>
                <w:szCs w:val="20"/>
              </w:rPr>
              <w:tab/>
              <w:t>и</w:t>
            </w:r>
            <w:r w:rsidRPr="00A22A3B">
              <w:rPr>
                <w:sz w:val="20"/>
                <w:szCs w:val="20"/>
              </w:rPr>
              <w:tab/>
              <w:t>методы</w:t>
            </w:r>
            <w:r w:rsidRPr="00A22A3B">
              <w:rPr>
                <w:sz w:val="20"/>
                <w:szCs w:val="20"/>
              </w:rPr>
              <w:tab/>
              <w:t>хирургических</w:t>
            </w:r>
            <w:r w:rsidRPr="00A22A3B">
              <w:rPr>
                <w:sz w:val="20"/>
                <w:szCs w:val="20"/>
              </w:rPr>
              <w:tab/>
              <w:t>вмешательств,</w:t>
            </w:r>
            <w:r w:rsidRPr="00A22A3B">
              <w:rPr>
                <w:sz w:val="20"/>
                <w:szCs w:val="20"/>
              </w:rPr>
              <w:tab/>
              <w:t>лечебных</w:t>
            </w:r>
            <w:r w:rsidRPr="00A22A3B">
              <w:rPr>
                <w:spacing w:val="-57"/>
                <w:sz w:val="20"/>
                <w:szCs w:val="20"/>
              </w:rPr>
              <w:t xml:space="preserve"> </w:t>
            </w:r>
            <w:r w:rsidRPr="00A22A3B">
              <w:rPr>
                <w:sz w:val="20"/>
                <w:szCs w:val="20"/>
              </w:rPr>
              <w:t>манипуляций</w:t>
            </w:r>
            <w:r w:rsidRPr="00A22A3B">
              <w:rPr>
                <w:spacing w:val="45"/>
                <w:sz w:val="20"/>
                <w:szCs w:val="20"/>
              </w:rPr>
              <w:t xml:space="preserve"> </w:t>
            </w:r>
            <w:r w:rsidRPr="00A22A3B">
              <w:rPr>
                <w:sz w:val="20"/>
                <w:szCs w:val="20"/>
              </w:rPr>
              <w:t>при</w:t>
            </w:r>
            <w:r w:rsidRPr="00A22A3B">
              <w:rPr>
                <w:spacing w:val="43"/>
                <w:sz w:val="20"/>
                <w:szCs w:val="20"/>
              </w:rPr>
              <w:t xml:space="preserve"> </w:t>
            </w:r>
            <w:r w:rsidRPr="00A22A3B">
              <w:rPr>
                <w:sz w:val="20"/>
                <w:szCs w:val="20"/>
              </w:rPr>
              <w:t>хирургических</w:t>
            </w:r>
            <w:r w:rsidRPr="00A22A3B">
              <w:rPr>
                <w:spacing w:val="46"/>
                <w:sz w:val="20"/>
                <w:szCs w:val="20"/>
              </w:rPr>
              <w:t xml:space="preserve"> </w:t>
            </w:r>
            <w:r w:rsidRPr="00A22A3B">
              <w:rPr>
                <w:sz w:val="20"/>
                <w:szCs w:val="20"/>
              </w:rPr>
              <w:t>заболеваниях</w:t>
            </w:r>
            <w:r w:rsidRPr="00A22A3B">
              <w:rPr>
                <w:spacing w:val="46"/>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r w:rsidRPr="00A22A3B">
              <w:rPr>
                <w:spacing w:val="44"/>
                <w:sz w:val="20"/>
                <w:szCs w:val="20"/>
              </w:rPr>
              <w:t xml:space="preserve"> </w:t>
            </w:r>
            <w:r w:rsidRPr="00A22A3B">
              <w:rPr>
                <w:sz w:val="20"/>
                <w:szCs w:val="20"/>
              </w:rPr>
              <w:t>состояниях;</w:t>
            </w:r>
          </w:p>
          <w:p w14:paraId="0FCB227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lastRenderedPageBreak/>
              <w:t>возможные</w:t>
            </w:r>
            <w:r w:rsidRPr="00A22A3B">
              <w:rPr>
                <w:color w:val="auto"/>
                <w:spacing w:val="-4"/>
                <w:sz w:val="20"/>
                <w:szCs w:val="20"/>
              </w:rPr>
              <w:t xml:space="preserve"> </w:t>
            </w:r>
            <w:r w:rsidRPr="00A22A3B">
              <w:rPr>
                <w:color w:val="auto"/>
                <w:sz w:val="20"/>
                <w:szCs w:val="20"/>
              </w:rPr>
              <w:t>осложнения,</w:t>
            </w:r>
            <w:r w:rsidRPr="00A22A3B">
              <w:rPr>
                <w:color w:val="auto"/>
                <w:spacing w:val="-2"/>
                <w:sz w:val="20"/>
                <w:szCs w:val="20"/>
              </w:rPr>
              <w:t xml:space="preserve"> </w:t>
            </w:r>
            <w:r w:rsidRPr="00A22A3B">
              <w:rPr>
                <w:color w:val="auto"/>
                <w:sz w:val="20"/>
                <w:szCs w:val="20"/>
              </w:rPr>
              <w:t>побочные</w:t>
            </w:r>
            <w:r w:rsidRPr="00A22A3B">
              <w:rPr>
                <w:color w:val="auto"/>
                <w:spacing w:val="-3"/>
                <w:sz w:val="20"/>
                <w:szCs w:val="20"/>
              </w:rPr>
              <w:t xml:space="preserve"> </w:t>
            </w:r>
            <w:r w:rsidRPr="00A22A3B">
              <w:rPr>
                <w:color w:val="auto"/>
                <w:sz w:val="20"/>
                <w:szCs w:val="20"/>
              </w:rPr>
              <w:t>действия,</w:t>
            </w:r>
            <w:r w:rsidRPr="00A22A3B">
              <w:rPr>
                <w:color w:val="auto"/>
                <w:spacing w:val="-5"/>
                <w:sz w:val="20"/>
                <w:szCs w:val="20"/>
              </w:rPr>
              <w:t xml:space="preserve"> </w:t>
            </w:r>
            <w:r w:rsidRPr="00A22A3B">
              <w:rPr>
                <w:color w:val="auto"/>
                <w:sz w:val="20"/>
                <w:szCs w:val="20"/>
              </w:rPr>
              <w:t>нежелательные</w:t>
            </w:r>
            <w:r w:rsidRPr="00A22A3B">
              <w:rPr>
                <w:color w:val="auto"/>
                <w:spacing w:val="-4"/>
                <w:sz w:val="20"/>
                <w:szCs w:val="20"/>
              </w:rPr>
              <w:t xml:space="preserve"> </w:t>
            </w:r>
            <w:r w:rsidRPr="00A22A3B">
              <w:rPr>
                <w:color w:val="auto"/>
                <w:sz w:val="20"/>
                <w:szCs w:val="20"/>
              </w:rPr>
              <w:t>реакции</w:t>
            </w:r>
          </w:p>
        </w:tc>
      </w:tr>
      <w:tr w:rsidR="00A22A3B" w:rsidRPr="00A22A3B" w14:paraId="46990817" w14:textId="77777777" w:rsidTr="00922BD5">
        <w:tc>
          <w:tcPr>
            <w:tcW w:w="1701" w:type="dxa"/>
            <w:vAlign w:val="center"/>
          </w:tcPr>
          <w:p w14:paraId="21C06308"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6CA3E65F" w14:textId="77777777" w:rsidR="00A22A3B" w:rsidRPr="00A22A3B" w:rsidRDefault="00A22A3B" w:rsidP="00922BD5">
            <w:pPr>
              <w:pStyle w:val="TableParagraph"/>
              <w:ind w:right="92"/>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физиотерапевтических</w:t>
            </w:r>
            <w:r w:rsidRPr="00A22A3B">
              <w:rPr>
                <w:spacing w:val="1"/>
                <w:sz w:val="20"/>
                <w:szCs w:val="20"/>
              </w:rPr>
              <w:t xml:space="preserve"> </w:t>
            </w:r>
            <w:r w:rsidRPr="00A22A3B">
              <w:rPr>
                <w:sz w:val="20"/>
                <w:szCs w:val="20"/>
              </w:rPr>
              <w:t>методов, лечебной физкультуры и иных методов терапии пациентам 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66C9BAC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640E5BD9" w14:textId="77777777" w:rsidR="00A22A3B" w:rsidRPr="00A22A3B" w:rsidRDefault="00A22A3B" w:rsidP="00922BD5">
            <w:pPr>
              <w:pStyle w:val="TableParagraph"/>
              <w:rPr>
                <w:sz w:val="20"/>
                <w:szCs w:val="20"/>
              </w:rPr>
            </w:pPr>
            <w:r w:rsidRPr="00A22A3B">
              <w:rPr>
                <w:sz w:val="20"/>
                <w:szCs w:val="20"/>
              </w:rPr>
              <w:t>Оценивать</w:t>
            </w:r>
            <w:r w:rsidRPr="00A22A3B">
              <w:rPr>
                <w:spacing w:val="8"/>
                <w:sz w:val="20"/>
                <w:szCs w:val="20"/>
              </w:rPr>
              <w:t xml:space="preserve"> </w:t>
            </w:r>
            <w:r w:rsidRPr="00A22A3B">
              <w:rPr>
                <w:sz w:val="20"/>
                <w:szCs w:val="20"/>
              </w:rPr>
              <w:t>эффективность</w:t>
            </w:r>
            <w:r w:rsidRPr="00A22A3B">
              <w:rPr>
                <w:spacing w:val="8"/>
                <w:sz w:val="20"/>
                <w:szCs w:val="20"/>
              </w:rPr>
              <w:t xml:space="preserve"> </w:t>
            </w:r>
            <w:r w:rsidRPr="00A22A3B">
              <w:rPr>
                <w:sz w:val="20"/>
                <w:szCs w:val="20"/>
              </w:rPr>
              <w:t>и</w:t>
            </w:r>
            <w:r w:rsidRPr="00A22A3B">
              <w:rPr>
                <w:spacing w:val="5"/>
                <w:sz w:val="20"/>
                <w:szCs w:val="20"/>
              </w:rPr>
              <w:t xml:space="preserve"> </w:t>
            </w:r>
            <w:r w:rsidRPr="00A22A3B">
              <w:rPr>
                <w:sz w:val="20"/>
                <w:szCs w:val="20"/>
              </w:rPr>
              <w:t>безопасность</w:t>
            </w:r>
            <w:r w:rsidRPr="00A22A3B">
              <w:rPr>
                <w:spacing w:val="6"/>
                <w:sz w:val="20"/>
                <w:szCs w:val="20"/>
              </w:rPr>
              <w:t xml:space="preserve"> </w:t>
            </w:r>
            <w:r w:rsidRPr="00A22A3B">
              <w:rPr>
                <w:sz w:val="20"/>
                <w:szCs w:val="20"/>
              </w:rPr>
              <w:t>применения</w:t>
            </w:r>
            <w:r w:rsidRPr="00A22A3B">
              <w:rPr>
                <w:spacing w:val="6"/>
                <w:sz w:val="20"/>
                <w:szCs w:val="20"/>
              </w:rPr>
              <w:t xml:space="preserve"> </w:t>
            </w:r>
            <w:r w:rsidRPr="00A22A3B">
              <w:rPr>
                <w:sz w:val="20"/>
                <w:szCs w:val="20"/>
              </w:rPr>
              <w:t>лекарственных</w:t>
            </w:r>
            <w:r w:rsidRPr="00A22A3B">
              <w:rPr>
                <w:spacing w:val="-57"/>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p>
          <w:p w14:paraId="15E67697" w14:textId="77777777" w:rsidR="00A22A3B" w:rsidRPr="00A22A3B" w:rsidRDefault="00A22A3B" w:rsidP="00922BD5">
            <w:pPr>
              <w:pStyle w:val="TableParagraph"/>
              <w:spacing w:line="268" w:lineRule="exact"/>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456041C4" w14:textId="77777777" w:rsidR="00A22A3B" w:rsidRPr="00A22A3B" w:rsidRDefault="00A22A3B" w:rsidP="00922BD5">
            <w:pPr>
              <w:pStyle w:val="TableParagraph"/>
              <w:ind w:right="94"/>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обезболивания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18C7DDE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r>
      <w:tr w:rsidR="00A22A3B" w:rsidRPr="00A22A3B" w14:paraId="1A0E80E0" w14:textId="77777777" w:rsidTr="00922BD5">
        <w:tc>
          <w:tcPr>
            <w:tcW w:w="1701" w:type="dxa"/>
            <w:vAlign w:val="center"/>
          </w:tcPr>
          <w:p w14:paraId="77D8290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3AAAE71B"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Выполнение</w:t>
            </w:r>
            <w:r w:rsidRPr="00A22A3B">
              <w:rPr>
                <w:sz w:val="20"/>
                <w:szCs w:val="20"/>
              </w:rPr>
              <w:tab/>
              <w:t>рекомендаций</w:t>
            </w:r>
            <w:r w:rsidRPr="00A22A3B">
              <w:rPr>
                <w:sz w:val="20"/>
                <w:szCs w:val="20"/>
              </w:rPr>
              <w:tab/>
              <w:t>врачей-специалистов</w:t>
            </w:r>
            <w:r w:rsidRPr="00A22A3B">
              <w:rPr>
                <w:sz w:val="20"/>
                <w:szCs w:val="20"/>
              </w:rPr>
              <w:tab/>
              <w:t>по</w:t>
            </w:r>
            <w:r w:rsidRPr="00A22A3B">
              <w:rPr>
                <w:sz w:val="20"/>
                <w:szCs w:val="20"/>
              </w:rPr>
              <w:tab/>
              <w:t>применению</w:t>
            </w:r>
          </w:p>
          <w:p w14:paraId="4970D07F" w14:textId="77777777" w:rsidR="00A22A3B" w:rsidRPr="00A22A3B" w:rsidRDefault="00A22A3B" w:rsidP="00922BD5">
            <w:pPr>
              <w:pStyle w:val="TableParagraph"/>
              <w:tabs>
                <w:tab w:val="left" w:pos="2571"/>
                <w:tab w:val="left" w:pos="3718"/>
              </w:tabs>
              <w:spacing w:line="268" w:lineRule="exact"/>
              <w:rPr>
                <w:sz w:val="20"/>
                <w:szCs w:val="20"/>
              </w:rPr>
            </w:pPr>
            <w:r w:rsidRPr="00A22A3B">
              <w:rPr>
                <w:sz w:val="20"/>
                <w:szCs w:val="20"/>
              </w:rPr>
              <w:t>лекарственных</w:t>
            </w:r>
            <w:r w:rsidRPr="00A22A3B">
              <w:rPr>
                <w:spacing w:val="28"/>
                <w:sz w:val="20"/>
                <w:szCs w:val="20"/>
              </w:rPr>
              <w:t xml:space="preserve"> </w:t>
            </w:r>
            <w:r w:rsidRPr="00A22A3B">
              <w:rPr>
                <w:sz w:val="20"/>
                <w:szCs w:val="20"/>
              </w:rPr>
              <w:t>препаратов,</w:t>
            </w:r>
            <w:r w:rsidRPr="00A22A3B">
              <w:rPr>
                <w:spacing w:val="27"/>
                <w:sz w:val="20"/>
                <w:szCs w:val="20"/>
              </w:rPr>
              <w:t xml:space="preserve"> </w:t>
            </w:r>
            <w:r w:rsidRPr="00A22A3B">
              <w:rPr>
                <w:sz w:val="20"/>
                <w:szCs w:val="20"/>
              </w:rPr>
              <w:t>медицинских</w:t>
            </w:r>
            <w:r w:rsidRPr="00A22A3B">
              <w:rPr>
                <w:spacing w:val="29"/>
                <w:sz w:val="20"/>
                <w:szCs w:val="20"/>
              </w:rPr>
              <w:t xml:space="preserve"> </w:t>
            </w:r>
            <w:r w:rsidRPr="00A22A3B">
              <w:rPr>
                <w:sz w:val="20"/>
                <w:szCs w:val="20"/>
              </w:rPr>
              <w:t>изделий</w:t>
            </w:r>
            <w:r w:rsidRPr="00A22A3B">
              <w:rPr>
                <w:spacing w:val="27"/>
                <w:sz w:val="20"/>
                <w:szCs w:val="20"/>
              </w:rPr>
              <w:t xml:space="preserve"> </w:t>
            </w:r>
            <w:r w:rsidRPr="00A22A3B">
              <w:rPr>
                <w:sz w:val="20"/>
                <w:szCs w:val="20"/>
              </w:rPr>
              <w:t>и</w:t>
            </w:r>
            <w:r w:rsidRPr="00A22A3B">
              <w:rPr>
                <w:spacing w:val="27"/>
                <w:sz w:val="20"/>
                <w:szCs w:val="20"/>
              </w:rPr>
              <w:t xml:space="preserve"> </w:t>
            </w:r>
            <w:r w:rsidRPr="00A22A3B">
              <w:rPr>
                <w:sz w:val="20"/>
                <w:szCs w:val="20"/>
              </w:rPr>
              <w:t>лечебного</w:t>
            </w:r>
            <w:r w:rsidRPr="00A22A3B">
              <w:rPr>
                <w:spacing w:val="27"/>
                <w:sz w:val="20"/>
                <w:szCs w:val="20"/>
              </w:rPr>
              <w:t xml:space="preserve"> </w:t>
            </w:r>
            <w:r w:rsidRPr="00A22A3B">
              <w:rPr>
                <w:sz w:val="20"/>
                <w:szCs w:val="20"/>
              </w:rPr>
              <w:t>питания, немедикаментозного</w:t>
            </w:r>
            <w:r w:rsidRPr="00A22A3B">
              <w:rPr>
                <w:sz w:val="20"/>
                <w:szCs w:val="20"/>
              </w:rPr>
              <w:tab/>
              <w:t>лечения</w:t>
            </w:r>
            <w:r w:rsidRPr="00A22A3B">
              <w:rPr>
                <w:sz w:val="20"/>
                <w:szCs w:val="20"/>
              </w:rPr>
              <w:tab/>
              <w:t>у пациентов с хирургическими 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p w14:paraId="07FB823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1" w:type="dxa"/>
          </w:tcPr>
          <w:p w14:paraId="56C0196D" w14:textId="77777777" w:rsidR="00A22A3B" w:rsidRPr="00A22A3B" w:rsidRDefault="00A22A3B" w:rsidP="00922BD5">
            <w:pPr>
              <w:pStyle w:val="TableParagraph"/>
              <w:spacing w:line="268" w:lineRule="exact"/>
              <w:rPr>
                <w:sz w:val="20"/>
                <w:szCs w:val="20"/>
              </w:rPr>
            </w:pPr>
            <w:r w:rsidRPr="00A22A3B">
              <w:rPr>
                <w:sz w:val="20"/>
                <w:szCs w:val="20"/>
              </w:rPr>
              <w:t>Оценивать</w:t>
            </w:r>
            <w:r w:rsidRPr="00A22A3B">
              <w:rPr>
                <w:spacing w:val="30"/>
                <w:sz w:val="20"/>
                <w:szCs w:val="20"/>
              </w:rPr>
              <w:t xml:space="preserve"> </w:t>
            </w:r>
            <w:r w:rsidRPr="00A22A3B">
              <w:rPr>
                <w:sz w:val="20"/>
                <w:szCs w:val="20"/>
              </w:rPr>
              <w:t>эффективность</w:t>
            </w:r>
            <w:r w:rsidRPr="00A22A3B">
              <w:rPr>
                <w:spacing w:val="30"/>
                <w:sz w:val="20"/>
                <w:szCs w:val="20"/>
              </w:rPr>
              <w:t xml:space="preserve"> </w:t>
            </w:r>
            <w:r w:rsidRPr="00A22A3B">
              <w:rPr>
                <w:sz w:val="20"/>
                <w:szCs w:val="20"/>
              </w:rPr>
              <w:t>и</w:t>
            </w:r>
            <w:r w:rsidRPr="00A22A3B">
              <w:rPr>
                <w:spacing w:val="30"/>
                <w:sz w:val="20"/>
                <w:szCs w:val="20"/>
              </w:rPr>
              <w:t xml:space="preserve"> </w:t>
            </w:r>
            <w:r w:rsidRPr="00A22A3B">
              <w:rPr>
                <w:sz w:val="20"/>
                <w:szCs w:val="20"/>
              </w:rPr>
              <w:t>безопасность</w:t>
            </w:r>
            <w:r w:rsidRPr="00A22A3B">
              <w:rPr>
                <w:spacing w:val="28"/>
                <w:sz w:val="20"/>
                <w:szCs w:val="20"/>
              </w:rPr>
              <w:t xml:space="preserve"> </w:t>
            </w:r>
            <w:r w:rsidRPr="00A22A3B">
              <w:rPr>
                <w:sz w:val="20"/>
                <w:szCs w:val="20"/>
              </w:rPr>
              <w:t>немедикаментозного</w:t>
            </w:r>
            <w:r w:rsidRPr="00A22A3B">
              <w:rPr>
                <w:spacing w:val="29"/>
                <w:sz w:val="20"/>
                <w:szCs w:val="20"/>
              </w:rPr>
              <w:t xml:space="preserve"> </w:t>
            </w:r>
            <w:r w:rsidRPr="00A22A3B">
              <w:rPr>
                <w:sz w:val="20"/>
                <w:szCs w:val="20"/>
              </w:rPr>
              <w:t>лечения</w:t>
            </w:r>
          </w:p>
          <w:p w14:paraId="229C5E70" w14:textId="77777777" w:rsidR="00A22A3B" w:rsidRPr="00A22A3B" w:rsidRDefault="00A22A3B" w:rsidP="00922BD5">
            <w:pPr>
              <w:pStyle w:val="TableParagraph"/>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3DFC17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Требования</w:t>
            </w:r>
            <w:r w:rsidRPr="00A22A3B">
              <w:rPr>
                <w:color w:val="auto"/>
                <w:spacing w:val="-2"/>
                <w:sz w:val="20"/>
                <w:szCs w:val="20"/>
              </w:rPr>
              <w:t xml:space="preserve"> </w:t>
            </w:r>
            <w:r w:rsidRPr="00A22A3B">
              <w:rPr>
                <w:color w:val="auto"/>
                <w:sz w:val="20"/>
                <w:szCs w:val="20"/>
              </w:rPr>
              <w:t>асептики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антисептики</w:t>
            </w:r>
          </w:p>
        </w:tc>
      </w:tr>
      <w:tr w:rsidR="00A22A3B" w:rsidRPr="00A22A3B" w14:paraId="38CB51FB" w14:textId="77777777" w:rsidTr="00922BD5">
        <w:tc>
          <w:tcPr>
            <w:tcW w:w="1701" w:type="dxa"/>
            <w:vAlign w:val="center"/>
          </w:tcPr>
          <w:p w14:paraId="3972C826"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03752B2E" w14:textId="77777777" w:rsidR="00A22A3B" w:rsidRPr="00A22A3B" w:rsidRDefault="00A22A3B" w:rsidP="00922BD5">
            <w:pPr>
              <w:pStyle w:val="TableParagraph"/>
              <w:spacing w:line="268" w:lineRule="exact"/>
              <w:rPr>
                <w:sz w:val="20"/>
                <w:szCs w:val="20"/>
              </w:rPr>
            </w:pPr>
            <w:r w:rsidRPr="00A22A3B">
              <w:rPr>
                <w:sz w:val="20"/>
                <w:szCs w:val="20"/>
              </w:rPr>
              <w:t>Оценка</w:t>
            </w:r>
            <w:r w:rsidRPr="00A22A3B">
              <w:rPr>
                <w:spacing w:val="71"/>
                <w:sz w:val="20"/>
                <w:szCs w:val="20"/>
              </w:rPr>
              <w:t xml:space="preserve"> </w:t>
            </w:r>
            <w:r w:rsidRPr="00A22A3B">
              <w:rPr>
                <w:sz w:val="20"/>
                <w:szCs w:val="20"/>
              </w:rPr>
              <w:t xml:space="preserve">эффективности  </w:t>
            </w:r>
            <w:r w:rsidRPr="00A22A3B">
              <w:rPr>
                <w:spacing w:val="11"/>
                <w:sz w:val="20"/>
                <w:szCs w:val="20"/>
              </w:rPr>
              <w:t xml:space="preserve"> </w:t>
            </w:r>
            <w:r w:rsidRPr="00A22A3B">
              <w:rPr>
                <w:sz w:val="20"/>
                <w:szCs w:val="20"/>
              </w:rPr>
              <w:t xml:space="preserve">и  </w:t>
            </w:r>
            <w:r w:rsidRPr="00A22A3B">
              <w:rPr>
                <w:spacing w:val="12"/>
                <w:sz w:val="20"/>
                <w:szCs w:val="20"/>
              </w:rPr>
              <w:t xml:space="preserve"> </w:t>
            </w:r>
            <w:r w:rsidRPr="00A22A3B">
              <w:rPr>
                <w:sz w:val="20"/>
                <w:szCs w:val="20"/>
              </w:rPr>
              <w:t xml:space="preserve">безопасности  </w:t>
            </w:r>
            <w:r w:rsidRPr="00A22A3B">
              <w:rPr>
                <w:spacing w:val="11"/>
                <w:sz w:val="20"/>
                <w:szCs w:val="20"/>
              </w:rPr>
              <w:t xml:space="preserve"> </w:t>
            </w:r>
            <w:r w:rsidRPr="00A22A3B">
              <w:rPr>
                <w:sz w:val="20"/>
                <w:szCs w:val="20"/>
              </w:rPr>
              <w:t xml:space="preserve">хирургического  </w:t>
            </w:r>
            <w:r w:rsidRPr="00A22A3B">
              <w:rPr>
                <w:spacing w:val="11"/>
                <w:sz w:val="20"/>
                <w:szCs w:val="20"/>
              </w:rPr>
              <w:t xml:space="preserve"> </w:t>
            </w:r>
            <w:r w:rsidRPr="00A22A3B">
              <w:rPr>
                <w:sz w:val="20"/>
                <w:szCs w:val="20"/>
              </w:rPr>
              <w:t xml:space="preserve">лечения  </w:t>
            </w:r>
            <w:r w:rsidRPr="00A22A3B">
              <w:rPr>
                <w:spacing w:val="12"/>
                <w:sz w:val="20"/>
                <w:szCs w:val="20"/>
              </w:rPr>
              <w:t xml:space="preserve"> </w:t>
            </w:r>
            <w:r w:rsidRPr="00A22A3B">
              <w:rPr>
                <w:sz w:val="20"/>
                <w:szCs w:val="20"/>
              </w:rPr>
              <w:t>у</w:t>
            </w:r>
          </w:p>
          <w:p w14:paraId="4106413A"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p>
        </w:tc>
        <w:tc>
          <w:tcPr>
            <w:tcW w:w="2741" w:type="dxa"/>
          </w:tcPr>
          <w:p w14:paraId="28012CC8" w14:textId="77777777" w:rsidR="00A22A3B" w:rsidRPr="00A22A3B" w:rsidRDefault="00A22A3B" w:rsidP="00922BD5">
            <w:pPr>
              <w:pStyle w:val="TableParagraph"/>
              <w:spacing w:line="268" w:lineRule="exact"/>
              <w:rPr>
                <w:sz w:val="20"/>
                <w:szCs w:val="20"/>
              </w:rPr>
            </w:pPr>
            <w:r w:rsidRPr="00A22A3B">
              <w:rPr>
                <w:sz w:val="20"/>
                <w:szCs w:val="20"/>
              </w:rPr>
              <w:t>Определять</w:t>
            </w:r>
            <w:r w:rsidRPr="00A22A3B">
              <w:rPr>
                <w:spacing w:val="57"/>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показания</w:t>
            </w:r>
            <w:r w:rsidRPr="00A22A3B">
              <w:rPr>
                <w:spacing w:val="58"/>
                <w:sz w:val="20"/>
                <w:szCs w:val="20"/>
              </w:rPr>
              <w:t xml:space="preserve"> </w:t>
            </w:r>
            <w:r w:rsidRPr="00A22A3B">
              <w:rPr>
                <w:sz w:val="20"/>
                <w:szCs w:val="20"/>
              </w:rPr>
              <w:t>и</w:t>
            </w:r>
            <w:r w:rsidRPr="00A22A3B">
              <w:rPr>
                <w:spacing w:val="59"/>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противопоказания</w:t>
            </w:r>
          </w:p>
          <w:p w14:paraId="501FBEE9" w14:textId="77777777" w:rsidR="00A22A3B" w:rsidRPr="00A22A3B" w:rsidRDefault="00A22A3B" w:rsidP="00922BD5">
            <w:pPr>
              <w:pStyle w:val="TableParagraph"/>
              <w:spacing w:line="268" w:lineRule="exact"/>
              <w:rPr>
                <w:sz w:val="20"/>
                <w:szCs w:val="20"/>
              </w:rPr>
            </w:pPr>
            <w:r w:rsidRPr="00A22A3B">
              <w:rPr>
                <w:sz w:val="20"/>
                <w:szCs w:val="20"/>
              </w:rPr>
              <w:t>для</w:t>
            </w:r>
            <w:r w:rsidRPr="00A22A3B">
              <w:rPr>
                <w:spacing w:val="13"/>
                <w:sz w:val="20"/>
                <w:szCs w:val="20"/>
              </w:rPr>
              <w:t xml:space="preserve"> </w:t>
            </w:r>
            <w:r w:rsidRPr="00A22A3B">
              <w:rPr>
                <w:sz w:val="20"/>
                <w:szCs w:val="20"/>
              </w:rPr>
              <w:t>хирургических</w:t>
            </w:r>
            <w:r w:rsidRPr="00A22A3B">
              <w:rPr>
                <w:spacing w:val="15"/>
                <w:sz w:val="20"/>
                <w:szCs w:val="20"/>
              </w:rPr>
              <w:t xml:space="preserve"> </w:t>
            </w:r>
            <w:r w:rsidRPr="00A22A3B">
              <w:rPr>
                <w:sz w:val="20"/>
                <w:szCs w:val="20"/>
              </w:rPr>
              <w:t>вмешательств,</w:t>
            </w:r>
            <w:r w:rsidRPr="00A22A3B">
              <w:rPr>
                <w:spacing w:val="13"/>
                <w:sz w:val="20"/>
                <w:szCs w:val="20"/>
              </w:rPr>
              <w:t xml:space="preserve"> </w:t>
            </w:r>
            <w:r w:rsidRPr="00A22A3B">
              <w:rPr>
                <w:sz w:val="20"/>
                <w:szCs w:val="20"/>
              </w:rPr>
              <w:t>лечебных</w:t>
            </w:r>
            <w:r w:rsidRPr="00A22A3B">
              <w:rPr>
                <w:spacing w:val="15"/>
                <w:sz w:val="20"/>
                <w:szCs w:val="20"/>
              </w:rPr>
              <w:t xml:space="preserve"> </w:t>
            </w:r>
            <w:r w:rsidRPr="00A22A3B">
              <w:rPr>
                <w:sz w:val="20"/>
                <w:szCs w:val="20"/>
              </w:rPr>
              <w:t>манипуляций</w:t>
            </w:r>
            <w:r w:rsidRPr="00A22A3B">
              <w:rPr>
                <w:spacing w:val="15"/>
                <w:sz w:val="20"/>
                <w:szCs w:val="20"/>
              </w:rPr>
              <w:t xml:space="preserve"> </w:t>
            </w:r>
            <w:r w:rsidRPr="00A22A3B">
              <w:rPr>
                <w:sz w:val="20"/>
                <w:szCs w:val="20"/>
              </w:rPr>
              <w:t>у</w:t>
            </w:r>
            <w:r w:rsidRPr="00A22A3B">
              <w:rPr>
                <w:spacing w:val="7"/>
                <w:sz w:val="20"/>
                <w:szCs w:val="20"/>
              </w:rPr>
              <w:t xml:space="preserve"> </w:t>
            </w:r>
            <w:r w:rsidRPr="00A22A3B">
              <w:rPr>
                <w:sz w:val="20"/>
                <w:szCs w:val="20"/>
              </w:rPr>
              <w:t>пациентов</w:t>
            </w:r>
            <w:r w:rsidRPr="00A22A3B">
              <w:rPr>
                <w:spacing w:val="13"/>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6CEBCAB5" w14:textId="77777777" w:rsidR="00A22A3B" w:rsidRPr="00A22A3B" w:rsidRDefault="00A22A3B" w:rsidP="00922BD5">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оперативному лечению пациентов с хирургическими заболеваниями и</w:t>
            </w:r>
            <w:r w:rsidRPr="00A22A3B">
              <w:rPr>
                <w:spacing w:val="1"/>
                <w:sz w:val="20"/>
                <w:szCs w:val="20"/>
              </w:rPr>
              <w:t xml:space="preserve"> </w:t>
            </w:r>
            <w:r w:rsidRPr="00A22A3B">
              <w:rPr>
                <w:sz w:val="20"/>
                <w:szCs w:val="20"/>
              </w:rPr>
              <w:t>(или) состояниями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2CCC6855"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0E8A3F6C" w14:textId="77777777" w:rsidTr="00922BD5">
        <w:tc>
          <w:tcPr>
            <w:tcW w:w="1701" w:type="dxa"/>
            <w:vAlign w:val="center"/>
          </w:tcPr>
          <w:p w14:paraId="6B14E08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AF571EF" w14:textId="77777777" w:rsidR="00A22A3B" w:rsidRPr="00A22A3B" w:rsidRDefault="00A22A3B" w:rsidP="00922BD5">
            <w:pPr>
              <w:pStyle w:val="TableParagraph"/>
              <w:spacing w:line="268" w:lineRule="exact"/>
              <w:rPr>
                <w:sz w:val="20"/>
                <w:szCs w:val="20"/>
              </w:rPr>
            </w:pPr>
            <w:r w:rsidRPr="00A22A3B">
              <w:rPr>
                <w:sz w:val="20"/>
                <w:szCs w:val="20"/>
              </w:rPr>
              <w:t>Оценка</w:t>
            </w:r>
            <w:r w:rsidRPr="00A22A3B">
              <w:rPr>
                <w:spacing w:val="66"/>
                <w:sz w:val="20"/>
                <w:szCs w:val="20"/>
              </w:rPr>
              <w:t xml:space="preserve"> </w:t>
            </w:r>
            <w:r w:rsidRPr="00A22A3B">
              <w:rPr>
                <w:sz w:val="20"/>
                <w:szCs w:val="20"/>
              </w:rPr>
              <w:t xml:space="preserve">эффективности  </w:t>
            </w:r>
            <w:r w:rsidRPr="00A22A3B">
              <w:rPr>
                <w:spacing w:val="7"/>
                <w:sz w:val="20"/>
                <w:szCs w:val="20"/>
              </w:rPr>
              <w:t xml:space="preserve"> </w:t>
            </w:r>
            <w:r w:rsidRPr="00A22A3B">
              <w:rPr>
                <w:sz w:val="20"/>
                <w:szCs w:val="20"/>
              </w:rPr>
              <w:t xml:space="preserve">и  </w:t>
            </w:r>
            <w:r w:rsidRPr="00A22A3B">
              <w:rPr>
                <w:spacing w:val="5"/>
                <w:sz w:val="20"/>
                <w:szCs w:val="20"/>
              </w:rPr>
              <w:t xml:space="preserve"> </w:t>
            </w:r>
            <w:r w:rsidRPr="00A22A3B">
              <w:rPr>
                <w:sz w:val="20"/>
                <w:szCs w:val="20"/>
              </w:rPr>
              <w:t xml:space="preserve">безопасности  </w:t>
            </w:r>
            <w:r w:rsidRPr="00A22A3B">
              <w:rPr>
                <w:spacing w:val="7"/>
                <w:sz w:val="20"/>
                <w:szCs w:val="20"/>
              </w:rPr>
              <w:t xml:space="preserve"> </w:t>
            </w:r>
            <w:r w:rsidRPr="00A22A3B">
              <w:rPr>
                <w:sz w:val="20"/>
                <w:szCs w:val="20"/>
              </w:rPr>
              <w:t xml:space="preserve">применения  </w:t>
            </w:r>
            <w:r w:rsidRPr="00A22A3B">
              <w:rPr>
                <w:spacing w:val="6"/>
                <w:sz w:val="20"/>
                <w:szCs w:val="20"/>
              </w:rPr>
              <w:t xml:space="preserve"> </w:t>
            </w:r>
            <w:r w:rsidRPr="00A22A3B">
              <w:rPr>
                <w:sz w:val="20"/>
                <w:szCs w:val="20"/>
              </w:rPr>
              <w:t>лекарственных</w:t>
            </w:r>
          </w:p>
          <w:p w14:paraId="552092CC"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lastRenderedPageBreak/>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5DAC860E" w14:textId="77777777" w:rsidR="00A22A3B" w:rsidRPr="00A22A3B" w:rsidRDefault="00A22A3B" w:rsidP="00922BD5">
            <w:pPr>
              <w:pStyle w:val="TableParagraph"/>
              <w:tabs>
                <w:tab w:val="left" w:pos="1456"/>
                <w:tab w:val="left" w:pos="1946"/>
                <w:tab w:val="left" w:pos="3022"/>
                <w:tab w:val="left" w:pos="3192"/>
                <w:tab w:val="left" w:pos="4052"/>
                <w:tab w:val="left" w:pos="4618"/>
                <w:tab w:val="left" w:pos="4981"/>
                <w:tab w:val="left" w:pos="7547"/>
              </w:tabs>
              <w:ind w:right="93"/>
              <w:rPr>
                <w:sz w:val="20"/>
                <w:szCs w:val="20"/>
              </w:rPr>
            </w:pPr>
            <w:r w:rsidRPr="00A22A3B">
              <w:rPr>
                <w:sz w:val="20"/>
                <w:szCs w:val="20"/>
              </w:rPr>
              <w:lastRenderedPageBreak/>
              <w:t>Применять</w:t>
            </w:r>
            <w:r w:rsidRPr="00A22A3B">
              <w:rPr>
                <w:sz w:val="20"/>
                <w:szCs w:val="20"/>
              </w:rPr>
              <w:tab/>
              <w:t>медицинские</w:t>
            </w:r>
            <w:r w:rsidRPr="00A22A3B">
              <w:rPr>
                <w:sz w:val="20"/>
                <w:szCs w:val="20"/>
              </w:rPr>
              <w:tab/>
              <w:t>изделия</w:t>
            </w:r>
            <w:r w:rsidRPr="00A22A3B">
              <w:rPr>
                <w:sz w:val="20"/>
                <w:szCs w:val="20"/>
              </w:rPr>
              <w:tab/>
              <w:t>для</w:t>
            </w:r>
            <w:r w:rsidRPr="00A22A3B">
              <w:rPr>
                <w:sz w:val="20"/>
                <w:szCs w:val="20"/>
              </w:rPr>
              <w:tab/>
            </w:r>
            <w:r w:rsidRPr="00A22A3B">
              <w:rPr>
                <w:spacing w:val="-1"/>
                <w:sz w:val="20"/>
                <w:szCs w:val="20"/>
              </w:rPr>
              <w:t>манипуляций/восстановления</w:t>
            </w:r>
            <w:r w:rsidRPr="00A22A3B">
              <w:rPr>
                <w:spacing w:val="-57"/>
                <w:sz w:val="20"/>
                <w:szCs w:val="20"/>
              </w:rPr>
              <w:t xml:space="preserve"> </w:t>
            </w:r>
            <w:r w:rsidRPr="00A22A3B">
              <w:rPr>
                <w:sz w:val="20"/>
                <w:szCs w:val="20"/>
              </w:rPr>
              <w:t>тканей/органов</w:t>
            </w:r>
            <w:r w:rsidRPr="00A22A3B">
              <w:rPr>
                <w:sz w:val="20"/>
                <w:szCs w:val="20"/>
              </w:rPr>
              <w:tab/>
              <w:t>человека;</w:t>
            </w:r>
            <w:r w:rsidRPr="00A22A3B">
              <w:rPr>
                <w:sz w:val="20"/>
                <w:szCs w:val="20"/>
              </w:rPr>
              <w:lastRenderedPageBreak/>
              <w:tab/>
            </w:r>
            <w:r w:rsidRPr="00A22A3B">
              <w:rPr>
                <w:sz w:val="20"/>
                <w:szCs w:val="20"/>
              </w:rPr>
              <w:tab/>
              <w:t>хирургические</w:t>
            </w:r>
            <w:r w:rsidRPr="00A22A3B">
              <w:rPr>
                <w:sz w:val="20"/>
                <w:szCs w:val="20"/>
              </w:rPr>
              <w:tab/>
              <w:t>инструменты/системы</w:t>
            </w:r>
            <w:r w:rsidRPr="00A22A3B">
              <w:rPr>
                <w:sz w:val="20"/>
                <w:szCs w:val="20"/>
              </w:rPr>
              <w:tab/>
            </w:r>
            <w:r w:rsidRPr="00A22A3B">
              <w:rPr>
                <w:spacing w:val="-4"/>
                <w:sz w:val="20"/>
                <w:szCs w:val="20"/>
              </w:rPr>
              <w:t>и</w:t>
            </w:r>
          </w:p>
          <w:p w14:paraId="3E9FC125" w14:textId="77777777" w:rsidR="00A22A3B" w:rsidRPr="00A22A3B" w:rsidRDefault="00A22A3B" w:rsidP="00922BD5">
            <w:pPr>
              <w:pStyle w:val="TableParagraph"/>
              <w:spacing w:line="268" w:lineRule="exact"/>
              <w:rPr>
                <w:sz w:val="20"/>
                <w:szCs w:val="20"/>
              </w:rPr>
            </w:pPr>
            <w:r w:rsidRPr="00A22A3B">
              <w:rPr>
                <w:sz w:val="20"/>
                <w:szCs w:val="20"/>
              </w:rPr>
              <w:t>сопутствующие</w:t>
            </w:r>
            <w:r w:rsidRPr="00A22A3B">
              <w:rPr>
                <w:sz w:val="20"/>
                <w:szCs w:val="20"/>
              </w:rPr>
              <w:tab/>
              <w:t>медицинские</w:t>
            </w:r>
            <w:r w:rsidRPr="00A22A3B">
              <w:rPr>
                <w:sz w:val="20"/>
                <w:szCs w:val="20"/>
              </w:rPr>
              <w:tab/>
              <w:t>изделия;</w:t>
            </w:r>
            <w:r w:rsidRPr="00A22A3B">
              <w:rPr>
                <w:sz w:val="20"/>
                <w:szCs w:val="20"/>
              </w:rPr>
              <w:tab/>
            </w:r>
            <w:r w:rsidRPr="00A22A3B">
              <w:rPr>
                <w:spacing w:val="-1"/>
                <w:sz w:val="20"/>
                <w:szCs w:val="20"/>
              </w:rPr>
              <w:t>гастроэнтерологические</w:t>
            </w:r>
            <w:r w:rsidRPr="00A22A3B">
              <w:rPr>
                <w:spacing w:val="-57"/>
                <w:sz w:val="20"/>
                <w:szCs w:val="20"/>
              </w:rPr>
              <w:t xml:space="preserve"> </w:t>
            </w:r>
            <w:r w:rsidRPr="00A22A3B">
              <w:rPr>
                <w:sz w:val="20"/>
                <w:szCs w:val="20"/>
              </w:rPr>
              <w:t>медицинские</w:t>
            </w:r>
            <w:r w:rsidRPr="00A22A3B">
              <w:rPr>
                <w:spacing w:val="-2"/>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эндоскопические</w:t>
            </w:r>
            <w:r w:rsidRPr="00A22A3B">
              <w:rPr>
                <w:spacing w:val="-2"/>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изделия</w:t>
            </w:r>
            <w:r w:rsidRPr="00A22A3B">
              <w:rPr>
                <w:sz w:val="20"/>
                <w:szCs w:val="20"/>
                <w:vertAlign w:val="superscript"/>
              </w:rPr>
              <w:t>15</w:t>
            </w:r>
          </w:p>
        </w:tc>
        <w:tc>
          <w:tcPr>
            <w:tcW w:w="2741" w:type="dxa"/>
          </w:tcPr>
          <w:p w14:paraId="11C17E2A" w14:textId="77777777" w:rsidR="00A22A3B" w:rsidRPr="00A22A3B" w:rsidRDefault="00A22A3B" w:rsidP="00922BD5">
            <w:pPr>
              <w:pStyle w:val="TableParagraph"/>
              <w:ind w:right="98"/>
              <w:jc w:val="both"/>
              <w:rPr>
                <w:sz w:val="20"/>
                <w:szCs w:val="20"/>
              </w:rPr>
            </w:pPr>
            <w:r w:rsidRPr="00A22A3B">
              <w:rPr>
                <w:sz w:val="20"/>
                <w:szCs w:val="20"/>
              </w:rPr>
              <w:lastRenderedPageBreak/>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lastRenderedPageBreak/>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неотложной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чрезвычайных</w:t>
            </w:r>
            <w:r w:rsidRPr="00A22A3B">
              <w:rPr>
                <w:spacing w:val="1"/>
                <w:sz w:val="20"/>
                <w:szCs w:val="20"/>
              </w:rPr>
              <w:t xml:space="preserve"> </w:t>
            </w:r>
            <w:r w:rsidRPr="00A22A3B">
              <w:rPr>
                <w:sz w:val="20"/>
                <w:szCs w:val="20"/>
              </w:rPr>
              <w:t>ситуациях</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догоспитальном</w:t>
            </w:r>
            <w:r w:rsidRPr="00A22A3B">
              <w:rPr>
                <w:spacing w:val="1"/>
                <w:sz w:val="20"/>
                <w:szCs w:val="20"/>
              </w:rPr>
              <w:t xml:space="preserve"> </w:t>
            </w:r>
            <w:r w:rsidRPr="00A22A3B">
              <w:rPr>
                <w:sz w:val="20"/>
                <w:szCs w:val="20"/>
              </w:rPr>
              <w:t>этапе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57"/>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4711BCF1"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(протоколами лечения) по вопросам оказания медицинской помощи, с</w:t>
            </w:r>
            <w:r w:rsidRPr="00A22A3B">
              <w:rPr>
                <w:color w:val="auto"/>
                <w:spacing w:val="1"/>
                <w:sz w:val="20"/>
                <w:szCs w:val="20"/>
              </w:rPr>
              <w:t xml:space="preserve"> </w:t>
            </w:r>
            <w:r w:rsidRPr="00A22A3B">
              <w:rPr>
                <w:color w:val="auto"/>
                <w:sz w:val="20"/>
                <w:szCs w:val="20"/>
              </w:rPr>
              <w:t>учетом</w:t>
            </w:r>
            <w:r w:rsidRPr="00A22A3B">
              <w:rPr>
                <w:color w:val="auto"/>
                <w:spacing w:val="-2"/>
                <w:sz w:val="20"/>
                <w:szCs w:val="20"/>
              </w:rPr>
              <w:t xml:space="preserve"> </w:t>
            </w: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407878EA" w14:textId="77777777" w:rsidTr="00922BD5">
        <w:tc>
          <w:tcPr>
            <w:tcW w:w="1701" w:type="dxa"/>
            <w:vAlign w:val="center"/>
          </w:tcPr>
          <w:p w14:paraId="68AFCBD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3B2C5E2F" w14:textId="77777777" w:rsidR="00A22A3B" w:rsidRPr="00A22A3B" w:rsidRDefault="00A22A3B" w:rsidP="00922BD5">
            <w:pPr>
              <w:pStyle w:val="TableParagraph"/>
              <w:spacing w:line="270" w:lineRule="exact"/>
              <w:rPr>
                <w:sz w:val="20"/>
                <w:szCs w:val="20"/>
              </w:rPr>
            </w:pPr>
            <w:r w:rsidRPr="00A22A3B">
              <w:rPr>
                <w:sz w:val="20"/>
                <w:szCs w:val="20"/>
              </w:rPr>
              <w:t>Оценка</w:t>
            </w:r>
            <w:r w:rsidRPr="00A22A3B">
              <w:rPr>
                <w:spacing w:val="30"/>
                <w:sz w:val="20"/>
                <w:szCs w:val="20"/>
              </w:rPr>
              <w:t xml:space="preserve"> </w:t>
            </w:r>
            <w:r w:rsidRPr="00A22A3B">
              <w:rPr>
                <w:sz w:val="20"/>
                <w:szCs w:val="20"/>
              </w:rPr>
              <w:t>эффективности</w:t>
            </w:r>
            <w:r w:rsidRPr="00A22A3B">
              <w:rPr>
                <w:spacing w:val="90"/>
                <w:sz w:val="20"/>
                <w:szCs w:val="20"/>
              </w:rPr>
              <w:t xml:space="preserve"> </w:t>
            </w:r>
            <w:r w:rsidRPr="00A22A3B">
              <w:rPr>
                <w:sz w:val="20"/>
                <w:szCs w:val="20"/>
              </w:rPr>
              <w:t>и</w:t>
            </w:r>
            <w:r w:rsidRPr="00A22A3B">
              <w:rPr>
                <w:spacing w:val="91"/>
                <w:sz w:val="20"/>
                <w:szCs w:val="20"/>
              </w:rPr>
              <w:t xml:space="preserve"> </w:t>
            </w:r>
            <w:r w:rsidRPr="00A22A3B">
              <w:rPr>
                <w:sz w:val="20"/>
                <w:szCs w:val="20"/>
              </w:rPr>
              <w:t>безопасности</w:t>
            </w:r>
            <w:r w:rsidRPr="00A22A3B">
              <w:rPr>
                <w:spacing w:val="92"/>
                <w:sz w:val="20"/>
                <w:szCs w:val="20"/>
              </w:rPr>
              <w:t xml:space="preserve"> </w:t>
            </w:r>
            <w:r w:rsidRPr="00A22A3B">
              <w:rPr>
                <w:sz w:val="20"/>
                <w:szCs w:val="20"/>
              </w:rPr>
              <w:t>немедикаментозного</w:t>
            </w:r>
            <w:r w:rsidRPr="00A22A3B">
              <w:rPr>
                <w:spacing w:val="89"/>
                <w:sz w:val="20"/>
                <w:szCs w:val="20"/>
              </w:rPr>
              <w:t xml:space="preserve"> </w:t>
            </w:r>
            <w:r w:rsidRPr="00A22A3B">
              <w:rPr>
                <w:sz w:val="20"/>
                <w:szCs w:val="20"/>
              </w:rPr>
              <w:t>лечения</w:t>
            </w:r>
          </w:p>
          <w:p w14:paraId="302611CF"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3F85F8C8" w14:textId="77777777" w:rsidR="00A22A3B" w:rsidRPr="00A22A3B" w:rsidRDefault="00A22A3B" w:rsidP="00922BD5">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6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p>
          <w:p w14:paraId="11A5EE8B" w14:textId="77777777" w:rsidR="00A22A3B" w:rsidRPr="00A22A3B" w:rsidRDefault="00A22A3B" w:rsidP="000F5405">
            <w:pPr>
              <w:pStyle w:val="TableParagraph"/>
              <w:numPr>
                <w:ilvl w:val="0"/>
                <w:numId w:val="24"/>
              </w:numPr>
              <w:tabs>
                <w:tab w:val="left" w:pos="409"/>
              </w:tabs>
              <w:spacing w:line="304" w:lineRule="exact"/>
              <w:rPr>
                <w:sz w:val="20"/>
                <w:szCs w:val="20"/>
              </w:rPr>
            </w:pPr>
            <w:r w:rsidRPr="00A22A3B">
              <w:rPr>
                <w:sz w:val="20"/>
                <w:szCs w:val="20"/>
              </w:rPr>
              <w:t>грыжесечение</w:t>
            </w:r>
            <w:r w:rsidRPr="00A22A3B">
              <w:rPr>
                <w:spacing w:val="-4"/>
                <w:sz w:val="20"/>
                <w:szCs w:val="20"/>
              </w:rPr>
              <w:t xml:space="preserve"> </w:t>
            </w:r>
            <w:r w:rsidRPr="00A22A3B">
              <w:rPr>
                <w:sz w:val="20"/>
                <w:szCs w:val="20"/>
              </w:rPr>
              <w:t>при</w:t>
            </w:r>
            <w:r w:rsidRPr="00A22A3B">
              <w:rPr>
                <w:spacing w:val="-3"/>
                <w:sz w:val="20"/>
                <w:szCs w:val="20"/>
              </w:rPr>
              <w:t xml:space="preserve"> </w:t>
            </w:r>
            <w:r w:rsidRPr="00A22A3B">
              <w:rPr>
                <w:sz w:val="20"/>
                <w:szCs w:val="20"/>
              </w:rPr>
              <w:t>грыже</w:t>
            </w:r>
            <w:r w:rsidRPr="00A22A3B">
              <w:rPr>
                <w:spacing w:val="-3"/>
                <w:sz w:val="20"/>
                <w:szCs w:val="20"/>
              </w:rPr>
              <w:t xml:space="preserve"> </w:t>
            </w:r>
            <w:r w:rsidRPr="00A22A3B">
              <w:rPr>
                <w:sz w:val="20"/>
                <w:szCs w:val="20"/>
              </w:rPr>
              <w:t>белой</w:t>
            </w:r>
            <w:r w:rsidRPr="00A22A3B">
              <w:rPr>
                <w:spacing w:val="-2"/>
                <w:sz w:val="20"/>
                <w:szCs w:val="20"/>
              </w:rPr>
              <w:t xml:space="preserve"> </w:t>
            </w:r>
            <w:r w:rsidRPr="00A22A3B">
              <w:rPr>
                <w:sz w:val="20"/>
                <w:szCs w:val="20"/>
              </w:rPr>
              <w:t>линии</w:t>
            </w:r>
            <w:r w:rsidRPr="00A22A3B">
              <w:rPr>
                <w:spacing w:val="-3"/>
                <w:sz w:val="20"/>
                <w:szCs w:val="20"/>
              </w:rPr>
              <w:t xml:space="preserve"> </w:t>
            </w:r>
            <w:r w:rsidRPr="00A22A3B">
              <w:rPr>
                <w:sz w:val="20"/>
                <w:szCs w:val="20"/>
              </w:rPr>
              <w:t>живота</w:t>
            </w:r>
            <w:r w:rsidRPr="00A22A3B">
              <w:rPr>
                <w:spacing w:val="-6"/>
                <w:sz w:val="20"/>
                <w:szCs w:val="20"/>
              </w:rPr>
              <w:t xml:space="preserve"> </w:t>
            </w:r>
            <w:r w:rsidRPr="00A22A3B">
              <w:rPr>
                <w:sz w:val="20"/>
                <w:szCs w:val="20"/>
              </w:rPr>
              <w:t>(легкая</w:t>
            </w:r>
            <w:r w:rsidRPr="00A22A3B">
              <w:rPr>
                <w:spacing w:val="-3"/>
                <w:sz w:val="20"/>
                <w:szCs w:val="20"/>
              </w:rPr>
              <w:t xml:space="preserve"> </w:t>
            </w:r>
            <w:r w:rsidRPr="00A22A3B">
              <w:rPr>
                <w:sz w:val="20"/>
                <w:szCs w:val="20"/>
              </w:rPr>
              <w:t>форма);</w:t>
            </w:r>
          </w:p>
          <w:p w14:paraId="25BD14D4"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контрактуры</w:t>
            </w:r>
            <w:r w:rsidRPr="00A22A3B">
              <w:rPr>
                <w:spacing w:val="-3"/>
                <w:sz w:val="20"/>
                <w:szCs w:val="20"/>
              </w:rPr>
              <w:t xml:space="preserve"> </w:t>
            </w:r>
            <w:proofErr w:type="spellStart"/>
            <w:r w:rsidRPr="00A22A3B">
              <w:rPr>
                <w:sz w:val="20"/>
                <w:szCs w:val="20"/>
              </w:rPr>
              <w:t>Дюпюитрена</w:t>
            </w:r>
            <w:proofErr w:type="spellEnd"/>
            <w:r w:rsidRPr="00A22A3B">
              <w:rPr>
                <w:sz w:val="20"/>
                <w:szCs w:val="20"/>
              </w:rPr>
              <w:t>;</w:t>
            </w:r>
          </w:p>
          <w:p w14:paraId="61D4C3AF"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келоидных</w:t>
            </w:r>
            <w:r w:rsidRPr="00A22A3B">
              <w:rPr>
                <w:spacing w:val="-1"/>
                <w:sz w:val="20"/>
                <w:szCs w:val="20"/>
              </w:rPr>
              <w:t xml:space="preserve"> </w:t>
            </w:r>
            <w:r w:rsidRPr="00A22A3B">
              <w:rPr>
                <w:sz w:val="20"/>
                <w:szCs w:val="20"/>
              </w:rPr>
              <w:t>рубцов</w:t>
            </w:r>
            <w:r w:rsidRPr="00A22A3B">
              <w:rPr>
                <w:spacing w:val="-3"/>
                <w:sz w:val="20"/>
                <w:szCs w:val="20"/>
              </w:rPr>
              <w:t xml:space="preserve"> </w:t>
            </w:r>
            <w:r w:rsidRPr="00A22A3B">
              <w:rPr>
                <w:sz w:val="20"/>
                <w:szCs w:val="20"/>
              </w:rPr>
              <w:t>кисти;</w:t>
            </w:r>
          </w:p>
          <w:p w14:paraId="3A63F308"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поверхностного</w:t>
            </w:r>
            <w:r w:rsidRPr="00A22A3B">
              <w:rPr>
                <w:spacing w:val="-2"/>
                <w:sz w:val="20"/>
                <w:szCs w:val="20"/>
              </w:rPr>
              <w:t xml:space="preserve"> </w:t>
            </w:r>
            <w:r w:rsidRPr="00A22A3B">
              <w:rPr>
                <w:sz w:val="20"/>
                <w:szCs w:val="20"/>
              </w:rPr>
              <w:t>свищевого</w:t>
            </w:r>
            <w:r w:rsidRPr="00A22A3B">
              <w:rPr>
                <w:spacing w:val="-4"/>
                <w:sz w:val="20"/>
                <w:szCs w:val="20"/>
              </w:rPr>
              <w:t xml:space="preserve"> </w:t>
            </w:r>
            <w:r w:rsidRPr="00A22A3B">
              <w:rPr>
                <w:sz w:val="20"/>
                <w:szCs w:val="20"/>
              </w:rPr>
              <w:t>хода;</w:t>
            </w:r>
          </w:p>
          <w:p w14:paraId="276F474F"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свища</w:t>
            </w:r>
            <w:r w:rsidRPr="00A22A3B">
              <w:rPr>
                <w:spacing w:val="-2"/>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w:t>
            </w:r>
          </w:p>
          <w:p w14:paraId="730F6D86"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рубцов</w:t>
            </w:r>
            <w:r w:rsidRPr="00A22A3B">
              <w:rPr>
                <w:spacing w:val="-1"/>
                <w:sz w:val="20"/>
                <w:szCs w:val="20"/>
              </w:rPr>
              <w:t xml:space="preserve"> </w:t>
            </w:r>
            <w:r w:rsidRPr="00A22A3B">
              <w:rPr>
                <w:sz w:val="20"/>
                <w:szCs w:val="20"/>
              </w:rPr>
              <w:t>кожи;</w:t>
            </w:r>
          </w:p>
          <w:p w14:paraId="31E9A6FD"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пахово-бедренной</w:t>
            </w:r>
            <w:r w:rsidRPr="00A22A3B">
              <w:rPr>
                <w:spacing w:val="-3"/>
                <w:sz w:val="20"/>
                <w:szCs w:val="20"/>
              </w:rPr>
              <w:t xml:space="preserve"> </w:t>
            </w:r>
            <w:r w:rsidRPr="00A22A3B">
              <w:rPr>
                <w:sz w:val="20"/>
                <w:szCs w:val="20"/>
              </w:rPr>
              <w:t>грыжи;</w:t>
            </w:r>
          </w:p>
          <w:p w14:paraId="6BB814BE"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пупочной</w:t>
            </w:r>
            <w:r w:rsidRPr="00A22A3B">
              <w:rPr>
                <w:spacing w:val="-3"/>
                <w:sz w:val="20"/>
                <w:szCs w:val="20"/>
              </w:rPr>
              <w:t xml:space="preserve"> </w:t>
            </w:r>
            <w:r w:rsidRPr="00A22A3B">
              <w:rPr>
                <w:sz w:val="20"/>
                <w:szCs w:val="20"/>
              </w:rPr>
              <w:t>грыжи;</w:t>
            </w:r>
          </w:p>
          <w:p w14:paraId="1000BF41"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пластику</w:t>
            </w:r>
            <w:r w:rsidRPr="00A22A3B">
              <w:rPr>
                <w:spacing w:val="-7"/>
                <w:sz w:val="20"/>
                <w:szCs w:val="20"/>
              </w:rPr>
              <w:t xml:space="preserve"> </w:t>
            </w:r>
            <w:r w:rsidRPr="00A22A3B">
              <w:rPr>
                <w:sz w:val="20"/>
                <w:szCs w:val="20"/>
              </w:rPr>
              <w:t>раны местными тканями;</w:t>
            </w:r>
          </w:p>
          <w:p w14:paraId="07B5C867"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закрытие</w:t>
            </w:r>
            <w:r w:rsidRPr="00A22A3B">
              <w:rPr>
                <w:spacing w:val="-3"/>
                <w:sz w:val="20"/>
                <w:szCs w:val="20"/>
              </w:rPr>
              <w:t xml:space="preserve"> </w:t>
            </w:r>
            <w:r w:rsidRPr="00A22A3B">
              <w:rPr>
                <w:sz w:val="20"/>
                <w:szCs w:val="20"/>
              </w:rPr>
              <w:t>вен</w:t>
            </w:r>
            <w:r w:rsidRPr="00A22A3B">
              <w:rPr>
                <w:spacing w:val="-2"/>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63D5DC33" w14:textId="77777777" w:rsidR="00A22A3B" w:rsidRPr="00A22A3B" w:rsidRDefault="00A22A3B" w:rsidP="00922BD5">
            <w:pPr>
              <w:pStyle w:val="TableParagraph"/>
              <w:spacing w:line="268" w:lineRule="exact"/>
              <w:rPr>
                <w:sz w:val="20"/>
                <w:szCs w:val="20"/>
              </w:rPr>
            </w:pPr>
            <w:r w:rsidRPr="00A22A3B">
              <w:rPr>
                <w:sz w:val="20"/>
                <w:szCs w:val="20"/>
              </w:rPr>
              <w:t>устранение</w:t>
            </w:r>
            <w:r w:rsidRPr="00A22A3B">
              <w:rPr>
                <w:spacing w:val="-4"/>
                <w:sz w:val="20"/>
                <w:szCs w:val="20"/>
              </w:rPr>
              <w:t xml:space="preserve"> </w:t>
            </w:r>
            <w:r w:rsidRPr="00A22A3B">
              <w:rPr>
                <w:sz w:val="20"/>
                <w:szCs w:val="20"/>
              </w:rPr>
              <w:t>рубцовой деформации</w:t>
            </w:r>
          </w:p>
        </w:tc>
        <w:tc>
          <w:tcPr>
            <w:tcW w:w="2741" w:type="dxa"/>
          </w:tcPr>
          <w:p w14:paraId="1E6D86FE" w14:textId="77777777" w:rsidR="00A22A3B" w:rsidRPr="00A22A3B" w:rsidRDefault="00A22A3B" w:rsidP="00922BD5">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возможные</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27"/>
                <w:sz w:val="20"/>
                <w:szCs w:val="20"/>
              </w:rPr>
              <w:t xml:space="preserve"> </w:t>
            </w:r>
            <w:r w:rsidRPr="00A22A3B">
              <w:rPr>
                <w:sz w:val="20"/>
                <w:szCs w:val="20"/>
              </w:rPr>
              <w:t>нежелательные</w:t>
            </w:r>
            <w:r w:rsidRPr="00A22A3B">
              <w:rPr>
                <w:spacing w:val="26"/>
                <w:sz w:val="20"/>
                <w:szCs w:val="20"/>
              </w:rPr>
              <w:t xml:space="preserve"> </w:t>
            </w:r>
            <w:r w:rsidRPr="00A22A3B">
              <w:rPr>
                <w:sz w:val="20"/>
                <w:szCs w:val="20"/>
              </w:rPr>
              <w:t>реакции,</w:t>
            </w:r>
            <w:r w:rsidRPr="00A22A3B">
              <w:rPr>
                <w:spacing w:val="27"/>
                <w:sz w:val="20"/>
                <w:szCs w:val="20"/>
              </w:rPr>
              <w:t xml:space="preserve"> </w:t>
            </w:r>
            <w:r w:rsidRPr="00A22A3B">
              <w:rPr>
                <w:sz w:val="20"/>
                <w:szCs w:val="20"/>
              </w:rPr>
              <w:t>в</w:t>
            </w:r>
            <w:r w:rsidRPr="00A22A3B">
              <w:rPr>
                <w:spacing w:val="27"/>
                <w:sz w:val="20"/>
                <w:szCs w:val="20"/>
              </w:rPr>
              <w:t xml:space="preserve"> </w:t>
            </w:r>
            <w:r w:rsidRPr="00A22A3B">
              <w:rPr>
                <w:sz w:val="20"/>
                <w:szCs w:val="20"/>
              </w:rPr>
              <w:t>том</w:t>
            </w:r>
            <w:r w:rsidRPr="00A22A3B">
              <w:rPr>
                <w:spacing w:val="26"/>
                <w:sz w:val="20"/>
                <w:szCs w:val="20"/>
              </w:rPr>
              <w:t xml:space="preserve"> </w:t>
            </w:r>
            <w:r w:rsidRPr="00A22A3B">
              <w:rPr>
                <w:sz w:val="20"/>
                <w:szCs w:val="20"/>
              </w:rPr>
              <w:t>числе</w:t>
            </w:r>
            <w:r w:rsidRPr="00A22A3B">
              <w:rPr>
                <w:spacing w:val="26"/>
                <w:sz w:val="20"/>
                <w:szCs w:val="20"/>
              </w:rPr>
              <w:t xml:space="preserve"> </w:t>
            </w:r>
            <w:r w:rsidRPr="00A22A3B">
              <w:rPr>
                <w:sz w:val="20"/>
                <w:szCs w:val="20"/>
              </w:rPr>
              <w:t>серьезные</w:t>
            </w:r>
            <w:r w:rsidRPr="00A22A3B">
              <w:rPr>
                <w:spacing w:val="28"/>
                <w:sz w:val="20"/>
                <w:szCs w:val="20"/>
              </w:rPr>
              <w:t xml:space="preserve"> </w:t>
            </w:r>
            <w:r w:rsidRPr="00A22A3B">
              <w:rPr>
                <w:sz w:val="20"/>
                <w:szCs w:val="20"/>
              </w:rPr>
              <w:t>и</w:t>
            </w:r>
          </w:p>
          <w:p w14:paraId="6AE0786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непредвиденные</w:t>
            </w:r>
          </w:p>
        </w:tc>
      </w:tr>
      <w:tr w:rsidR="00A22A3B" w:rsidRPr="00A22A3B" w14:paraId="468C0EB3" w14:textId="77777777" w:rsidTr="00922BD5">
        <w:tc>
          <w:tcPr>
            <w:tcW w:w="1701" w:type="dxa"/>
            <w:vAlign w:val="center"/>
          </w:tcPr>
          <w:p w14:paraId="68C36CF7"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C383645" w14:textId="77777777" w:rsidR="00A22A3B" w:rsidRPr="00A22A3B" w:rsidRDefault="00A22A3B" w:rsidP="00922BD5">
            <w:pPr>
              <w:pStyle w:val="TableParagraph"/>
              <w:tabs>
                <w:tab w:val="left" w:pos="1735"/>
                <w:tab w:val="left" w:pos="2948"/>
              </w:tabs>
              <w:spacing w:line="268" w:lineRule="exact"/>
              <w:rPr>
                <w:sz w:val="20"/>
                <w:szCs w:val="20"/>
              </w:rPr>
            </w:pPr>
            <w:r w:rsidRPr="00A22A3B">
              <w:rPr>
                <w:sz w:val="20"/>
                <w:szCs w:val="20"/>
              </w:rPr>
              <w:t>Наблюдение,</w:t>
            </w:r>
            <w:r w:rsidRPr="00A22A3B">
              <w:rPr>
                <w:sz w:val="20"/>
                <w:szCs w:val="20"/>
              </w:rPr>
              <w:tab/>
              <w:t>контроль</w:t>
            </w:r>
            <w:r w:rsidRPr="00A22A3B">
              <w:rPr>
                <w:sz w:val="20"/>
                <w:szCs w:val="20"/>
              </w:rPr>
              <w:tab/>
              <w:t>состояния</w:t>
            </w:r>
          </w:p>
          <w:p w14:paraId="0386B62F"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207D6A1" w14:textId="77777777" w:rsidR="00A22A3B" w:rsidRPr="00A22A3B" w:rsidRDefault="00A22A3B" w:rsidP="00922BD5">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 оказании специализированной медицинской 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1C1C91C" w14:textId="77777777" w:rsidR="00A22A3B" w:rsidRPr="00A22A3B" w:rsidRDefault="00A22A3B" w:rsidP="000F5405">
            <w:pPr>
              <w:pStyle w:val="TableParagraph"/>
              <w:numPr>
                <w:ilvl w:val="0"/>
                <w:numId w:val="25"/>
              </w:numPr>
              <w:tabs>
                <w:tab w:val="left" w:pos="409"/>
              </w:tabs>
              <w:spacing w:line="306" w:lineRule="exact"/>
              <w:jc w:val="both"/>
              <w:rPr>
                <w:sz w:val="20"/>
                <w:szCs w:val="20"/>
              </w:rPr>
            </w:pPr>
            <w:r w:rsidRPr="00A22A3B">
              <w:rPr>
                <w:sz w:val="20"/>
                <w:szCs w:val="20"/>
              </w:rPr>
              <w:t>ампутацию</w:t>
            </w:r>
            <w:r w:rsidRPr="00A22A3B">
              <w:rPr>
                <w:spacing w:val="-6"/>
                <w:sz w:val="20"/>
                <w:szCs w:val="20"/>
              </w:rPr>
              <w:t xml:space="preserve"> </w:t>
            </w:r>
            <w:r w:rsidRPr="00A22A3B">
              <w:rPr>
                <w:sz w:val="20"/>
                <w:szCs w:val="20"/>
              </w:rPr>
              <w:t>верхней</w:t>
            </w:r>
            <w:r w:rsidRPr="00A22A3B">
              <w:rPr>
                <w:spacing w:val="-5"/>
                <w:sz w:val="20"/>
                <w:szCs w:val="20"/>
              </w:rPr>
              <w:t xml:space="preserve"> </w:t>
            </w:r>
            <w:r w:rsidRPr="00A22A3B">
              <w:rPr>
                <w:sz w:val="20"/>
                <w:szCs w:val="20"/>
              </w:rPr>
              <w:t>конечности;</w:t>
            </w:r>
          </w:p>
          <w:p w14:paraId="624D2337"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lastRenderedPageBreak/>
              <w:t>ампутацию</w:t>
            </w:r>
            <w:r w:rsidRPr="00A22A3B">
              <w:rPr>
                <w:spacing w:val="-4"/>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444CF256"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аппендэктомию;</w:t>
            </w:r>
          </w:p>
          <w:p w14:paraId="56F9A2A9"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proofErr w:type="spellStart"/>
            <w:r w:rsidRPr="00A22A3B">
              <w:rPr>
                <w:sz w:val="20"/>
                <w:szCs w:val="20"/>
              </w:rPr>
              <w:t>аутодермопластику</w:t>
            </w:r>
            <w:proofErr w:type="spellEnd"/>
            <w:r w:rsidRPr="00A22A3B">
              <w:rPr>
                <w:sz w:val="20"/>
                <w:szCs w:val="20"/>
              </w:rPr>
              <w:t>;</w:t>
            </w:r>
          </w:p>
          <w:p w14:paraId="41E209EE"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17A3D5D1"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034E6B0D"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proofErr w:type="spellStart"/>
            <w:r w:rsidRPr="00A22A3B">
              <w:rPr>
                <w:sz w:val="20"/>
                <w:szCs w:val="20"/>
              </w:rPr>
              <w:t>гастротомию</w:t>
            </w:r>
            <w:proofErr w:type="spellEnd"/>
            <w:r w:rsidRPr="00A22A3B">
              <w:rPr>
                <w:sz w:val="20"/>
                <w:szCs w:val="20"/>
              </w:rPr>
              <w:t>;</w:t>
            </w:r>
          </w:p>
          <w:p w14:paraId="726D8712"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гастростомию;</w:t>
            </w:r>
          </w:p>
          <w:p w14:paraId="6EE3A3F7"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декомпрессивную</w:t>
            </w:r>
            <w:proofErr w:type="spellEnd"/>
            <w:r w:rsidRPr="00A22A3B">
              <w:rPr>
                <w:spacing w:val="-5"/>
                <w:sz w:val="20"/>
                <w:szCs w:val="20"/>
              </w:rPr>
              <w:t xml:space="preserve"> </w:t>
            </w:r>
            <w:r w:rsidRPr="00A22A3B">
              <w:rPr>
                <w:sz w:val="20"/>
                <w:szCs w:val="20"/>
              </w:rPr>
              <w:t>трепанацию;</w:t>
            </w:r>
          </w:p>
          <w:p w14:paraId="2E163730"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254FFB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дренирование</w:t>
            </w:r>
            <w:r w:rsidRPr="00A22A3B">
              <w:rPr>
                <w:spacing w:val="-7"/>
                <w:sz w:val="20"/>
                <w:szCs w:val="20"/>
              </w:rPr>
              <w:t xml:space="preserve"> </w:t>
            </w:r>
            <w:r w:rsidRPr="00A22A3B">
              <w:rPr>
                <w:sz w:val="20"/>
                <w:szCs w:val="20"/>
              </w:rPr>
              <w:t>плевральной</w:t>
            </w:r>
            <w:r w:rsidRPr="00A22A3B">
              <w:rPr>
                <w:spacing w:val="-5"/>
                <w:sz w:val="20"/>
                <w:szCs w:val="20"/>
              </w:rPr>
              <w:t xml:space="preserve"> </w:t>
            </w:r>
            <w:r w:rsidRPr="00A22A3B">
              <w:rPr>
                <w:sz w:val="20"/>
                <w:szCs w:val="20"/>
              </w:rPr>
              <w:t>полости;</w:t>
            </w:r>
          </w:p>
          <w:p w14:paraId="085E76DE"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еюностомию</w:t>
            </w:r>
            <w:proofErr w:type="spellEnd"/>
            <w:r w:rsidRPr="00A22A3B">
              <w:rPr>
                <w:sz w:val="20"/>
                <w:szCs w:val="20"/>
              </w:rPr>
              <w:t>;</w:t>
            </w:r>
          </w:p>
          <w:p w14:paraId="2B02DA06"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илеостомию</w:t>
            </w:r>
            <w:proofErr w:type="spellEnd"/>
            <w:r w:rsidRPr="00A22A3B">
              <w:rPr>
                <w:sz w:val="20"/>
                <w:szCs w:val="20"/>
              </w:rPr>
              <w:t>;</w:t>
            </w:r>
          </w:p>
          <w:p w14:paraId="2772D493"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7B51CE4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0C64B4C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0E77BE0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2C147C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закрытие</w:t>
            </w:r>
            <w:r w:rsidRPr="00A22A3B">
              <w:rPr>
                <w:spacing w:val="-2"/>
                <w:sz w:val="20"/>
                <w:szCs w:val="20"/>
              </w:rPr>
              <w:t xml:space="preserve"> </w:t>
            </w:r>
            <w:proofErr w:type="spellStart"/>
            <w:r w:rsidRPr="00A22A3B">
              <w:rPr>
                <w:sz w:val="20"/>
                <w:szCs w:val="20"/>
              </w:rPr>
              <w:t>колостомы</w:t>
            </w:r>
            <w:proofErr w:type="spellEnd"/>
            <w:r w:rsidRPr="00A22A3B">
              <w:rPr>
                <w:sz w:val="20"/>
                <w:szCs w:val="20"/>
              </w:rPr>
              <w:t>;</w:t>
            </w:r>
          </w:p>
          <w:p w14:paraId="6BEAF966" w14:textId="77777777" w:rsidR="00A22A3B" w:rsidRPr="00A22A3B" w:rsidRDefault="00A22A3B" w:rsidP="000F5405">
            <w:pPr>
              <w:pStyle w:val="TableParagraph"/>
              <w:numPr>
                <w:ilvl w:val="0"/>
                <w:numId w:val="25"/>
              </w:numPr>
              <w:tabs>
                <w:tab w:val="left" w:pos="409"/>
              </w:tabs>
              <w:spacing w:line="298" w:lineRule="exact"/>
              <w:rPr>
                <w:sz w:val="20"/>
                <w:szCs w:val="20"/>
              </w:rPr>
            </w:pPr>
            <w:proofErr w:type="spellStart"/>
            <w:r w:rsidRPr="00A22A3B">
              <w:rPr>
                <w:sz w:val="20"/>
                <w:szCs w:val="20"/>
              </w:rPr>
              <w:t>колостомию</w:t>
            </w:r>
            <w:proofErr w:type="spellEnd"/>
            <w:r w:rsidRPr="00A22A3B">
              <w:rPr>
                <w:sz w:val="20"/>
                <w:szCs w:val="20"/>
              </w:rPr>
              <w:t>;</w:t>
            </w:r>
          </w:p>
          <w:p w14:paraId="306EBE0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3"/>
                <w:sz w:val="20"/>
                <w:szCs w:val="20"/>
              </w:rPr>
              <w:t xml:space="preserve"> </w:t>
            </w:r>
            <w:r w:rsidRPr="00A22A3B">
              <w:rPr>
                <w:sz w:val="20"/>
                <w:szCs w:val="20"/>
              </w:rPr>
              <w:t>аппендэктомию;</w:t>
            </w:r>
          </w:p>
          <w:p w14:paraId="237D1C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5"/>
                <w:sz w:val="20"/>
                <w:szCs w:val="20"/>
              </w:rPr>
              <w:t xml:space="preserve"> </w:t>
            </w:r>
            <w:proofErr w:type="spellStart"/>
            <w:r w:rsidRPr="00A22A3B">
              <w:rPr>
                <w:sz w:val="20"/>
                <w:szCs w:val="20"/>
              </w:rPr>
              <w:t>холецистэктомию</w:t>
            </w:r>
            <w:proofErr w:type="spellEnd"/>
            <w:r w:rsidRPr="00A22A3B">
              <w:rPr>
                <w:sz w:val="20"/>
                <w:szCs w:val="20"/>
              </w:rPr>
              <w:t>;</w:t>
            </w:r>
          </w:p>
          <w:p w14:paraId="11A96B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брюшной</w:t>
            </w:r>
            <w:r w:rsidRPr="00A22A3B">
              <w:rPr>
                <w:spacing w:val="-5"/>
                <w:sz w:val="20"/>
                <w:szCs w:val="20"/>
              </w:rPr>
              <w:t xml:space="preserve"> </w:t>
            </w:r>
            <w:r w:rsidRPr="00A22A3B">
              <w:rPr>
                <w:sz w:val="20"/>
                <w:szCs w:val="20"/>
              </w:rPr>
              <w:t>полости;</w:t>
            </w:r>
          </w:p>
          <w:p w14:paraId="2B7B92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4"/>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толстую</w:t>
            </w:r>
            <w:r w:rsidRPr="00A22A3B">
              <w:rPr>
                <w:spacing w:val="-3"/>
                <w:sz w:val="20"/>
                <w:szCs w:val="20"/>
              </w:rPr>
              <w:t xml:space="preserve"> </w:t>
            </w:r>
            <w:r w:rsidRPr="00A22A3B">
              <w:rPr>
                <w:sz w:val="20"/>
                <w:szCs w:val="20"/>
              </w:rPr>
              <w:t>кишку;</w:t>
            </w:r>
          </w:p>
          <w:p w14:paraId="3EA7AA7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реконструктивного</w:t>
            </w:r>
            <w:r w:rsidRPr="00A22A3B">
              <w:rPr>
                <w:spacing w:val="-5"/>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143C76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1"/>
                <w:sz w:val="20"/>
                <w:szCs w:val="20"/>
              </w:rPr>
              <w:t xml:space="preserve"> </w:t>
            </w:r>
            <w:r w:rsidRPr="00A22A3B">
              <w:rPr>
                <w:sz w:val="20"/>
                <w:szCs w:val="20"/>
              </w:rPr>
              <w:t>вытяжения</w:t>
            </w:r>
            <w:r w:rsidRPr="00A22A3B">
              <w:rPr>
                <w:spacing w:val="-1"/>
                <w:sz w:val="20"/>
                <w:szCs w:val="20"/>
              </w:rPr>
              <w:t xml:space="preserve"> </w:t>
            </w:r>
            <w:r w:rsidRPr="00A22A3B">
              <w:rPr>
                <w:sz w:val="20"/>
                <w:szCs w:val="20"/>
              </w:rPr>
              <w:t>при</w:t>
            </w:r>
            <w:r w:rsidRPr="00A22A3B">
              <w:rPr>
                <w:spacing w:val="-3"/>
                <w:sz w:val="20"/>
                <w:szCs w:val="20"/>
              </w:rPr>
              <w:t xml:space="preserve"> </w:t>
            </w:r>
            <w:r w:rsidRPr="00A22A3B">
              <w:rPr>
                <w:sz w:val="20"/>
                <w:szCs w:val="20"/>
              </w:rPr>
              <w:t>переломах</w:t>
            </w:r>
            <w:r w:rsidRPr="00A22A3B">
              <w:rPr>
                <w:spacing w:val="1"/>
                <w:sz w:val="20"/>
                <w:szCs w:val="20"/>
              </w:rPr>
              <w:t xml:space="preserve"> </w:t>
            </w:r>
            <w:r w:rsidRPr="00A22A3B">
              <w:rPr>
                <w:sz w:val="20"/>
                <w:szCs w:val="20"/>
              </w:rPr>
              <w:t>конечностей;</w:t>
            </w:r>
          </w:p>
          <w:p w14:paraId="6044FC3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518D200D"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2E136A8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lastRenderedPageBreak/>
              <w:t>наложение</w:t>
            </w:r>
            <w:r w:rsidRPr="00A22A3B">
              <w:rPr>
                <w:spacing w:val="-6"/>
                <w:sz w:val="20"/>
                <w:szCs w:val="20"/>
              </w:rPr>
              <w:t xml:space="preserve"> </w:t>
            </w:r>
            <w:proofErr w:type="spellStart"/>
            <w:r w:rsidRPr="00A22A3B">
              <w:rPr>
                <w:sz w:val="20"/>
                <w:szCs w:val="20"/>
              </w:rPr>
              <w:t>энтеро-энтероанастомоза</w:t>
            </w:r>
            <w:proofErr w:type="spellEnd"/>
            <w:r w:rsidRPr="00A22A3B">
              <w:rPr>
                <w:sz w:val="20"/>
                <w:szCs w:val="20"/>
              </w:rPr>
              <w:t>;</w:t>
            </w:r>
          </w:p>
          <w:p w14:paraId="39EB057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83DEEE4" w14:textId="77777777" w:rsidR="00A22A3B" w:rsidRPr="00A22A3B" w:rsidRDefault="00A22A3B" w:rsidP="000F5405">
            <w:pPr>
              <w:pStyle w:val="TableParagraph"/>
              <w:numPr>
                <w:ilvl w:val="0"/>
                <w:numId w:val="25"/>
              </w:numPr>
              <w:tabs>
                <w:tab w:val="left" w:pos="409"/>
                <w:tab w:val="left" w:pos="1974"/>
                <w:tab w:val="left" w:pos="3075"/>
                <w:tab w:val="left" w:pos="4032"/>
                <w:tab w:val="left" w:pos="5262"/>
                <w:tab w:val="left" w:pos="6531"/>
                <w:tab w:val="left" w:pos="7505"/>
              </w:tabs>
              <w:spacing w:before="9" w:line="220" w:lineRule="auto"/>
              <w:ind w:right="158"/>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4B0264F0" w14:textId="77777777" w:rsidR="00A22A3B" w:rsidRPr="00A22A3B" w:rsidRDefault="00A22A3B" w:rsidP="000F5405">
            <w:pPr>
              <w:pStyle w:val="TableParagraph"/>
              <w:numPr>
                <w:ilvl w:val="0"/>
                <w:numId w:val="25"/>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4"/>
                <w:sz w:val="20"/>
                <w:szCs w:val="20"/>
              </w:rPr>
              <w:t xml:space="preserve"> </w:t>
            </w:r>
            <w:r w:rsidRPr="00A22A3B">
              <w:rPr>
                <w:sz w:val="20"/>
                <w:szCs w:val="20"/>
              </w:rPr>
              <w:t>(инвагинации);</w:t>
            </w:r>
          </w:p>
          <w:p w14:paraId="35E7294C"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остановку</w:t>
            </w:r>
            <w:r w:rsidRPr="00A22A3B">
              <w:rPr>
                <w:spacing w:val="-7"/>
                <w:sz w:val="20"/>
                <w:szCs w:val="20"/>
              </w:rPr>
              <w:t xml:space="preserve"> </w:t>
            </w:r>
            <w:r w:rsidRPr="00A22A3B">
              <w:rPr>
                <w:sz w:val="20"/>
                <w:szCs w:val="20"/>
              </w:rPr>
              <w:t>внутрибрюшного</w:t>
            </w:r>
            <w:r w:rsidRPr="00A22A3B">
              <w:rPr>
                <w:spacing w:val="-1"/>
                <w:sz w:val="20"/>
                <w:szCs w:val="20"/>
              </w:rPr>
              <w:t xml:space="preserve"> </w:t>
            </w:r>
            <w:r w:rsidRPr="00A22A3B">
              <w:rPr>
                <w:sz w:val="20"/>
                <w:szCs w:val="20"/>
              </w:rPr>
              <w:t>кровотечения;</w:t>
            </w:r>
          </w:p>
          <w:p w14:paraId="002827D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перевязку</w:t>
            </w:r>
            <w:r w:rsidRPr="00A22A3B">
              <w:rPr>
                <w:spacing w:val="-7"/>
                <w:sz w:val="20"/>
                <w:szCs w:val="20"/>
              </w:rPr>
              <w:t xml:space="preserve"> </w:t>
            </w:r>
            <w:r w:rsidRPr="00A22A3B">
              <w:rPr>
                <w:sz w:val="20"/>
                <w:szCs w:val="20"/>
              </w:rPr>
              <w:t>сосуда;</w:t>
            </w:r>
          </w:p>
          <w:p w14:paraId="1F8D5E24"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постановку</w:t>
            </w:r>
            <w:r w:rsidRPr="00A22A3B">
              <w:rPr>
                <w:spacing w:val="-8"/>
                <w:sz w:val="20"/>
                <w:szCs w:val="20"/>
              </w:rPr>
              <w:t xml:space="preserve"> </w:t>
            </w:r>
            <w:r w:rsidRPr="00A22A3B">
              <w:rPr>
                <w:sz w:val="20"/>
                <w:szCs w:val="20"/>
              </w:rPr>
              <w:t>временной</w:t>
            </w:r>
            <w:r w:rsidRPr="00A22A3B">
              <w:rPr>
                <w:spacing w:val="-3"/>
                <w:sz w:val="20"/>
                <w:szCs w:val="20"/>
              </w:rPr>
              <w:t xml:space="preserve"> </w:t>
            </w:r>
            <w:r w:rsidRPr="00A22A3B">
              <w:rPr>
                <w:sz w:val="20"/>
                <w:szCs w:val="20"/>
              </w:rPr>
              <w:t>трахеостомы;</w:t>
            </w:r>
          </w:p>
          <w:p w14:paraId="0D61484D" w14:textId="77777777" w:rsidR="00A22A3B" w:rsidRPr="00A22A3B" w:rsidRDefault="00A22A3B" w:rsidP="000F5405">
            <w:pPr>
              <w:pStyle w:val="TableParagraph"/>
              <w:numPr>
                <w:ilvl w:val="0"/>
                <w:numId w:val="25"/>
              </w:numPr>
              <w:tabs>
                <w:tab w:val="left" w:pos="409"/>
                <w:tab w:val="left" w:pos="1679"/>
                <w:tab w:val="left" w:pos="2746"/>
                <w:tab w:val="left" w:pos="3777"/>
                <w:tab w:val="left" w:pos="4489"/>
                <w:tab w:val="left" w:pos="5919"/>
              </w:tabs>
              <w:spacing w:before="8" w:line="220" w:lineRule="auto"/>
              <w:ind w:right="159"/>
              <w:rPr>
                <w:sz w:val="20"/>
                <w:szCs w:val="20"/>
              </w:rPr>
            </w:pPr>
            <w:r w:rsidRPr="00A22A3B">
              <w:rPr>
                <w:sz w:val="20"/>
                <w:szCs w:val="20"/>
              </w:rPr>
              <w:t>пункцию</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681F5CD4"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пункцию</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аспирацию</w:t>
            </w:r>
            <w:r w:rsidRPr="00A22A3B">
              <w:rPr>
                <w:spacing w:val="-4"/>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3"/>
                <w:sz w:val="20"/>
                <w:szCs w:val="20"/>
              </w:rPr>
              <w:t xml:space="preserve"> </w:t>
            </w:r>
            <w:r w:rsidRPr="00A22A3B">
              <w:rPr>
                <w:sz w:val="20"/>
                <w:szCs w:val="20"/>
              </w:rPr>
              <w:t>пространства;</w:t>
            </w:r>
          </w:p>
          <w:p w14:paraId="16392D53" w14:textId="77777777" w:rsidR="00A22A3B" w:rsidRPr="00A22A3B" w:rsidRDefault="00A22A3B" w:rsidP="000F5405">
            <w:pPr>
              <w:pStyle w:val="TableParagraph"/>
              <w:numPr>
                <w:ilvl w:val="0"/>
                <w:numId w:val="25"/>
              </w:numPr>
              <w:tabs>
                <w:tab w:val="left" w:pos="409"/>
              </w:tabs>
              <w:spacing w:before="8" w:line="220" w:lineRule="auto"/>
              <w:ind w:right="152"/>
              <w:rPr>
                <w:sz w:val="20"/>
                <w:szCs w:val="20"/>
              </w:rPr>
            </w:pPr>
            <w:r w:rsidRPr="00A22A3B">
              <w:rPr>
                <w:sz w:val="20"/>
                <w:szCs w:val="20"/>
              </w:rPr>
              <w:t>пункцию</w:t>
            </w:r>
            <w:r w:rsidRPr="00A22A3B">
              <w:rPr>
                <w:spacing w:val="33"/>
                <w:sz w:val="20"/>
                <w:szCs w:val="20"/>
              </w:rPr>
              <w:t xml:space="preserve"> </w:t>
            </w:r>
            <w:r w:rsidRPr="00A22A3B">
              <w:rPr>
                <w:sz w:val="20"/>
                <w:szCs w:val="20"/>
              </w:rPr>
              <w:t>и</w:t>
            </w:r>
            <w:r w:rsidRPr="00A22A3B">
              <w:rPr>
                <w:spacing w:val="30"/>
                <w:sz w:val="20"/>
                <w:szCs w:val="20"/>
              </w:rPr>
              <w:t xml:space="preserve"> </w:t>
            </w:r>
            <w:r w:rsidRPr="00A22A3B">
              <w:rPr>
                <w:sz w:val="20"/>
                <w:szCs w:val="20"/>
              </w:rPr>
              <w:t>аспирацию</w:t>
            </w:r>
            <w:r w:rsidRPr="00A22A3B">
              <w:rPr>
                <w:spacing w:val="31"/>
                <w:sz w:val="20"/>
                <w:szCs w:val="20"/>
              </w:rPr>
              <w:t xml:space="preserve"> </w:t>
            </w:r>
            <w:r w:rsidRPr="00A22A3B">
              <w:rPr>
                <w:sz w:val="20"/>
                <w:szCs w:val="20"/>
              </w:rPr>
              <w:t>из</w:t>
            </w:r>
            <w:r w:rsidRPr="00A22A3B">
              <w:rPr>
                <w:spacing w:val="32"/>
                <w:sz w:val="20"/>
                <w:szCs w:val="20"/>
              </w:rPr>
              <w:t xml:space="preserve"> </w:t>
            </w:r>
            <w:r w:rsidRPr="00A22A3B">
              <w:rPr>
                <w:sz w:val="20"/>
                <w:szCs w:val="20"/>
              </w:rPr>
              <w:t>кист</w:t>
            </w:r>
            <w:r w:rsidRPr="00A22A3B">
              <w:rPr>
                <w:spacing w:val="29"/>
                <w:sz w:val="20"/>
                <w:szCs w:val="20"/>
              </w:rPr>
              <w:t xml:space="preserve"> </w:t>
            </w:r>
            <w:r w:rsidRPr="00A22A3B">
              <w:rPr>
                <w:sz w:val="20"/>
                <w:szCs w:val="20"/>
              </w:rPr>
              <w:t>забрюшинного</w:t>
            </w:r>
            <w:r w:rsidRPr="00A22A3B">
              <w:rPr>
                <w:spacing w:val="31"/>
                <w:sz w:val="20"/>
                <w:szCs w:val="20"/>
              </w:rPr>
              <w:t xml:space="preserve"> </w:t>
            </w:r>
            <w:r w:rsidRPr="00A22A3B">
              <w:rPr>
                <w:sz w:val="20"/>
                <w:szCs w:val="20"/>
              </w:rPr>
              <w:t>пространства</w:t>
            </w:r>
            <w:r w:rsidRPr="00A22A3B">
              <w:rPr>
                <w:spacing w:val="30"/>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2A8C89BE" w14:textId="77777777" w:rsidR="00A22A3B" w:rsidRPr="00A22A3B" w:rsidRDefault="00A22A3B" w:rsidP="000F5405">
            <w:pPr>
              <w:pStyle w:val="TableParagraph"/>
              <w:numPr>
                <w:ilvl w:val="0"/>
                <w:numId w:val="25"/>
              </w:numPr>
              <w:tabs>
                <w:tab w:val="left" w:pos="409"/>
              </w:tabs>
              <w:spacing w:before="5" w:line="305" w:lineRule="exact"/>
              <w:rPr>
                <w:sz w:val="20"/>
                <w:szCs w:val="20"/>
              </w:rPr>
            </w:pPr>
            <w:r w:rsidRPr="00A22A3B">
              <w:rPr>
                <w:sz w:val="20"/>
                <w:szCs w:val="20"/>
              </w:rPr>
              <w:t>разделение</w:t>
            </w:r>
            <w:r w:rsidRPr="00A22A3B">
              <w:rPr>
                <w:spacing w:val="-5"/>
                <w:sz w:val="20"/>
                <w:szCs w:val="20"/>
              </w:rPr>
              <w:t xml:space="preserve"> </w:t>
            </w:r>
            <w:r w:rsidRPr="00A22A3B">
              <w:rPr>
                <w:sz w:val="20"/>
                <w:szCs w:val="20"/>
              </w:rPr>
              <w:t>брюшинных</w:t>
            </w:r>
            <w:r w:rsidRPr="00A22A3B">
              <w:rPr>
                <w:spacing w:val="-1"/>
                <w:sz w:val="20"/>
                <w:szCs w:val="20"/>
              </w:rPr>
              <w:t xml:space="preserve"> </w:t>
            </w:r>
            <w:r w:rsidRPr="00A22A3B">
              <w:rPr>
                <w:sz w:val="20"/>
                <w:szCs w:val="20"/>
              </w:rPr>
              <w:t>спаек;</w:t>
            </w:r>
          </w:p>
          <w:p w14:paraId="6C8D078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7966A726"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7227463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резекцию</w:t>
            </w:r>
            <w:r w:rsidRPr="00A22A3B">
              <w:rPr>
                <w:spacing w:val="-5"/>
                <w:sz w:val="20"/>
                <w:szCs w:val="20"/>
              </w:rPr>
              <w:t xml:space="preserve"> </w:t>
            </w:r>
            <w:r w:rsidRPr="00A22A3B">
              <w:rPr>
                <w:sz w:val="20"/>
                <w:szCs w:val="20"/>
              </w:rPr>
              <w:t>желудка;</w:t>
            </w:r>
          </w:p>
          <w:p w14:paraId="67BE0EC9"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релапаротомию</w:t>
            </w:r>
            <w:proofErr w:type="spellEnd"/>
            <w:r w:rsidRPr="00A22A3B">
              <w:rPr>
                <w:sz w:val="20"/>
                <w:szCs w:val="20"/>
              </w:rPr>
              <w:t>;</w:t>
            </w:r>
          </w:p>
          <w:p w14:paraId="014A2EA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сегментарное</w:t>
            </w:r>
            <w:r w:rsidRPr="00A22A3B">
              <w:rPr>
                <w:spacing w:val="-4"/>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поврежденной</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5EBA8C3" w14:textId="77777777" w:rsidR="00A22A3B" w:rsidRPr="00A22A3B" w:rsidRDefault="00A22A3B" w:rsidP="000F5405">
            <w:pPr>
              <w:pStyle w:val="TableParagraph"/>
              <w:numPr>
                <w:ilvl w:val="0"/>
                <w:numId w:val="25"/>
              </w:numPr>
              <w:tabs>
                <w:tab w:val="left" w:pos="409"/>
                <w:tab w:val="left" w:pos="1782"/>
                <w:tab w:val="left" w:pos="2859"/>
                <w:tab w:val="left" w:pos="4032"/>
                <w:tab w:val="left" w:pos="5704"/>
              </w:tabs>
              <w:spacing w:before="8" w:line="220" w:lineRule="auto"/>
              <w:ind w:right="155"/>
              <w:rPr>
                <w:sz w:val="20"/>
                <w:szCs w:val="20"/>
              </w:rPr>
            </w:pPr>
            <w:r w:rsidRPr="00A22A3B">
              <w:rPr>
                <w:sz w:val="20"/>
                <w:szCs w:val="20"/>
              </w:rPr>
              <w:t>свободную</w:t>
            </w:r>
            <w:r w:rsidRPr="00A22A3B">
              <w:rPr>
                <w:sz w:val="20"/>
                <w:szCs w:val="20"/>
              </w:rPr>
              <w:tab/>
              <w:t>кожную</w:t>
            </w:r>
            <w:r w:rsidRPr="00A22A3B">
              <w:rPr>
                <w:sz w:val="20"/>
                <w:szCs w:val="20"/>
              </w:rPr>
              <w:tab/>
              <w:t>пластику</w:t>
            </w:r>
            <w:r w:rsidRPr="00A22A3B">
              <w:rPr>
                <w:sz w:val="20"/>
                <w:szCs w:val="20"/>
              </w:rPr>
              <w:tab/>
            </w:r>
            <w:proofErr w:type="spellStart"/>
            <w:r w:rsidRPr="00A22A3B">
              <w:rPr>
                <w:sz w:val="20"/>
                <w:szCs w:val="20"/>
              </w:rPr>
              <w:t>дерматомным</w:t>
            </w:r>
            <w:proofErr w:type="spellEnd"/>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0CB60541"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3DF4475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торакотомию;</w:t>
            </w:r>
          </w:p>
          <w:p w14:paraId="5F62E4E9"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lastRenderedPageBreak/>
              <w:t>тромбэктомию</w:t>
            </w:r>
            <w:proofErr w:type="spellEnd"/>
            <w:r w:rsidRPr="00A22A3B">
              <w:rPr>
                <w:spacing w:val="-5"/>
                <w:sz w:val="20"/>
                <w:szCs w:val="20"/>
              </w:rPr>
              <w:t xml:space="preserve"> </w:t>
            </w:r>
            <w:r w:rsidRPr="00A22A3B">
              <w:rPr>
                <w:sz w:val="20"/>
                <w:szCs w:val="20"/>
              </w:rPr>
              <w:t>геморроидальных</w:t>
            </w:r>
            <w:r w:rsidRPr="00A22A3B">
              <w:rPr>
                <w:spacing w:val="-2"/>
                <w:sz w:val="20"/>
                <w:szCs w:val="20"/>
              </w:rPr>
              <w:t xml:space="preserve"> </w:t>
            </w:r>
            <w:r w:rsidRPr="00A22A3B">
              <w:rPr>
                <w:sz w:val="20"/>
                <w:szCs w:val="20"/>
              </w:rPr>
              <w:t>узлов;</w:t>
            </w:r>
          </w:p>
          <w:p w14:paraId="6FF4954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удаление</w:t>
            </w:r>
            <w:r w:rsidRPr="00A22A3B">
              <w:rPr>
                <w:spacing w:val="-4"/>
                <w:sz w:val="20"/>
                <w:szCs w:val="20"/>
              </w:rPr>
              <w:t xml:space="preserve"> </w:t>
            </w:r>
            <w:r w:rsidRPr="00A22A3B">
              <w:rPr>
                <w:sz w:val="20"/>
                <w:szCs w:val="20"/>
              </w:rPr>
              <w:t>инородного</w:t>
            </w:r>
            <w:r w:rsidRPr="00A22A3B">
              <w:rPr>
                <w:spacing w:val="-3"/>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150F04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7C240902"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0D7A7D2D"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5"/>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2F20ED1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D3502C5"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15B810DE"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516BCB3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F5F1FF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F5B4383" w14:textId="77777777" w:rsidR="00A22A3B" w:rsidRPr="00A22A3B" w:rsidRDefault="00A22A3B" w:rsidP="000F5405">
            <w:pPr>
              <w:pStyle w:val="TableParagraph"/>
              <w:numPr>
                <w:ilvl w:val="0"/>
                <w:numId w:val="25"/>
              </w:numPr>
              <w:tabs>
                <w:tab w:val="left" w:pos="409"/>
              </w:tabs>
              <w:spacing w:line="293" w:lineRule="exact"/>
              <w:rPr>
                <w:sz w:val="20"/>
                <w:szCs w:val="20"/>
              </w:rPr>
            </w:pPr>
            <w:proofErr w:type="spellStart"/>
            <w:r w:rsidRPr="00A22A3B">
              <w:rPr>
                <w:sz w:val="20"/>
                <w:szCs w:val="20"/>
              </w:rPr>
              <w:t>холецистостомию</w:t>
            </w:r>
            <w:proofErr w:type="spellEnd"/>
            <w:r w:rsidRPr="00A22A3B">
              <w:rPr>
                <w:sz w:val="20"/>
                <w:szCs w:val="20"/>
              </w:rPr>
              <w:t>;</w:t>
            </w:r>
          </w:p>
          <w:p w14:paraId="1B39FC8B"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холецистэктомию</w:t>
            </w:r>
            <w:proofErr w:type="spellEnd"/>
            <w:r w:rsidRPr="00A22A3B">
              <w:rPr>
                <w:sz w:val="20"/>
                <w:szCs w:val="20"/>
              </w:rPr>
              <w:t>;</w:t>
            </w:r>
          </w:p>
          <w:p w14:paraId="1A9A0F0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циркумцизию;</w:t>
            </w:r>
          </w:p>
          <w:p w14:paraId="233F51AB" w14:textId="77777777" w:rsidR="00A22A3B" w:rsidRPr="00A22A3B" w:rsidRDefault="00A22A3B" w:rsidP="000F5405">
            <w:pPr>
              <w:pStyle w:val="TableParagraph"/>
              <w:numPr>
                <w:ilvl w:val="0"/>
                <w:numId w:val="25"/>
              </w:numPr>
              <w:tabs>
                <w:tab w:val="left" w:pos="409"/>
              </w:tabs>
              <w:spacing w:line="294" w:lineRule="exact"/>
              <w:rPr>
                <w:sz w:val="20"/>
                <w:szCs w:val="20"/>
              </w:rPr>
            </w:pPr>
            <w:proofErr w:type="spellStart"/>
            <w:r w:rsidRPr="00A22A3B">
              <w:rPr>
                <w:sz w:val="20"/>
                <w:szCs w:val="20"/>
              </w:rPr>
              <w:t>цистостомию</w:t>
            </w:r>
            <w:proofErr w:type="spellEnd"/>
          </w:p>
          <w:p w14:paraId="4F2CC398" w14:textId="77777777" w:rsidR="00A22A3B" w:rsidRPr="00A22A3B" w:rsidRDefault="00A22A3B" w:rsidP="00922BD5">
            <w:pPr>
              <w:pStyle w:val="TableParagraph"/>
              <w:spacing w:line="268" w:lineRule="exact"/>
              <w:rPr>
                <w:sz w:val="20"/>
                <w:szCs w:val="20"/>
              </w:rPr>
            </w:pPr>
          </w:p>
        </w:tc>
        <w:tc>
          <w:tcPr>
            <w:tcW w:w="2741" w:type="dxa"/>
          </w:tcPr>
          <w:p w14:paraId="03587A16" w14:textId="77777777" w:rsidR="00A22A3B" w:rsidRPr="00A22A3B" w:rsidRDefault="00A22A3B" w:rsidP="00922BD5">
            <w:pPr>
              <w:pStyle w:val="TableParagraph"/>
              <w:ind w:right="94"/>
              <w:jc w:val="both"/>
              <w:rPr>
                <w:sz w:val="20"/>
                <w:szCs w:val="20"/>
              </w:rPr>
            </w:pPr>
            <w:r w:rsidRPr="00A22A3B">
              <w:rPr>
                <w:sz w:val="20"/>
                <w:szCs w:val="20"/>
              </w:rPr>
              <w:lastRenderedPageBreak/>
              <w:t>Медицинские изделия для манипуляций/восстановления тканей/органов</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инструменты/системы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сопутствующие</w:t>
            </w:r>
            <w:r w:rsidRPr="00A22A3B">
              <w:rPr>
                <w:spacing w:val="1"/>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r w:rsidRPr="00A22A3B">
              <w:rPr>
                <w:spacing w:val="28"/>
                <w:sz w:val="20"/>
                <w:szCs w:val="20"/>
              </w:rPr>
              <w:t xml:space="preserve"> </w:t>
            </w:r>
            <w:r w:rsidRPr="00A22A3B">
              <w:rPr>
                <w:sz w:val="20"/>
                <w:szCs w:val="20"/>
              </w:rPr>
              <w:t>гастроэнтерологические</w:t>
            </w:r>
            <w:r w:rsidRPr="00A22A3B">
              <w:rPr>
                <w:spacing w:val="29"/>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p>
          <w:p w14:paraId="745045A0"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эндоскопические</w:t>
            </w:r>
            <w:r w:rsidRPr="00A22A3B">
              <w:rPr>
                <w:color w:val="auto"/>
                <w:spacing w:val="-5"/>
                <w:sz w:val="20"/>
                <w:szCs w:val="20"/>
              </w:rPr>
              <w:t xml:space="preserve"> </w:t>
            </w:r>
            <w:r w:rsidRPr="00A22A3B">
              <w:rPr>
                <w:color w:val="auto"/>
                <w:sz w:val="20"/>
                <w:szCs w:val="20"/>
              </w:rPr>
              <w:t>медицинские</w:t>
            </w:r>
            <w:r w:rsidRPr="00A22A3B">
              <w:rPr>
                <w:color w:val="auto"/>
                <w:spacing w:val="-4"/>
                <w:sz w:val="20"/>
                <w:szCs w:val="20"/>
              </w:rPr>
              <w:t xml:space="preserve"> </w:t>
            </w:r>
            <w:r w:rsidRPr="00A22A3B">
              <w:rPr>
                <w:color w:val="auto"/>
                <w:sz w:val="20"/>
                <w:szCs w:val="20"/>
              </w:rPr>
              <w:t>изделия</w:t>
            </w:r>
          </w:p>
        </w:tc>
      </w:tr>
      <w:tr w:rsidR="00A22A3B" w:rsidRPr="00A22A3B" w14:paraId="5DCB9D20" w14:textId="77777777" w:rsidTr="00922BD5">
        <w:tc>
          <w:tcPr>
            <w:tcW w:w="1701" w:type="dxa"/>
            <w:vAlign w:val="center"/>
          </w:tcPr>
          <w:p w14:paraId="061CC15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183312E9" w14:textId="77777777" w:rsidR="00A22A3B" w:rsidRPr="00A22A3B" w:rsidRDefault="00A22A3B" w:rsidP="00922BD5">
            <w:pPr>
              <w:pStyle w:val="TableParagraph"/>
              <w:ind w:right="93"/>
              <w:jc w:val="both"/>
              <w:rPr>
                <w:sz w:val="20"/>
                <w:szCs w:val="20"/>
              </w:rPr>
            </w:pPr>
            <w:r w:rsidRPr="00A22A3B">
              <w:rPr>
                <w:sz w:val="20"/>
                <w:szCs w:val="20"/>
              </w:rPr>
              <w:t>Профилактика</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57"/>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7A692D5D"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немедикаментозного</w:t>
            </w:r>
            <w:r w:rsidRPr="00A22A3B">
              <w:rPr>
                <w:spacing w:val="-4"/>
                <w:sz w:val="20"/>
                <w:szCs w:val="20"/>
              </w:rPr>
              <w:t xml:space="preserve"> </w:t>
            </w:r>
            <w:r w:rsidRPr="00A22A3B">
              <w:rPr>
                <w:sz w:val="20"/>
                <w:szCs w:val="20"/>
              </w:rPr>
              <w:t>лечения</w:t>
            </w:r>
            <w:r w:rsidRPr="00A22A3B">
              <w:rPr>
                <w:spacing w:val="-4"/>
                <w:sz w:val="20"/>
                <w:szCs w:val="20"/>
              </w:rPr>
              <w:t xml:space="preserve"> </w:t>
            </w:r>
            <w:r w:rsidRPr="00A22A3B">
              <w:rPr>
                <w:sz w:val="20"/>
                <w:szCs w:val="20"/>
              </w:rPr>
              <w:t>или</w:t>
            </w:r>
            <w:r w:rsidRPr="00A22A3B">
              <w:rPr>
                <w:spacing w:val="-5"/>
                <w:sz w:val="20"/>
                <w:szCs w:val="20"/>
              </w:rPr>
              <w:t xml:space="preserve"> </w:t>
            </w:r>
            <w:r w:rsidRPr="00A22A3B">
              <w:rPr>
                <w:sz w:val="20"/>
                <w:szCs w:val="20"/>
              </w:rPr>
              <w:t>хирургических</w:t>
            </w:r>
            <w:r w:rsidRPr="00A22A3B">
              <w:rPr>
                <w:spacing w:val="-2"/>
                <w:sz w:val="20"/>
                <w:szCs w:val="20"/>
              </w:rPr>
              <w:t xml:space="preserve"> </w:t>
            </w:r>
            <w:r w:rsidRPr="00A22A3B">
              <w:rPr>
                <w:sz w:val="20"/>
                <w:szCs w:val="20"/>
              </w:rPr>
              <w:t>вмешательств</w:t>
            </w:r>
          </w:p>
        </w:tc>
        <w:tc>
          <w:tcPr>
            <w:tcW w:w="2741" w:type="dxa"/>
          </w:tcPr>
          <w:p w14:paraId="2FFE35E2" w14:textId="77777777" w:rsidR="00A22A3B" w:rsidRPr="00A22A3B" w:rsidRDefault="00A22A3B" w:rsidP="00922BD5">
            <w:pPr>
              <w:pStyle w:val="TableParagraph"/>
              <w:tabs>
                <w:tab w:val="left" w:pos="1893"/>
                <w:tab w:val="left" w:pos="2670"/>
                <w:tab w:val="left" w:pos="5097"/>
                <w:tab w:val="left" w:pos="6208"/>
                <w:tab w:val="left" w:pos="7565"/>
              </w:tabs>
              <w:spacing w:line="268" w:lineRule="exact"/>
              <w:rPr>
                <w:sz w:val="20"/>
                <w:szCs w:val="20"/>
              </w:rPr>
            </w:pPr>
            <w:r w:rsidRPr="00A22A3B">
              <w:rPr>
                <w:sz w:val="20"/>
                <w:szCs w:val="20"/>
              </w:rPr>
              <w:t>Разрабатывать</w:t>
            </w:r>
            <w:r w:rsidRPr="00A22A3B">
              <w:rPr>
                <w:sz w:val="20"/>
                <w:szCs w:val="20"/>
              </w:rPr>
              <w:tab/>
              <w:t>план</w:t>
            </w:r>
            <w:r w:rsidRPr="00A22A3B">
              <w:rPr>
                <w:sz w:val="20"/>
                <w:szCs w:val="20"/>
              </w:rPr>
              <w:tab/>
              <w:t>послеоперационного</w:t>
            </w:r>
            <w:r w:rsidRPr="00A22A3B">
              <w:rPr>
                <w:sz w:val="20"/>
                <w:szCs w:val="20"/>
              </w:rPr>
              <w:tab/>
              <w:t>ведения</w:t>
            </w:r>
            <w:r w:rsidRPr="00A22A3B">
              <w:rPr>
                <w:sz w:val="20"/>
                <w:szCs w:val="20"/>
              </w:rPr>
              <w:tab/>
              <w:t>пациентов</w:t>
            </w:r>
            <w:r w:rsidRPr="00A22A3B">
              <w:rPr>
                <w:sz w:val="20"/>
                <w:szCs w:val="20"/>
              </w:rPr>
              <w:tab/>
              <w:t>с</w:t>
            </w:r>
          </w:p>
          <w:p w14:paraId="4665E48F" w14:textId="77777777" w:rsidR="00A22A3B" w:rsidRPr="00A22A3B" w:rsidRDefault="00A22A3B" w:rsidP="00922BD5">
            <w:pPr>
              <w:pStyle w:val="TableParagraph"/>
              <w:tabs>
                <w:tab w:val="left" w:pos="1797"/>
                <w:tab w:val="left" w:pos="2234"/>
                <w:tab w:val="left" w:pos="4136"/>
                <w:tab w:val="left" w:pos="5946"/>
              </w:tabs>
              <w:ind w:right="99"/>
              <w:rPr>
                <w:sz w:val="20"/>
                <w:szCs w:val="20"/>
              </w:rPr>
            </w:pPr>
            <w:r w:rsidRPr="00A22A3B">
              <w:rPr>
                <w:sz w:val="20"/>
                <w:szCs w:val="20"/>
              </w:rPr>
              <w:t>хирургическими</w:t>
            </w:r>
            <w:r w:rsidRPr="00A22A3B">
              <w:rPr>
                <w:sz w:val="20"/>
                <w:szCs w:val="20"/>
              </w:rPr>
              <w:tab/>
            </w:r>
            <w:r w:rsidRPr="00A22A3B">
              <w:rPr>
                <w:sz w:val="20"/>
                <w:szCs w:val="20"/>
              </w:rPr>
              <w:tab/>
              <w:t>заболеваниями</w:t>
            </w:r>
            <w:r w:rsidRPr="00A22A3B">
              <w:rPr>
                <w:sz w:val="20"/>
                <w:szCs w:val="20"/>
              </w:rPr>
              <w:tab/>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проводить</w:t>
            </w:r>
            <w:r w:rsidRPr="00A22A3B">
              <w:rPr>
                <w:spacing w:val="-57"/>
                <w:sz w:val="20"/>
                <w:szCs w:val="20"/>
              </w:rPr>
              <w:t xml:space="preserve"> </w:t>
            </w:r>
            <w:r w:rsidRPr="00A22A3B">
              <w:rPr>
                <w:sz w:val="20"/>
                <w:szCs w:val="20"/>
              </w:rPr>
              <w:t>профилактику</w:t>
            </w:r>
            <w:r w:rsidRPr="00A22A3B">
              <w:rPr>
                <w:sz w:val="20"/>
                <w:szCs w:val="20"/>
              </w:rPr>
              <w:tab/>
              <w:t>или</w:t>
            </w:r>
            <w:r w:rsidRPr="00A22A3B">
              <w:rPr>
                <w:sz w:val="20"/>
                <w:szCs w:val="20"/>
              </w:rPr>
              <w:tab/>
              <w:t>лечение</w:t>
            </w:r>
            <w:r w:rsidRPr="00A22A3B">
              <w:rPr>
                <w:sz w:val="20"/>
                <w:szCs w:val="20"/>
              </w:rPr>
              <w:tab/>
              <w:t>послеоперационных</w:t>
            </w:r>
            <w:r w:rsidRPr="00A22A3B">
              <w:rPr>
                <w:sz w:val="20"/>
                <w:szCs w:val="20"/>
              </w:rPr>
              <w:tab/>
              <w:t>осложнений</w:t>
            </w:r>
            <w:r w:rsidRPr="00A22A3B">
              <w:rPr>
                <w:sz w:val="20"/>
                <w:szCs w:val="20"/>
              </w:rPr>
              <w:tab/>
            </w:r>
            <w:r w:rsidRPr="00A22A3B">
              <w:rPr>
                <w:spacing w:val="-5"/>
                <w:sz w:val="20"/>
                <w:szCs w:val="20"/>
              </w:rPr>
              <w:t xml:space="preserve">в </w:t>
            </w:r>
            <w:r w:rsidRPr="00A22A3B">
              <w:rPr>
                <w:sz w:val="20"/>
                <w:szCs w:val="20"/>
              </w:rPr>
              <w:t>соответствии</w:t>
            </w:r>
            <w:r w:rsidRPr="00A22A3B">
              <w:rPr>
                <w:sz w:val="20"/>
                <w:szCs w:val="20"/>
              </w:rPr>
              <w:tab/>
              <w:t>с</w:t>
            </w:r>
            <w:r w:rsidRPr="00A22A3B">
              <w:rPr>
                <w:sz w:val="20"/>
                <w:szCs w:val="20"/>
              </w:rPr>
              <w:tab/>
              <w:t>действующими</w:t>
            </w:r>
            <w:r w:rsidRPr="00A22A3B">
              <w:rPr>
                <w:sz w:val="20"/>
                <w:szCs w:val="20"/>
              </w:rPr>
              <w:tab/>
              <w:t>клиническими</w:t>
            </w:r>
            <w:r w:rsidRPr="00A22A3B">
              <w:rPr>
                <w:sz w:val="20"/>
                <w:szCs w:val="20"/>
              </w:rPr>
              <w:tab/>
            </w:r>
            <w:r w:rsidRPr="00A22A3B">
              <w:rPr>
                <w:spacing w:val="-1"/>
                <w:sz w:val="20"/>
                <w:szCs w:val="20"/>
              </w:rPr>
              <w:t>рекомендациями</w:t>
            </w:r>
            <w:r w:rsidRPr="00A22A3B">
              <w:rPr>
                <w:spacing w:val="-57"/>
                <w:sz w:val="20"/>
                <w:szCs w:val="20"/>
              </w:rPr>
              <w:t xml:space="preserve"> </w:t>
            </w:r>
            <w:r w:rsidRPr="00A22A3B">
              <w:rPr>
                <w:sz w:val="20"/>
                <w:szCs w:val="20"/>
              </w:rPr>
              <w:t>(протоколами</w:t>
            </w:r>
            <w:r w:rsidRPr="00A22A3B">
              <w:rPr>
                <w:spacing w:val="21"/>
                <w:sz w:val="20"/>
                <w:szCs w:val="20"/>
              </w:rPr>
              <w:t xml:space="preserve"> </w:t>
            </w:r>
            <w:r w:rsidRPr="00A22A3B">
              <w:rPr>
                <w:sz w:val="20"/>
                <w:szCs w:val="20"/>
              </w:rPr>
              <w:t>лечения)</w:t>
            </w:r>
            <w:r w:rsidRPr="00A22A3B">
              <w:rPr>
                <w:spacing w:val="20"/>
                <w:sz w:val="20"/>
                <w:szCs w:val="20"/>
              </w:rPr>
              <w:t xml:space="preserve"> </w:t>
            </w:r>
            <w:r w:rsidRPr="00A22A3B">
              <w:rPr>
                <w:sz w:val="20"/>
                <w:szCs w:val="20"/>
              </w:rPr>
              <w:t>по</w:t>
            </w:r>
            <w:r w:rsidRPr="00A22A3B">
              <w:rPr>
                <w:spacing w:val="20"/>
                <w:sz w:val="20"/>
                <w:szCs w:val="20"/>
              </w:rPr>
              <w:t xml:space="preserve"> </w:t>
            </w:r>
            <w:r w:rsidRPr="00A22A3B">
              <w:rPr>
                <w:sz w:val="20"/>
                <w:szCs w:val="20"/>
              </w:rPr>
              <w:t>вопросам</w:t>
            </w:r>
            <w:r w:rsidRPr="00A22A3B">
              <w:rPr>
                <w:spacing w:val="20"/>
                <w:sz w:val="20"/>
                <w:szCs w:val="20"/>
              </w:rPr>
              <w:t xml:space="preserve"> </w:t>
            </w:r>
            <w:r w:rsidRPr="00A22A3B">
              <w:rPr>
                <w:sz w:val="20"/>
                <w:szCs w:val="20"/>
              </w:rPr>
              <w:t>оказания</w:t>
            </w:r>
            <w:r w:rsidRPr="00A22A3B">
              <w:rPr>
                <w:spacing w:val="20"/>
                <w:sz w:val="20"/>
                <w:szCs w:val="20"/>
              </w:rPr>
              <w:t xml:space="preserve"> </w:t>
            </w:r>
            <w:r w:rsidRPr="00A22A3B">
              <w:rPr>
                <w:sz w:val="20"/>
                <w:szCs w:val="20"/>
              </w:rPr>
              <w:t>медицинской</w:t>
            </w:r>
            <w:r w:rsidRPr="00A22A3B">
              <w:rPr>
                <w:spacing w:val="19"/>
                <w:sz w:val="20"/>
                <w:szCs w:val="20"/>
              </w:rPr>
              <w:t xml:space="preserve"> </w:t>
            </w:r>
            <w:r w:rsidRPr="00A22A3B">
              <w:rPr>
                <w:sz w:val="20"/>
                <w:szCs w:val="20"/>
              </w:rPr>
              <w:t>помощи,</w:t>
            </w:r>
          </w:p>
          <w:p w14:paraId="4DFE2A66" w14:textId="77777777" w:rsidR="00A22A3B" w:rsidRPr="00A22A3B" w:rsidRDefault="00A22A3B" w:rsidP="00922BD5">
            <w:pPr>
              <w:pStyle w:val="TableParagraph"/>
              <w:spacing w:line="268" w:lineRule="exact"/>
              <w:rPr>
                <w:sz w:val="20"/>
                <w:szCs w:val="20"/>
              </w:rPr>
            </w:pPr>
            <w:r w:rsidRPr="00A22A3B">
              <w:rPr>
                <w:sz w:val="20"/>
                <w:szCs w:val="20"/>
              </w:rPr>
              <w:t>порядками</w:t>
            </w:r>
            <w:r w:rsidRPr="00A22A3B">
              <w:rPr>
                <w:sz w:val="20"/>
                <w:szCs w:val="20"/>
              </w:rPr>
              <w:tab/>
              <w:t>оказания</w:t>
            </w:r>
            <w:r w:rsidRPr="00A22A3B">
              <w:rPr>
                <w:sz w:val="20"/>
                <w:szCs w:val="20"/>
              </w:rPr>
              <w:lastRenderedPageBreak/>
              <w:tab/>
              <w:t>медицинской</w:t>
            </w:r>
            <w:r w:rsidRPr="00A22A3B">
              <w:rPr>
                <w:sz w:val="20"/>
                <w:szCs w:val="20"/>
              </w:rPr>
              <w:tab/>
              <w:t>помощи,</w:t>
            </w:r>
            <w:r w:rsidRPr="00A22A3B">
              <w:rPr>
                <w:sz w:val="20"/>
                <w:szCs w:val="20"/>
              </w:rPr>
              <w:tab/>
              <w:t>с</w:t>
            </w:r>
            <w:r w:rsidRPr="00A22A3B">
              <w:rPr>
                <w:sz w:val="20"/>
                <w:szCs w:val="20"/>
              </w:rPr>
              <w:tab/>
              <w:t>учетом</w:t>
            </w:r>
            <w:r w:rsidRPr="00A22A3B">
              <w:rPr>
                <w:sz w:val="20"/>
                <w:szCs w:val="20"/>
              </w:rPr>
              <w:tab/>
            </w:r>
            <w:r w:rsidRPr="00A22A3B">
              <w:rPr>
                <w:spacing w:val="-1"/>
                <w:sz w:val="20"/>
                <w:szCs w:val="20"/>
              </w:rPr>
              <w:t>стандартов</w:t>
            </w:r>
            <w:r w:rsidRPr="00A22A3B">
              <w:rPr>
                <w:spacing w:val="-57"/>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vAlign w:val="center"/>
          </w:tcPr>
          <w:p w14:paraId="2AAD6CD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lastRenderedPageBreak/>
              <w:t>Техника хирургических вмешательств и лечебных манипуляций14 при оказании специализированной медицинской помощи пациентам с хирургическими заболеваниями и (или) состояниями в условиях дневного стационара:</w:t>
            </w:r>
          </w:p>
          <w:p w14:paraId="5A35292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грыжесечение при грыже белой линии живота (легкая форма);</w:t>
            </w:r>
          </w:p>
          <w:p w14:paraId="4478AE1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 xml:space="preserve">иссечение контрактуры </w:t>
            </w:r>
            <w:proofErr w:type="spellStart"/>
            <w:r w:rsidRPr="00A22A3B">
              <w:rPr>
                <w:sz w:val="20"/>
                <w:szCs w:val="20"/>
              </w:rPr>
              <w:t>Дюпюитрена</w:t>
            </w:r>
            <w:proofErr w:type="spellEnd"/>
            <w:r w:rsidRPr="00A22A3B">
              <w:rPr>
                <w:sz w:val="20"/>
                <w:szCs w:val="20"/>
              </w:rPr>
              <w:t>;</w:t>
            </w:r>
          </w:p>
          <w:p w14:paraId="64BB5190"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келоидных рубцов кисти;</w:t>
            </w:r>
          </w:p>
          <w:p w14:paraId="0134FDC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поверхностного свищевого хода;</w:t>
            </w:r>
          </w:p>
          <w:p w14:paraId="68F83D1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свища мягких тканей;</w:t>
            </w:r>
          </w:p>
          <w:p w14:paraId="164C82FC"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lastRenderedPageBreak/>
              <w:t>иссечение рубцов кожи;</w:t>
            </w:r>
          </w:p>
          <w:p w14:paraId="1049C482"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пахово-бедренной грыжи;</w:t>
            </w:r>
          </w:p>
          <w:p w14:paraId="79046339"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пупочной грыжи;</w:t>
            </w:r>
          </w:p>
          <w:p w14:paraId="385F8428"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пластика раны местными тканями;</w:t>
            </w:r>
          </w:p>
          <w:p w14:paraId="435DD583" w14:textId="77777777" w:rsidR="00A22A3B" w:rsidRPr="00A22A3B" w:rsidRDefault="00A22A3B" w:rsidP="000F5405">
            <w:pPr>
              <w:pStyle w:val="11"/>
              <w:numPr>
                <w:ilvl w:val="0"/>
                <w:numId w:val="27"/>
              </w:numPr>
              <w:tabs>
                <w:tab w:val="left" w:pos="409"/>
                <w:tab w:val="left" w:pos="1183"/>
                <w:tab w:val="left" w:pos="1526"/>
              </w:tabs>
              <w:spacing w:after="0" w:line="293" w:lineRule="exact"/>
              <w:rPr>
                <w:color w:val="auto"/>
                <w:sz w:val="20"/>
                <w:szCs w:val="20"/>
              </w:rPr>
            </w:pPr>
            <w:r w:rsidRPr="00A22A3B">
              <w:rPr>
                <w:color w:val="auto"/>
                <w:sz w:val="20"/>
                <w:szCs w:val="20"/>
              </w:rPr>
              <w:t>разрез, иссечение и закрытие вен нижней конечности;</w:t>
            </w:r>
          </w:p>
          <w:p w14:paraId="01D4DA69"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устранение рубцовой деформации</w:t>
            </w:r>
          </w:p>
        </w:tc>
      </w:tr>
      <w:tr w:rsidR="00A22A3B" w:rsidRPr="00A22A3B" w14:paraId="47EC2106" w14:textId="77777777" w:rsidTr="00922BD5">
        <w:tc>
          <w:tcPr>
            <w:tcW w:w="1701" w:type="dxa"/>
            <w:vAlign w:val="center"/>
          </w:tcPr>
          <w:p w14:paraId="6757AA3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29291B47" w14:textId="77777777" w:rsidR="00A22A3B" w:rsidRPr="00A22A3B" w:rsidRDefault="00A22A3B" w:rsidP="00922BD5">
            <w:pPr>
              <w:pStyle w:val="TableParagraph"/>
              <w:ind w:right="90"/>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экстренных</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плановых</w:t>
            </w:r>
            <w:r w:rsidRPr="00A22A3B">
              <w:rPr>
                <w:spacing w:val="1"/>
                <w:sz w:val="20"/>
                <w:szCs w:val="20"/>
              </w:rPr>
              <w:t xml:space="preserve"> </w:t>
            </w:r>
            <w:r w:rsidRPr="00A22A3B">
              <w:rPr>
                <w:sz w:val="20"/>
                <w:szCs w:val="20"/>
              </w:rPr>
              <w:t>операций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с учетом условий</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специализированной</w:t>
            </w:r>
            <w:r w:rsidRPr="00A22A3B">
              <w:rPr>
                <w:spacing w:val="53"/>
                <w:sz w:val="20"/>
                <w:szCs w:val="20"/>
              </w:rPr>
              <w:t xml:space="preserve"> </w:t>
            </w:r>
            <w:r w:rsidRPr="00A22A3B">
              <w:rPr>
                <w:sz w:val="20"/>
                <w:szCs w:val="20"/>
              </w:rPr>
              <w:t>медицинской</w:t>
            </w:r>
            <w:r w:rsidRPr="00A22A3B">
              <w:rPr>
                <w:spacing w:val="50"/>
                <w:sz w:val="20"/>
                <w:szCs w:val="20"/>
              </w:rPr>
              <w:t xml:space="preserve"> </w:t>
            </w:r>
            <w:r w:rsidRPr="00A22A3B">
              <w:rPr>
                <w:sz w:val="20"/>
                <w:szCs w:val="20"/>
              </w:rPr>
              <w:t>помощи</w:t>
            </w:r>
            <w:r w:rsidRPr="00A22A3B">
              <w:rPr>
                <w:spacing w:val="50"/>
                <w:sz w:val="20"/>
                <w:szCs w:val="20"/>
              </w:rPr>
              <w:t xml:space="preserve"> </w:t>
            </w:r>
            <w:r w:rsidRPr="00A22A3B">
              <w:rPr>
                <w:sz w:val="20"/>
                <w:szCs w:val="20"/>
              </w:rPr>
              <w:t>и</w:t>
            </w:r>
            <w:r w:rsidRPr="00A22A3B">
              <w:rPr>
                <w:spacing w:val="53"/>
                <w:sz w:val="20"/>
                <w:szCs w:val="20"/>
              </w:rPr>
              <w:t xml:space="preserve"> </w:t>
            </w:r>
            <w:r w:rsidRPr="00A22A3B">
              <w:rPr>
                <w:sz w:val="20"/>
                <w:szCs w:val="20"/>
              </w:rPr>
              <w:t>уровня</w:t>
            </w:r>
          </w:p>
          <w:p w14:paraId="290847D7" w14:textId="77777777" w:rsidR="00A22A3B" w:rsidRPr="00A22A3B" w:rsidRDefault="00A22A3B" w:rsidP="00922BD5">
            <w:pPr>
              <w:pStyle w:val="TableParagraph"/>
              <w:tabs>
                <w:tab w:val="left" w:pos="1667"/>
                <w:tab w:val="left" w:pos="3403"/>
                <w:tab w:val="left" w:pos="5848"/>
                <w:tab w:val="left" w:pos="6369"/>
              </w:tabs>
              <w:spacing w:line="268" w:lineRule="exact"/>
              <w:rPr>
                <w:sz w:val="20"/>
                <w:szCs w:val="20"/>
              </w:rPr>
            </w:pPr>
            <w:r w:rsidRPr="00A22A3B">
              <w:rPr>
                <w:sz w:val="20"/>
                <w:szCs w:val="20"/>
              </w:rPr>
              <w:t>медицинской</w:t>
            </w:r>
            <w:r w:rsidRPr="00A22A3B">
              <w:rPr>
                <w:spacing w:val="-6"/>
                <w:sz w:val="20"/>
                <w:szCs w:val="20"/>
              </w:rPr>
              <w:t xml:space="preserve"> </w:t>
            </w:r>
            <w:r w:rsidRPr="00A22A3B">
              <w:rPr>
                <w:sz w:val="20"/>
                <w:szCs w:val="20"/>
              </w:rPr>
              <w:t>организации</w:t>
            </w:r>
          </w:p>
        </w:tc>
        <w:tc>
          <w:tcPr>
            <w:tcW w:w="2741" w:type="dxa"/>
          </w:tcPr>
          <w:p w14:paraId="3DB8BCCD" w14:textId="77777777" w:rsidR="00A22A3B" w:rsidRPr="00A22A3B" w:rsidRDefault="00A22A3B" w:rsidP="00922BD5">
            <w:pPr>
              <w:pStyle w:val="TableParagraph"/>
              <w:tabs>
                <w:tab w:val="left" w:pos="1648"/>
                <w:tab w:val="left" w:pos="3553"/>
                <w:tab w:val="left" w:pos="4332"/>
                <w:tab w:val="left" w:pos="5450"/>
                <w:tab w:val="left" w:pos="5857"/>
                <w:tab w:val="left" w:pos="7443"/>
              </w:tabs>
              <w:ind w:right="96"/>
              <w:rPr>
                <w:sz w:val="20"/>
                <w:szCs w:val="20"/>
              </w:rPr>
            </w:pPr>
            <w:r w:rsidRPr="00A22A3B">
              <w:rPr>
                <w:sz w:val="20"/>
                <w:szCs w:val="20"/>
              </w:rPr>
              <w:t>Проводить</w:t>
            </w:r>
            <w:r w:rsidRPr="00A22A3B">
              <w:rPr>
                <w:spacing w:val="16"/>
                <w:sz w:val="20"/>
                <w:szCs w:val="20"/>
              </w:rPr>
              <w:t xml:space="preserve"> </w:t>
            </w:r>
            <w:r w:rsidRPr="00A22A3B">
              <w:rPr>
                <w:sz w:val="20"/>
                <w:szCs w:val="20"/>
              </w:rPr>
              <w:t>мониторинг</w:t>
            </w:r>
            <w:r w:rsidRPr="00A22A3B">
              <w:rPr>
                <w:spacing w:val="13"/>
                <w:sz w:val="20"/>
                <w:szCs w:val="20"/>
              </w:rPr>
              <w:t xml:space="preserve"> </w:t>
            </w:r>
            <w:r w:rsidRPr="00A22A3B">
              <w:rPr>
                <w:sz w:val="20"/>
                <w:szCs w:val="20"/>
              </w:rPr>
              <w:t>пациента</w:t>
            </w:r>
            <w:r w:rsidRPr="00A22A3B">
              <w:rPr>
                <w:spacing w:val="15"/>
                <w:sz w:val="20"/>
                <w:szCs w:val="20"/>
              </w:rPr>
              <w:t xml:space="preserve"> </w:t>
            </w:r>
            <w:r w:rsidRPr="00A22A3B">
              <w:rPr>
                <w:sz w:val="20"/>
                <w:szCs w:val="20"/>
              </w:rPr>
              <w:t>с</w:t>
            </w:r>
            <w:r w:rsidRPr="00A22A3B">
              <w:rPr>
                <w:spacing w:val="14"/>
                <w:sz w:val="20"/>
                <w:szCs w:val="20"/>
              </w:rPr>
              <w:t xml:space="preserve"> </w:t>
            </w:r>
            <w:r w:rsidRPr="00A22A3B">
              <w:rPr>
                <w:sz w:val="20"/>
                <w:szCs w:val="20"/>
              </w:rPr>
              <w:t>хирургическим</w:t>
            </w:r>
            <w:r w:rsidRPr="00A22A3B">
              <w:rPr>
                <w:spacing w:val="13"/>
                <w:sz w:val="20"/>
                <w:szCs w:val="20"/>
              </w:rPr>
              <w:t xml:space="preserve"> </w:t>
            </w:r>
            <w:r w:rsidRPr="00A22A3B">
              <w:rPr>
                <w:sz w:val="20"/>
                <w:szCs w:val="20"/>
              </w:rPr>
              <w:t>заболеванием</w:t>
            </w:r>
            <w:r w:rsidRPr="00A22A3B">
              <w:rPr>
                <w:spacing w:val="14"/>
                <w:sz w:val="20"/>
                <w:szCs w:val="20"/>
              </w:rPr>
              <w:t xml:space="preserve"> </w:t>
            </w:r>
            <w:r w:rsidRPr="00A22A3B">
              <w:rPr>
                <w:sz w:val="20"/>
                <w:szCs w:val="20"/>
              </w:rPr>
              <w:t>и</w:t>
            </w:r>
            <w:r w:rsidRPr="00A22A3B">
              <w:rPr>
                <w:spacing w:val="1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состоянием,</w:t>
            </w:r>
            <w:r w:rsidRPr="00A22A3B">
              <w:rPr>
                <w:sz w:val="20"/>
                <w:szCs w:val="20"/>
              </w:rPr>
              <w:tab/>
              <w:t>корректировать</w:t>
            </w:r>
            <w:r w:rsidRPr="00A22A3B">
              <w:rPr>
                <w:sz w:val="20"/>
                <w:szCs w:val="20"/>
              </w:rPr>
              <w:tab/>
              <w:t>план</w:t>
            </w:r>
            <w:r w:rsidRPr="00A22A3B">
              <w:rPr>
                <w:sz w:val="20"/>
                <w:szCs w:val="20"/>
              </w:rPr>
              <w:tab/>
              <w:t>лечения</w:t>
            </w:r>
            <w:r w:rsidRPr="00A22A3B">
              <w:rPr>
                <w:sz w:val="20"/>
                <w:szCs w:val="20"/>
              </w:rPr>
              <w:tab/>
              <w:t>в</w:t>
            </w:r>
            <w:r w:rsidRPr="00A22A3B">
              <w:rPr>
                <w:sz w:val="20"/>
                <w:szCs w:val="20"/>
              </w:rPr>
              <w:tab/>
              <w:t>зависимости</w:t>
            </w:r>
            <w:r w:rsidRPr="00A22A3B">
              <w:rPr>
                <w:sz w:val="20"/>
                <w:szCs w:val="20"/>
              </w:rPr>
              <w:tab/>
              <w:t>от</w:t>
            </w:r>
          </w:p>
          <w:p w14:paraId="732FD910" w14:textId="77777777" w:rsidR="00A22A3B" w:rsidRPr="00A22A3B" w:rsidRDefault="00A22A3B" w:rsidP="00922BD5">
            <w:pPr>
              <w:pStyle w:val="TableParagraph"/>
              <w:spacing w:line="268" w:lineRule="exact"/>
              <w:rPr>
                <w:sz w:val="20"/>
                <w:szCs w:val="20"/>
              </w:rPr>
            </w:pPr>
            <w:r w:rsidRPr="00A22A3B">
              <w:rPr>
                <w:sz w:val="20"/>
                <w:szCs w:val="20"/>
              </w:rPr>
              <w:t>особенностей</w:t>
            </w:r>
            <w:r w:rsidRPr="00A22A3B">
              <w:rPr>
                <w:spacing w:val="-3"/>
                <w:sz w:val="20"/>
                <w:szCs w:val="20"/>
              </w:rPr>
              <w:t xml:space="preserve"> </w:t>
            </w:r>
            <w:r w:rsidRPr="00A22A3B">
              <w:rPr>
                <w:sz w:val="20"/>
                <w:szCs w:val="20"/>
              </w:rPr>
              <w:t>течения</w:t>
            </w:r>
            <w:r w:rsidRPr="00A22A3B">
              <w:rPr>
                <w:spacing w:val="-3"/>
                <w:sz w:val="20"/>
                <w:szCs w:val="20"/>
              </w:rPr>
              <w:t xml:space="preserve"> </w:t>
            </w:r>
            <w:r w:rsidRPr="00A22A3B">
              <w:rPr>
                <w:sz w:val="20"/>
                <w:szCs w:val="20"/>
              </w:rPr>
              <w:t>хирургического</w:t>
            </w:r>
            <w:r w:rsidRPr="00A22A3B">
              <w:rPr>
                <w:spacing w:val="-3"/>
                <w:sz w:val="20"/>
                <w:szCs w:val="20"/>
              </w:rPr>
              <w:t xml:space="preserve"> </w:t>
            </w:r>
            <w:r w:rsidRPr="00A22A3B">
              <w:rPr>
                <w:sz w:val="20"/>
                <w:szCs w:val="20"/>
              </w:rPr>
              <w:t>заболевания</w:t>
            </w:r>
          </w:p>
        </w:tc>
        <w:tc>
          <w:tcPr>
            <w:tcW w:w="2741" w:type="dxa"/>
            <w:vAlign w:val="center"/>
          </w:tcPr>
          <w:p w14:paraId="0DA73DCA" w14:textId="77777777" w:rsidR="00A22A3B" w:rsidRPr="00A22A3B" w:rsidRDefault="00A22A3B" w:rsidP="00922BD5">
            <w:pPr>
              <w:pStyle w:val="TableParagraph"/>
              <w:ind w:right="94"/>
              <w:jc w:val="both"/>
              <w:rPr>
                <w:sz w:val="20"/>
                <w:szCs w:val="20"/>
              </w:rPr>
            </w:pPr>
            <w:r w:rsidRPr="00A22A3B">
              <w:rPr>
                <w:sz w:val="20"/>
                <w:szCs w:val="20"/>
              </w:rPr>
              <w:t>Техника хирургических</w:t>
            </w:r>
            <w:r w:rsidRPr="00A22A3B">
              <w:rPr>
                <w:spacing w:val="1"/>
                <w:sz w:val="20"/>
                <w:szCs w:val="20"/>
              </w:rPr>
              <w:t xml:space="preserve"> </w:t>
            </w:r>
            <w:r w:rsidRPr="00A22A3B">
              <w:rPr>
                <w:sz w:val="20"/>
                <w:szCs w:val="20"/>
              </w:rPr>
              <w:t>вмешательств</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3FA3557" w14:textId="77777777" w:rsidR="00A22A3B" w:rsidRPr="00A22A3B" w:rsidRDefault="00A22A3B" w:rsidP="000F5405">
            <w:pPr>
              <w:pStyle w:val="TableParagraph"/>
              <w:numPr>
                <w:ilvl w:val="0"/>
                <w:numId w:val="28"/>
              </w:numPr>
              <w:tabs>
                <w:tab w:val="left" w:pos="409"/>
              </w:tabs>
              <w:spacing w:line="304" w:lineRule="exact"/>
              <w:jc w:val="both"/>
              <w:rPr>
                <w:sz w:val="20"/>
                <w:szCs w:val="20"/>
              </w:rPr>
            </w:pPr>
            <w:r w:rsidRPr="00A22A3B">
              <w:rPr>
                <w:sz w:val="20"/>
                <w:szCs w:val="20"/>
              </w:rPr>
              <w:t>ампутация</w:t>
            </w:r>
            <w:r w:rsidRPr="00A22A3B">
              <w:rPr>
                <w:spacing w:val="-7"/>
                <w:sz w:val="20"/>
                <w:szCs w:val="20"/>
              </w:rPr>
              <w:t xml:space="preserve"> </w:t>
            </w:r>
            <w:r w:rsidRPr="00A22A3B">
              <w:rPr>
                <w:sz w:val="20"/>
                <w:szCs w:val="20"/>
              </w:rPr>
              <w:t>верхней</w:t>
            </w:r>
            <w:r w:rsidRPr="00A22A3B">
              <w:rPr>
                <w:spacing w:val="-6"/>
                <w:sz w:val="20"/>
                <w:szCs w:val="20"/>
              </w:rPr>
              <w:t xml:space="preserve"> </w:t>
            </w:r>
            <w:r w:rsidRPr="00A22A3B">
              <w:rPr>
                <w:sz w:val="20"/>
                <w:szCs w:val="20"/>
              </w:rPr>
              <w:t>конечности;</w:t>
            </w:r>
          </w:p>
          <w:p w14:paraId="10DD24F9"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ампутация</w:t>
            </w:r>
            <w:r w:rsidRPr="00A22A3B">
              <w:rPr>
                <w:spacing w:val="-5"/>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0EE01A2F"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аппендэктомия;</w:t>
            </w:r>
          </w:p>
          <w:p w14:paraId="4659399E"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proofErr w:type="spellStart"/>
            <w:r w:rsidRPr="00A22A3B">
              <w:rPr>
                <w:sz w:val="20"/>
                <w:szCs w:val="20"/>
              </w:rPr>
              <w:t>аутодермопластика</w:t>
            </w:r>
            <w:proofErr w:type="spellEnd"/>
            <w:r w:rsidRPr="00A22A3B">
              <w:rPr>
                <w:sz w:val="20"/>
                <w:szCs w:val="20"/>
              </w:rPr>
              <w:t>;</w:t>
            </w:r>
          </w:p>
          <w:p w14:paraId="6804333E"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042ED15B"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13223EE4"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proofErr w:type="spellStart"/>
            <w:r w:rsidRPr="00A22A3B">
              <w:rPr>
                <w:sz w:val="20"/>
                <w:szCs w:val="20"/>
              </w:rPr>
              <w:t>гастротомия</w:t>
            </w:r>
            <w:proofErr w:type="spellEnd"/>
            <w:r w:rsidRPr="00A22A3B">
              <w:rPr>
                <w:sz w:val="20"/>
                <w:szCs w:val="20"/>
              </w:rPr>
              <w:t>;</w:t>
            </w:r>
          </w:p>
          <w:p w14:paraId="23D37876"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гастростомия;</w:t>
            </w:r>
          </w:p>
          <w:p w14:paraId="02C11339"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декомпрессивная</w:t>
            </w:r>
            <w:proofErr w:type="spellEnd"/>
            <w:r w:rsidRPr="00A22A3B">
              <w:rPr>
                <w:spacing w:val="-3"/>
                <w:sz w:val="20"/>
                <w:szCs w:val="20"/>
              </w:rPr>
              <w:t xml:space="preserve"> </w:t>
            </w:r>
            <w:r w:rsidRPr="00A22A3B">
              <w:rPr>
                <w:sz w:val="20"/>
                <w:szCs w:val="20"/>
              </w:rPr>
              <w:t>трепанация;</w:t>
            </w:r>
          </w:p>
          <w:p w14:paraId="440B28B4"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7B2567A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дренирование</w:t>
            </w:r>
            <w:r w:rsidRPr="00A22A3B">
              <w:rPr>
                <w:spacing w:val="-8"/>
                <w:sz w:val="20"/>
                <w:szCs w:val="20"/>
              </w:rPr>
              <w:t xml:space="preserve"> </w:t>
            </w:r>
            <w:r w:rsidRPr="00A22A3B">
              <w:rPr>
                <w:sz w:val="20"/>
                <w:szCs w:val="20"/>
              </w:rPr>
              <w:t>плевральной</w:t>
            </w:r>
            <w:r w:rsidRPr="00A22A3B">
              <w:rPr>
                <w:spacing w:val="-6"/>
                <w:sz w:val="20"/>
                <w:szCs w:val="20"/>
              </w:rPr>
              <w:t xml:space="preserve"> </w:t>
            </w:r>
            <w:r w:rsidRPr="00A22A3B">
              <w:rPr>
                <w:sz w:val="20"/>
                <w:szCs w:val="20"/>
              </w:rPr>
              <w:t>полости;</w:t>
            </w:r>
          </w:p>
          <w:p w14:paraId="6506F9A3"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еюностомия</w:t>
            </w:r>
            <w:proofErr w:type="spellEnd"/>
            <w:r w:rsidRPr="00A22A3B">
              <w:rPr>
                <w:sz w:val="20"/>
                <w:szCs w:val="20"/>
              </w:rPr>
              <w:t>;</w:t>
            </w:r>
          </w:p>
          <w:p w14:paraId="57A3DF6B"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илеостомия</w:t>
            </w:r>
            <w:proofErr w:type="spellEnd"/>
            <w:r w:rsidRPr="00A22A3B">
              <w:rPr>
                <w:sz w:val="20"/>
                <w:szCs w:val="20"/>
              </w:rPr>
              <w:t>;</w:t>
            </w:r>
          </w:p>
          <w:p w14:paraId="44BEF9B7"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6D7EC64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3388B79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1EF78E4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1A1AB1CF"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lastRenderedPageBreak/>
              <w:t>закрытие</w:t>
            </w:r>
            <w:r w:rsidRPr="00A22A3B">
              <w:rPr>
                <w:spacing w:val="-2"/>
                <w:sz w:val="20"/>
                <w:szCs w:val="20"/>
              </w:rPr>
              <w:t xml:space="preserve"> </w:t>
            </w:r>
            <w:proofErr w:type="spellStart"/>
            <w:r w:rsidRPr="00A22A3B">
              <w:rPr>
                <w:sz w:val="20"/>
                <w:szCs w:val="20"/>
              </w:rPr>
              <w:t>колостомы</w:t>
            </w:r>
            <w:proofErr w:type="spellEnd"/>
            <w:r w:rsidRPr="00A22A3B">
              <w:rPr>
                <w:sz w:val="20"/>
                <w:szCs w:val="20"/>
              </w:rPr>
              <w:t>;</w:t>
            </w:r>
          </w:p>
          <w:p w14:paraId="0D240E85"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колостомия</w:t>
            </w:r>
            <w:proofErr w:type="spellEnd"/>
            <w:r w:rsidRPr="00A22A3B">
              <w:rPr>
                <w:sz w:val="20"/>
                <w:szCs w:val="20"/>
              </w:rPr>
              <w:t>;</w:t>
            </w:r>
          </w:p>
          <w:p w14:paraId="3B4DC04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лапароскопическая</w:t>
            </w:r>
            <w:r w:rsidRPr="00A22A3B">
              <w:rPr>
                <w:spacing w:val="-3"/>
                <w:sz w:val="20"/>
                <w:szCs w:val="20"/>
              </w:rPr>
              <w:t xml:space="preserve"> </w:t>
            </w:r>
            <w:r w:rsidRPr="00A22A3B">
              <w:rPr>
                <w:sz w:val="20"/>
                <w:szCs w:val="20"/>
              </w:rPr>
              <w:t>аппендэктомия;</w:t>
            </w:r>
          </w:p>
          <w:p w14:paraId="30D589C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лапароскопическая</w:t>
            </w:r>
            <w:r w:rsidRPr="00A22A3B">
              <w:rPr>
                <w:spacing w:val="-5"/>
                <w:sz w:val="20"/>
                <w:szCs w:val="20"/>
              </w:rPr>
              <w:t xml:space="preserve"> </w:t>
            </w:r>
            <w:proofErr w:type="spellStart"/>
            <w:r w:rsidRPr="00A22A3B">
              <w:rPr>
                <w:sz w:val="20"/>
                <w:szCs w:val="20"/>
              </w:rPr>
              <w:t>холецистэктомия</w:t>
            </w:r>
            <w:proofErr w:type="spellEnd"/>
            <w:r w:rsidRPr="00A22A3B">
              <w:rPr>
                <w:sz w:val="20"/>
                <w:szCs w:val="20"/>
              </w:rPr>
              <w:t>;</w:t>
            </w:r>
          </w:p>
          <w:p w14:paraId="0B1477E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3"/>
                <w:sz w:val="20"/>
                <w:szCs w:val="20"/>
              </w:rPr>
              <w:t xml:space="preserve"> </w:t>
            </w:r>
            <w:r w:rsidRPr="00A22A3B">
              <w:rPr>
                <w:sz w:val="20"/>
                <w:szCs w:val="20"/>
              </w:rPr>
              <w:t>брюшной</w:t>
            </w:r>
            <w:r w:rsidRPr="00A22A3B">
              <w:rPr>
                <w:spacing w:val="-4"/>
                <w:sz w:val="20"/>
                <w:szCs w:val="20"/>
              </w:rPr>
              <w:t xml:space="preserve"> </w:t>
            </w:r>
            <w:r w:rsidRPr="00A22A3B">
              <w:rPr>
                <w:sz w:val="20"/>
                <w:szCs w:val="20"/>
              </w:rPr>
              <w:t>полости;</w:t>
            </w:r>
          </w:p>
          <w:p w14:paraId="2B48D17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в</w:t>
            </w:r>
            <w:r w:rsidRPr="00A22A3B">
              <w:rPr>
                <w:spacing w:val="-6"/>
                <w:sz w:val="20"/>
                <w:szCs w:val="20"/>
              </w:rPr>
              <w:t xml:space="preserve"> </w:t>
            </w:r>
            <w:r w:rsidRPr="00A22A3B">
              <w:rPr>
                <w:sz w:val="20"/>
                <w:szCs w:val="20"/>
              </w:rPr>
              <w:t>толстую</w:t>
            </w:r>
            <w:r w:rsidRPr="00A22A3B">
              <w:rPr>
                <w:spacing w:val="-2"/>
                <w:sz w:val="20"/>
                <w:szCs w:val="20"/>
              </w:rPr>
              <w:t xml:space="preserve"> </w:t>
            </w:r>
            <w:r w:rsidRPr="00A22A3B">
              <w:rPr>
                <w:sz w:val="20"/>
                <w:szCs w:val="20"/>
              </w:rPr>
              <w:t>кишку;</w:t>
            </w:r>
          </w:p>
          <w:p w14:paraId="2399192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5"/>
                <w:sz w:val="20"/>
                <w:szCs w:val="20"/>
              </w:rPr>
              <w:t xml:space="preserve"> </w:t>
            </w:r>
            <w:r w:rsidRPr="00A22A3B">
              <w:rPr>
                <w:sz w:val="20"/>
                <w:szCs w:val="20"/>
              </w:rPr>
              <w:t>реконструктивного</w:t>
            </w:r>
            <w:r w:rsidRPr="00A22A3B">
              <w:rPr>
                <w:spacing w:val="-3"/>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365B85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2"/>
                <w:sz w:val="20"/>
                <w:szCs w:val="20"/>
              </w:rPr>
              <w:t xml:space="preserve"> </w:t>
            </w:r>
            <w:r w:rsidRPr="00A22A3B">
              <w:rPr>
                <w:sz w:val="20"/>
                <w:szCs w:val="20"/>
              </w:rPr>
              <w:t>вытяжения</w:t>
            </w:r>
            <w:r w:rsidRPr="00A22A3B">
              <w:rPr>
                <w:spacing w:val="-2"/>
                <w:sz w:val="20"/>
                <w:szCs w:val="20"/>
              </w:rPr>
              <w:t xml:space="preserve"> </w:t>
            </w:r>
            <w:r w:rsidRPr="00A22A3B">
              <w:rPr>
                <w:sz w:val="20"/>
                <w:szCs w:val="20"/>
              </w:rPr>
              <w:t>при</w:t>
            </w:r>
            <w:r w:rsidRPr="00A22A3B">
              <w:rPr>
                <w:spacing w:val="-4"/>
                <w:sz w:val="20"/>
                <w:szCs w:val="20"/>
              </w:rPr>
              <w:t xml:space="preserve"> </w:t>
            </w:r>
            <w:r w:rsidRPr="00A22A3B">
              <w:rPr>
                <w:sz w:val="20"/>
                <w:szCs w:val="20"/>
              </w:rPr>
              <w:t>переломах конечностей;</w:t>
            </w:r>
          </w:p>
          <w:p w14:paraId="305EB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3D733A5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089312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proofErr w:type="spellStart"/>
            <w:r w:rsidRPr="00A22A3B">
              <w:rPr>
                <w:sz w:val="20"/>
                <w:szCs w:val="20"/>
              </w:rPr>
              <w:t>энтеро-энтероанастомоза</w:t>
            </w:r>
            <w:proofErr w:type="spellEnd"/>
            <w:r w:rsidRPr="00A22A3B">
              <w:rPr>
                <w:sz w:val="20"/>
                <w:szCs w:val="20"/>
              </w:rPr>
              <w:t>;</w:t>
            </w:r>
          </w:p>
          <w:p w14:paraId="0D2FD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02BA7CC" w14:textId="77777777" w:rsidR="00A22A3B" w:rsidRPr="00A22A3B" w:rsidRDefault="00A22A3B" w:rsidP="000F5405">
            <w:pPr>
              <w:pStyle w:val="TableParagraph"/>
              <w:numPr>
                <w:ilvl w:val="0"/>
                <w:numId w:val="28"/>
              </w:numPr>
              <w:tabs>
                <w:tab w:val="left" w:pos="409"/>
                <w:tab w:val="left" w:pos="1975"/>
                <w:tab w:val="left" w:pos="3076"/>
                <w:tab w:val="left" w:pos="4033"/>
                <w:tab w:val="left" w:pos="5263"/>
                <w:tab w:val="left" w:pos="6532"/>
                <w:tab w:val="left" w:pos="7506"/>
              </w:tabs>
              <w:spacing w:before="5" w:line="220" w:lineRule="auto"/>
              <w:ind w:right="157"/>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25D0E98B" w14:textId="77777777" w:rsidR="00A22A3B" w:rsidRPr="00A22A3B" w:rsidRDefault="00A22A3B" w:rsidP="000F5405">
            <w:pPr>
              <w:pStyle w:val="TableParagraph"/>
              <w:numPr>
                <w:ilvl w:val="0"/>
                <w:numId w:val="28"/>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5"/>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5"/>
                <w:sz w:val="20"/>
                <w:szCs w:val="20"/>
              </w:rPr>
              <w:t xml:space="preserve"> </w:t>
            </w:r>
            <w:r w:rsidRPr="00A22A3B">
              <w:rPr>
                <w:sz w:val="20"/>
                <w:szCs w:val="20"/>
              </w:rPr>
              <w:t>(инвагинации);</w:t>
            </w:r>
          </w:p>
          <w:p w14:paraId="5A9C485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остановка</w:t>
            </w:r>
            <w:r w:rsidRPr="00A22A3B">
              <w:rPr>
                <w:spacing w:val="-4"/>
                <w:sz w:val="20"/>
                <w:szCs w:val="20"/>
              </w:rPr>
              <w:t xml:space="preserve"> </w:t>
            </w:r>
            <w:r w:rsidRPr="00A22A3B">
              <w:rPr>
                <w:sz w:val="20"/>
                <w:szCs w:val="20"/>
              </w:rPr>
              <w:t>внутрибрюшного</w:t>
            </w:r>
            <w:r w:rsidRPr="00A22A3B">
              <w:rPr>
                <w:spacing w:val="-2"/>
                <w:sz w:val="20"/>
                <w:szCs w:val="20"/>
              </w:rPr>
              <w:t xml:space="preserve"> </w:t>
            </w:r>
            <w:r w:rsidRPr="00A22A3B">
              <w:rPr>
                <w:sz w:val="20"/>
                <w:szCs w:val="20"/>
              </w:rPr>
              <w:t>кровотечения;</w:t>
            </w:r>
          </w:p>
          <w:p w14:paraId="388F5D5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перевязка</w:t>
            </w:r>
            <w:r w:rsidRPr="00A22A3B">
              <w:rPr>
                <w:spacing w:val="-5"/>
                <w:sz w:val="20"/>
                <w:szCs w:val="20"/>
              </w:rPr>
              <w:t xml:space="preserve"> </w:t>
            </w:r>
            <w:r w:rsidRPr="00A22A3B">
              <w:rPr>
                <w:sz w:val="20"/>
                <w:szCs w:val="20"/>
              </w:rPr>
              <w:t>сосуда;</w:t>
            </w:r>
          </w:p>
          <w:p w14:paraId="6EFB92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постановка</w:t>
            </w:r>
            <w:r w:rsidRPr="00A22A3B">
              <w:rPr>
                <w:spacing w:val="-3"/>
                <w:sz w:val="20"/>
                <w:szCs w:val="20"/>
              </w:rPr>
              <w:t xml:space="preserve"> </w:t>
            </w:r>
            <w:r w:rsidRPr="00A22A3B">
              <w:rPr>
                <w:sz w:val="20"/>
                <w:szCs w:val="20"/>
              </w:rPr>
              <w:t>временной трахеостомы;</w:t>
            </w:r>
          </w:p>
          <w:p w14:paraId="4435697B" w14:textId="77777777" w:rsidR="00A22A3B" w:rsidRPr="00A22A3B" w:rsidRDefault="00A22A3B" w:rsidP="000F5405">
            <w:pPr>
              <w:pStyle w:val="TableParagraph"/>
              <w:numPr>
                <w:ilvl w:val="0"/>
                <w:numId w:val="28"/>
              </w:numPr>
              <w:tabs>
                <w:tab w:val="left" w:pos="409"/>
                <w:tab w:val="left" w:pos="1625"/>
                <w:tab w:val="left" w:pos="2707"/>
                <w:tab w:val="left" w:pos="3752"/>
                <w:tab w:val="left" w:pos="4476"/>
                <w:tab w:val="left" w:pos="5918"/>
              </w:tabs>
              <w:spacing w:before="8" w:line="220" w:lineRule="auto"/>
              <w:ind w:right="157"/>
              <w:rPr>
                <w:sz w:val="20"/>
                <w:szCs w:val="20"/>
              </w:rPr>
            </w:pPr>
            <w:r w:rsidRPr="00A22A3B">
              <w:rPr>
                <w:sz w:val="20"/>
                <w:szCs w:val="20"/>
              </w:rPr>
              <w:t>пункция</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501C6DAC" w14:textId="77777777" w:rsidR="00A22A3B" w:rsidRPr="00A22A3B" w:rsidRDefault="00A22A3B" w:rsidP="000F5405">
            <w:pPr>
              <w:pStyle w:val="TableParagraph"/>
              <w:numPr>
                <w:ilvl w:val="0"/>
                <w:numId w:val="28"/>
              </w:numPr>
              <w:tabs>
                <w:tab w:val="left" w:pos="409"/>
              </w:tabs>
              <w:spacing w:before="7" w:line="304" w:lineRule="exact"/>
              <w:rPr>
                <w:sz w:val="20"/>
                <w:szCs w:val="20"/>
              </w:rPr>
            </w:pPr>
            <w:r w:rsidRPr="00A22A3B">
              <w:rPr>
                <w:sz w:val="20"/>
                <w:szCs w:val="20"/>
              </w:rPr>
              <w:t>пункция</w:t>
            </w:r>
            <w:r w:rsidRPr="00A22A3B">
              <w:rPr>
                <w:spacing w:val="-2"/>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аспирация</w:t>
            </w:r>
            <w:r w:rsidRPr="00A22A3B">
              <w:rPr>
                <w:spacing w:val="-3"/>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6"/>
                <w:sz w:val="20"/>
                <w:szCs w:val="20"/>
              </w:rPr>
              <w:t xml:space="preserve"> </w:t>
            </w:r>
            <w:r w:rsidRPr="00A22A3B">
              <w:rPr>
                <w:sz w:val="20"/>
                <w:szCs w:val="20"/>
              </w:rPr>
              <w:t>пространства;</w:t>
            </w:r>
          </w:p>
          <w:p w14:paraId="6DA83F17" w14:textId="77777777" w:rsidR="00A22A3B" w:rsidRPr="00A22A3B" w:rsidRDefault="00A22A3B" w:rsidP="000F5405">
            <w:pPr>
              <w:pStyle w:val="TableParagraph"/>
              <w:numPr>
                <w:ilvl w:val="0"/>
                <w:numId w:val="28"/>
              </w:numPr>
              <w:tabs>
                <w:tab w:val="left" w:pos="409"/>
              </w:tabs>
              <w:spacing w:before="8" w:line="220" w:lineRule="auto"/>
              <w:ind w:right="152"/>
              <w:rPr>
                <w:sz w:val="20"/>
                <w:szCs w:val="20"/>
              </w:rPr>
            </w:pPr>
            <w:r w:rsidRPr="00A22A3B">
              <w:rPr>
                <w:sz w:val="20"/>
                <w:szCs w:val="20"/>
              </w:rPr>
              <w:t>пункция</w:t>
            </w:r>
            <w:r w:rsidRPr="00A22A3B">
              <w:rPr>
                <w:spacing w:val="51"/>
                <w:sz w:val="20"/>
                <w:szCs w:val="20"/>
              </w:rPr>
              <w:t xml:space="preserve"> </w:t>
            </w:r>
            <w:r w:rsidRPr="00A22A3B">
              <w:rPr>
                <w:sz w:val="20"/>
                <w:szCs w:val="20"/>
              </w:rPr>
              <w:t>и</w:t>
            </w:r>
            <w:r w:rsidRPr="00A22A3B">
              <w:rPr>
                <w:spacing w:val="51"/>
                <w:sz w:val="20"/>
                <w:szCs w:val="20"/>
              </w:rPr>
              <w:t xml:space="preserve"> </w:t>
            </w:r>
            <w:r w:rsidRPr="00A22A3B">
              <w:rPr>
                <w:sz w:val="20"/>
                <w:szCs w:val="20"/>
              </w:rPr>
              <w:t>аспирация</w:t>
            </w:r>
            <w:r w:rsidRPr="00A22A3B">
              <w:rPr>
                <w:spacing w:val="49"/>
                <w:sz w:val="20"/>
                <w:szCs w:val="20"/>
              </w:rPr>
              <w:t xml:space="preserve"> </w:t>
            </w:r>
            <w:r w:rsidRPr="00A22A3B">
              <w:rPr>
                <w:sz w:val="20"/>
                <w:szCs w:val="20"/>
              </w:rPr>
              <w:t>из</w:t>
            </w:r>
            <w:r w:rsidRPr="00A22A3B">
              <w:rPr>
                <w:spacing w:val="49"/>
                <w:sz w:val="20"/>
                <w:szCs w:val="20"/>
              </w:rPr>
              <w:t xml:space="preserve"> </w:t>
            </w:r>
            <w:r w:rsidRPr="00A22A3B">
              <w:rPr>
                <w:sz w:val="20"/>
                <w:szCs w:val="20"/>
              </w:rPr>
              <w:t>кист</w:t>
            </w:r>
            <w:r w:rsidRPr="00A22A3B">
              <w:rPr>
                <w:spacing w:val="48"/>
                <w:sz w:val="20"/>
                <w:szCs w:val="20"/>
              </w:rPr>
              <w:t xml:space="preserve"> </w:t>
            </w:r>
            <w:r w:rsidRPr="00A22A3B">
              <w:rPr>
                <w:sz w:val="20"/>
                <w:szCs w:val="20"/>
              </w:rPr>
              <w:t>забрюшинного</w:t>
            </w:r>
            <w:r w:rsidRPr="00A22A3B">
              <w:rPr>
                <w:spacing w:val="50"/>
                <w:sz w:val="20"/>
                <w:szCs w:val="20"/>
              </w:rPr>
              <w:t xml:space="preserve"> </w:t>
            </w:r>
            <w:r w:rsidRPr="00A22A3B">
              <w:rPr>
                <w:sz w:val="20"/>
                <w:szCs w:val="20"/>
              </w:rPr>
              <w:t>пространства</w:t>
            </w:r>
            <w:r w:rsidRPr="00A22A3B">
              <w:rPr>
                <w:spacing w:val="49"/>
                <w:sz w:val="20"/>
                <w:szCs w:val="20"/>
              </w:rPr>
              <w:t xml:space="preserve"> </w:t>
            </w:r>
            <w:r w:rsidRPr="00A22A3B">
              <w:rPr>
                <w:sz w:val="20"/>
                <w:szCs w:val="20"/>
              </w:rPr>
              <w:lastRenderedPageBreak/>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6A894CDD" w14:textId="77777777" w:rsidR="00A22A3B" w:rsidRPr="00A22A3B" w:rsidRDefault="00A22A3B" w:rsidP="000F5405">
            <w:pPr>
              <w:pStyle w:val="TableParagraph"/>
              <w:numPr>
                <w:ilvl w:val="0"/>
                <w:numId w:val="28"/>
              </w:numPr>
              <w:tabs>
                <w:tab w:val="left" w:pos="409"/>
              </w:tabs>
              <w:spacing w:before="4" w:line="305" w:lineRule="exact"/>
              <w:rPr>
                <w:sz w:val="20"/>
                <w:szCs w:val="20"/>
              </w:rPr>
            </w:pPr>
            <w:r w:rsidRPr="00A22A3B">
              <w:rPr>
                <w:sz w:val="20"/>
                <w:szCs w:val="20"/>
              </w:rPr>
              <w:t>разделение</w:t>
            </w:r>
            <w:r w:rsidRPr="00A22A3B">
              <w:rPr>
                <w:spacing w:val="-4"/>
                <w:sz w:val="20"/>
                <w:szCs w:val="20"/>
              </w:rPr>
              <w:t xml:space="preserve"> </w:t>
            </w:r>
            <w:r w:rsidRPr="00A22A3B">
              <w:rPr>
                <w:sz w:val="20"/>
                <w:szCs w:val="20"/>
              </w:rPr>
              <w:t>брюшинных спаек;</w:t>
            </w:r>
          </w:p>
          <w:p w14:paraId="3056AFB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089F31B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5E42B1C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резекция</w:t>
            </w:r>
            <w:r w:rsidRPr="00A22A3B">
              <w:rPr>
                <w:spacing w:val="-4"/>
                <w:sz w:val="20"/>
                <w:szCs w:val="20"/>
              </w:rPr>
              <w:t xml:space="preserve"> </w:t>
            </w:r>
            <w:r w:rsidRPr="00A22A3B">
              <w:rPr>
                <w:sz w:val="20"/>
                <w:szCs w:val="20"/>
              </w:rPr>
              <w:t>желудка;</w:t>
            </w:r>
          </w:p>
          <w:p w14:paraId="3FAA6AD8" w14:textId="77777777" w:rsidR="00A22A3B" w:rsidRPr="00A22A3B" w:rsidRDefault="00A22A3B" w:rsidP="000F5405">
            <w:pPr>
              <w:pStyle w:val="TableParagraph"/>
              <w:numPr>
                <w:ilvl w:val="0"/>
                <w:numId w:val="28"/>
              </w:numPr>
              <w:tabs>
                <w:tab w:val="left" w:pos="409"/>
              </w:tabs>
              <w:spacing w:line="298" w:lineRule="exact"/>
              <w:rPr>
                <w:sz w:val="20"/>
                <w:szCs w:val="20"/>
              </w:rPr>
            </w:pPr>
            <w:proofErr w:type="spellStart"/>
            <w:r w:rsidRPr="00A22A3B">
              <w:rPr>
                <w:sz w:val="20"/>
                <w:szCs w:val="20"/>
              </w:rPr>
              <w:t>релапаротомия</w:t>
            </w:r>
            <w:proofErr w:type="spellEnd"/>
            <w:r w:rsidRPr="00A22A3B">
              <w:rPr>
                <w:sz w:val="20"/>
                <w:szCs w:val="20"/>
              </w:rPr>
              <w:t>;</w:t>
            </w:r>
          </w:p>
          <w:p w14:paraId="07D1B49E"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сегментарноое</w:t>
            </w:r>
            <w:proofErr w:type="spellEnd"/>
            <w:r w:rsidRPr="00A22A3B">
              <w:rPr>
                <w:spacing w:val="-4"/>
                <w:sz w:val="20"/>
                <w:szCs w:val="20"/>
              </w:rPr>
              <w:t xml:space="preserve"> </w:t>
            </w:r>
            <w:r w:rsidRPr="00A22A3B">
              <w:rPr>
                <w:sz w:val="20"/>
                <w:szCs w:val="20"/>
              </w:rPr>
              <w:t>иссечение</w:t>
            </w:r>
            <w:r w:rsidRPr="00A22A3B">
              <w:rPr>
                <w:spacing w:val="-4"/>
                <w:sz w:val="20"/>
                <w:szCs w:val="20"/>
              </w:rPr>
              <w:t xml:space="preserve"> </w:t>
            </w:r>
            <w:r w:rsidRPr="00A22A3B">
              <w:rPr>
                <w:sz w:val="20"/>
                <w:szCs w:val="20"/>
              </w:rPr>
              <w:t>поврежденной</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30AC434" w14:textId="77777777" w:rsidR="00A22A3B" w:rsidRPr="00A22A3B" w:rsidRDefault="00A22A3B" w:rsidP="000F5405">
            <w:pPr>
              <w:pStyle w:val="TableParagraph"/>
              <w:numPr>
                <w:ilvl w:val="0"/>
                <w:numId w:val="28"/>
              </w:numPr>
              <w:tabs>
                <w:tab w:val="left" w:pos="409"/>
                <w:tab w:val="left" w:pos="1747"/>
                <w:tab w:val="left" w:pos="2783"/>
                <w:tab w:val="left" w:pos="3994"/>
                <w:tab w:val="left" w:pos="5707"/>
              </w:tabs>
              <w:spacing w:before="9" w:line="220" w:lineRule="auto"/>
              <w:ind w:right="154"/>
              <w:rPr>
                <w:sz w:val="20"/>
                <w:szCs w:val="20"/>
              </w:rPr>
            </w:pPr>
            <w:r w:rsidRPr="00A22A3B">
              <w:rPr>
                <w:sz w:val="20"/>
                <w:szCs w:val="20"/>
              </w:rPr>
              <w:t>свободная</w:t>
            </w:r>
            <w:r w:rsidRPr="00A22A3B">
              <w:rPr>
                <w:sz w:val="20"/>
                <w:szCs w:val="20"/>
              </w:rPr>
              <w:tab/>
              <w:t>кожная</w:t>
            </w:r>
            <w:r w:rsidRPr="00A22A3B">
              <w:rPr>
                <w:sz w:val="20"/>
                <w:szCs w:val="20"/>
              </w:rPr>
              <w:tab/>
              <w:t>пластика</w:t>
            </w:r>
            <w:r w:rsidRPr="00A22A3B">
              <w:rPr>
                <w:sz w:val="20"/>
                <w:szCs w:val="20"/>
              </w:rPr>
              <w:tab/>
            </w:r>
            <w:proofErr w:type="spellStart"/>
            <w:r w:rsidRPr="00A22A3B">
              <w:rPr>
                <w:sz w:val="20"/>
                <w:szCs w:val="20"/>
              </w:rPr>
              <w:t>дерматомным</w:t>
            </w:r>
            <w:proofErr w:type="spellEnd"/>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1F15B837" w14:textId="77777777" w:rsidR="00A22A3B" w:rsidRPr="00A22A3B" w:rsidRDefault="00A22A3B" w:rsidP="000F5405">
            <w:pPr>
              <w:pStyle w:val="TableParagraph"/>
              <w:numPr>
                <w:ilvl w:val="0"/>
                <w:numId w:val="28"/>
              </w:numPr>
              <w:tabs>
                <w:tab w:val="left" w:pos="409"/>
              </w:tabs>
              <w:spacing w:before="4" w:line="304"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1F48C7B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торакотомия;</w:t>
            </w:r>
          </w:p>
          <w:p w14:paraId="46234226" w14:textId="77777777" w:rsidR="00A22A3B" w:rsidRPr="00A22A3B" w:rsidRDefault="00A22A3B" w:rsidP="000F5405">
            <w:pPr>
              <w:pStyle w:val="TableParagraph"/>
              <w:numPr>
                <w:ilvl w:val="0"/>
                <w:numId w:val="28"/>
              </w:numPr>
              <w:tabs>
                <w:tab w:val="left" w:pos="409"/>
              </w:tabs>
              <w:spacing w:line="294" w:lineRule="exact"/>
              <w:rPr>
                <w:sz w:val="20"/>
                <w:szCs w:val="20"/>
              </w:rPr>
            </w:pPr>
            <w:proofErr w:type="spellStart"/>
            <w:r w:rsidRPr="00A22A3B">
              <w:rPr>
                <w:sz w:val="20"/>
                <w:szCs w:val="20"/>
              </w:rPr>
              <w:t>тромбэктомия</w:t>
            </w:r>
            <w:proofErr w:type="spellEnd"/>
            <w:r w:rsidRPr="00A22A3B">
              <w:rPr>
                <w:spacing w:val="-4"/>
                <w:sz w:val="20"/>
                <w:szCs w:val="20"/>
              </w:rPr>
              <w:t xml:space="preserve"> </w:t>
            </w:r>
            <w:r w:rsidRPr="00A22A3B">
              <w:rPr>
                <w:sz w:val="20"/>
                <w:szCs w:val="20"/>
              </w:rPr>
              <w:t>геморроидальных узлов;</w:t>
            </w:r>
          </w:p>
          <w:p w14:paraId="51AD97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удаление</w:t>
            </w:r>
            <w:r w:rsidRPr="00A22A3B">
              <w:rPr>
                <w:spacing w:val="-3"/>
                <w:sz w:val="20"/>
                <w:szCs w:val="20"/>
              </w:rPr>
              <w:t xml:space="preserve"> </w:t>
            </w:r>
            <w:r w:rsidRPr="00A22A3B">
              <w:rPr>
                <w:sz w:val="20"/>
                <w:szCs w:val="20"/>
              </w:rPr>
              <w:t>инородного</w:t>
            </w:r>
            <w:r w:rsidRPr="00A22A3B">
              <w:rPr>
                <w:spacing w:val="-2"/>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2"/>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0B905E3A"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3C7B80B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9065F7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3489811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2"/>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A2B45C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092089A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404DCBD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0392FBB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38CE41F7"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холецистостомия</w:t>
            </w:r>
            <w:proofErr w:type="spellEnd"/>
            <w:r w:rsidRPr="00A22A3B">
              <w:rPr>
                <w:sz w:val="20"/>
                <w:szCs w:val="20"/>
              </w:rPr>
              <w:t>;</w:t>
            </w:r>
          </w:p>
          <w:p w14:paraId="5BC56EF4" w14:textId="77777777" w:rsidR="00A22A3B" w:rsidRPr="00A22A3B" w:rsidRDefault="00A22A3B" w:rsidP="000F5405">
            <w:pPr>
              <w:pStyle w:val="TableParagraph"/>
              <w:numPr>
                <w:ilvl w:val="0"/>
                <w:numId w:val="28"/>
              </w:numPr>
              <w:tabs>
                <w:tab w:val="left" w:pos="409"/>
              </w:tabs>
              <w:spacing w:line="293" w:lineRule="exact"/>
              <w:rPr>
                <w:sz w:val="20"/>
                <w:szCs w:val="20"/>
              </w:rPr>
            </w:pPr>
            <w:proofErr w:type="spellStart"/>
            <w:r w:rsidRPr="00A22A3B">
              <w:rPr>
                <w:sz w:val="20"/>
                <w:szCs w:val="20"/>
              </w:rPr>
              <w:t>холецистэктомия</w:t>
            </w:r>
            <w:proofErr w:type="spellEnd"/>
            <w:r w:rsidRPr="00A22A3B">
              <w:rPr>
                <w:sz w:val="20"/>
                <w:szCs w:val="20"/>
              </w:rPr>
              <w:t>;</w:t>
            </w:r>
          </w:p>
          <w:p w14:paraId="403E78C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циркумцизия;</w:t>
            </w:r>
          </w:p>
          <w:p w14:paraId="37AB7674" w14:textId="77777777" w:rsidR="00A22A3B" w:rsidRPr="00A22A3B" w:rsidRDefault="00A22A3B" w:rsidP="00922BD5">
            <w:pPr>
              <w:pStyle w:val="11"/>
              <w:tabs>
                <w:tab w:val="left" w:pos="409"/>
                <w:tab w:val="left" w:pos="1183"/>
                <w:tab w:val="left" w:pos="1526"/>
              </w:tabs>
              <w:spacing w:after="0" w:line="293" w:lineRule="exact"/>
              <w:rPr>
                <w:color w:val="auto"/>
                <w:sz w:val="20"/>
                <w:szCs w:val="20"/>
              </w:rPr>
            </w:pPr>
            <w:r w:rsidRPr="00A22A3B">
              <w:rPr>
                <w:color w:val="auto"/>
                <w:sz w:val="20"/>
                <w:szCs w:val="20"/>
              </w:rPr>
              <w:t>-</w:t>
            </w:r>
            <w:r w:rsidRPr="00A22A3B">
              <w:rPr>
                <w:color w:val="auto"/>
                <w:spacing w:val="59"/>
                <w:sz w:val="20"/>
                <w:szCs w:val="20"/>
              </w:rPr>
              <w:t xml:space="preserve"> </w:t>
            </w:r>
            <w:proofErr w:type="spellStart"/>
            <w:r w:rsidRPr="00A22A3B">
              <w:rPr>
                <w:color w:val="auto"/>
                <w:sz w:val="20"/>
                <w:szCs w:val="20"/>
              </w:rPr>
              <w:t>цистостомия</w:t>
            </w:r>
            <w:proofErr w:type="spellEnd"/>
          </w:p>
        </w:tc>
      </w:tr>
      <w:tr w:rsidR="00A22A3B" w:rsidRPr="00A22A3B" w14:paraId="3C031047" w14:textId="77777777" w:rsidTr="00922BD5">
        <w:tc>
          <w:tcPr>
            <w:tcW w:w="1701" w:type="dxa"/>
            <w:vAlign w:val="center"/>
          </w:tcPr>
          <w:p w14:paraId="48BBB7B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648323AB" w14:textId="77777777" w:rsidR="00A22A3B" w:rsidRPr="00A22A3B" w:rsidRDefault="00A22A3B" w:rsidP="00922BD5">
            <w:pPr>
              <w:pStyle w:val="TableParagraph"/>
              <w:ind w:right="90"/>
              <w:jc w:val="both"/>
              <w:rPr>
                <w:sz w:val="20"/>
                <w:szCs w:val="20"/>
              </w:rPr>
            </w:pPr>
          </w:p>
        </w:tc>
        <w:tc>
          <w:tcPr>
            <w:tcW w:w="2741" w:type="dxa"/>
          </w:tcPr>
          <w:p w14:paraId="15FC4891" w14:textId="77777777" w:rsidR="00A22A3B" w:rsidRPr="00A22A3B" w:rsidRDefault="00A22A3B" w:rsidP="00922BD5">
            <w:pPr>
              <w:pStyle w:val="TableParagraph"/>
              <w:ind w:right="97"/>
              <w:jc w:val="both"/>
              <w:rPr>
                <w:sz w:val="20"/>
                <w:szCs w:val="20"/>
              </w:rPr>
            </w:pPr>
            <w:r w:rsidRPr="00A22A3B">
              <w:rPr>
                <w:sz w:val="20"/>
                <w:szCs w:val="20"/>
              </w:rPr>
              <w:t>Предотвращать</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устранять</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lastRenderedPageBreak/>
              <w:t>действия,</w:t>
            </w:r>
            <w:r w:rsidRPr="00A22A3B">
              <w:rPr>
                <w:spacing w:val="1"/>
                <w:sz w:val="20"/>
                <w:szCs w:val="20"/>
              </w:rPr>
              <w:t xml:space="preserve"> </w:t>
            </w:r>
            <w:r w:rsidRPr="00A22A3B">
              <w:rPr>
                <w:sz w:val="20"/>
                <w:szCs w:val="20"/>
              </w:rPr>
              <w:t>нежелательные</w:t>
            </w:r>
            <w:r w:rsidRPr="00A22A3B">
              <w:rPr>
                <w:spacing w:val="1"/>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непредвиденные,</w:t>
            </w:r>
            <w:r w:rsidRPr="00A22A3B">
              <w:rPr>
                <w:spacing w:val="1"/>
                <w:sz w:val="20"/>
                <w:szCs w:val="20"/>
              </w:rPr>
              <w:t xml:space="preserve"> </w:t>
            </w:r>
            <w:r w:rsidRPr="00A22A3B">
              <w:rPr>
                <w:sz w:val="20"/>
                <w:szCs w:val="20"/>
              </w:rPr>
              <w:t>возникшие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0A78964E" w14:textId="77777777" w:rsidR="00A22A3B" w:rsidRPr="00A22A3B" w:rsidRDefault="00A22A3B" w:rsidP="00922BD5">
            <w:pPr>
              <w:pStyle w:val="TableParagraph"/>
              <w:spacing w:line="268" w:lineRule="exact"/>
              <w:rPr>
                <w:sz w:val="20"/>
                <w:szCs w:val="20"/>
              </w:rPr>
            </w:pPr>
            <w:r w:rsidRPr="00A22A3B">
              <w:rPr>
                <w:sz w:val="20"/>
                <w:szCs w:val="20"/>
              </w:rPr>
              <w:t>немедикаментозного</w:t>
            </w:r>
            <w:r w:rsidRPr="00A22A3B">
              <w:rPr>
                <w:spacing w:val="-6"/>
                <w:sz w:val="20"/>
                <w:szCs w:val="20"/>
              </w:rPr>
              <w:t xml:space="preserve"> </w:t>
            </w:r>
            <w:r w:rsidRPr="00A22A3B">
              <w:rPr>
                <w:sz w:val="20"/>
                <w:szCs w:val="20"/>
              </w:rPr>
              <w:t>лечения,</w:t>
            </w:r>
            <w:r w:rsidRPr="00A22A3B">
              <w:rPr>
                <w:spacing w:val="-5"/>
                <w:sz w:val="20"/>
                <w:szCs w:val="20"/>
              </w:rPr>
              <w:t xml:space="preserve"> </w:t>
            </w:r>
            <w:r w:rsidRPr="00A22A3B">
              <w:rPr>
                <w:sz w:val="20"/>
                <w:szCs w:val="20"/>
              </w:rPr>
              <w:t>хирургических</w:t>
            </w:r>
            <w:r w:rsidRPr="00A22A3B">
              <w:rPr>
                <w:spacing w:val="-4"/>
                <w:sz w:val="20"/>
                <w:szCs w:val="20"/>
              </w:rPr>
              <w:t xml:space="preserve"> </w:t>
            </w:r>
            <w:r w:rsidRPr="00A22A3B">
              <w:rPr>
                <w:sz w:val="20"/>
                <w:szCs w:val="20"/>
              </w:rPr>
              <w:t>вмешательств</w:t>
            </w:r>
          </w:p>
        </w:tc>
        <w:tc>
          <w:tcPr>
            <w:tcW w:w="2741" w:type="dxa"/>
            <w:vAlign w:val="center"/>
          </w:tcPr>
          <w:p w14:paraId="4F2AE795" w14:textId="77777777" w:rsidR="00A22A3B" w:rsidRPr="00A22A3B" w:rsidRDefault="00A22A3B" w:rsidP="00922BD5">
            <w:pPr>
              <w:pStyle w:val="TableParagraph"/>
              <w:tabs>
                <w:tab w:val="left" w:pos="409"/>
              </w:tabs>
              <w:spacing w:line="294" w:lineRule="exact"/>
              <w:ind w:left="124"/>
              <w:rPr>
                <w:sz w:val="20"/>
                <w:szCs w:val="20"/>
              </w:rPr>
            </w:pPr>
          </w:p>
        </w:tc>
      </w:tr>
      <w:tr w:rsidR="00A22A3B" w:rsidRPr="00A22A3B" w14:paraId="3A63D8A6" w14:textId="77777777" w:rsidTr="00922BD5">
        <w:tc>
          <w:tcPr>
            <w:tcW w:w="1701" w:type="dxa"/>
            <w:vAlign w:val="center"/>
          </w:tcPr>
          <w:p w14:paraId="5C9442C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c>
          <w:tcPr>
            <w:tcW w:w="2740" w:type="dxa"/>
          </w:tcPr>
          <w:p w14:paraId="3ED24447" w14:textId="77777777" w:rsidR="00A22A3B" w:rsidRPr="00A22A3B" w:rsidRDefault="00A22A3B" w:rsidP="00922BD5">
            <w:pPr>
              <w:pStyle w:val="TableParagraph"/>
              <w:ind w:right="90"/>
              <w:jc w:val="both"/>
              <w:rPr>
                <w:sz w:val="20"/>
                <w:szCs w:val="20"/>
              </w:rPr>
            </w:pPr>
          </w:p>
        </w:tc>
        <w:tc>
          <w:tcPr>
            <w:tcW w:w="2741" w:type="dxa"/>
          </w:tcPr>
          <w:p w14:paraId="239220ED" w14:textId="77777777" w:rsidR="00A22A3B" w:rsidRPr="00A22A3B" w:rsidRDefault="00A22A3B" w:rsidP="00922BD5">
            <w:pPr>
              <w:pStyle w:val="TableParagraph"/>
              <w:ind w:right="94"/>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 (или) состояниями в экстренной и неотложной форме, в</w:t>
            </w:r>
            <w:r w:rsidRPr="00A22A3B">
              <w:rPr>
                <w:spacing w:val="-57"/>
                <w:sz w:val="20"/>
                <w:szCs w:val="20"/>
              </w:rPr>
              <w:t xml:space="preserve"> </w:t>
            </w:r>
            <w:r w:rsidRPr="00A22A3B">
              <w:rPr>
                <w:sz w:val="20"/>
                <w:szCs w:val="20"/>
              </w:rPr>
              <w:t>том числе в чрезвычайных ситуациях, в соответствии с 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которых:</w:t>
            </w:r>
          </w:p>
          <w:p w14:paraId="3805E25D" w14:textId="77777777" w:rsidR="00A22A3B" w:rsidRPr="00A22A3B" w:rsidRDefault="00A22A3B" w:rsidP="000F5405">
            <w:pPr>
              <w:pStyle w:val="TableParagraph"/>
              <w:numPr>
                <w:ilvl w:val="0"/>
                <w:numId w:val="26"/>
              </w:numPr>
              <w:tabs>
                <w:tab w:val="left" w:pos="409"/>
              </w:tabs>
              <w:spacing w:line="306" w:lineRule="exact"/>
              <w:jc w:val="both"/>
              <w:rPr>
                <w:sz w:val="20"/>
                <w:szCs w:val="20"/>
              </w:rPr>
            </w:pPr>
            <w:r w:rsidRPr="00A22A3B">
              <w:rPr>
                <w:sz w:val="20"/>
                <w:szCs w:val="20"/>
              </w:rPr>
              <w:t>геморрагический</w:t>
            </w:r>
            <w:r w:rsidRPr="00A22A3B">
              <w:rPr>
                <w:spacing w:val="-3"/>
                <w:sz w:val="20"/>
                <w:szCs w:val="20"/>
              </w:rPr>
              <w:t xml:space="preserve"> </w:t>
            </w:r>
            <w:r w:rsidRPr="00A22A3B">
              <w:rPr>
                <w:sz w:val="20"/>
                <w:szCs w:val="20"/>
              </w:rPr>
              <w:t>шок;</w:t>
            </w:r>
          </w:p>
          <w:p w14:paraId="54C9E173" w14:textId="77777777" w:rsidR="00A22A3B" w:rsidRPr="00A22A3B" w:rsidRDefault="00A22A3B" w:rsidP="000F5405">
            <w:pPr>
              <w:pStyle w:val="TableParagraph"/>
              <w:numPr>
                <w:ilvl w:val="0"/>
                <w:numId w:val="26"/>
              </w:numPr>
              <w:tabs>
                <w:tab w:val="left" w:pos="409"/>
              </w:tabs>
              <w:spacing w:line="230" w:lineRule="auto"/>
              <w:ind w:right="151"/>
              <w:jc w:val="both"/>
              <w:rPr>
                <w:sz w:val="20"/>
                <w:szCs w:val="20"/>
              </w:rPr>
            </w:pPr>
            <w:r w:rsidRPr="00A22A3B">
              <w:rPr>
                <w:sz w:val="20"/>
                <w:szCs w:val="20"/>
              </w:rPr>
              <w:t>гнойно-воспалительные</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кожи,</w:t>
            </w:r>
            <w:r w:rsidRPr="00A22A3B">
              <w:rPr>
                <w:spacing w:val="1"/>
                <w:sz w:val="20"/>
                <w:szCs w:val="20"/>
              </w:rPr>
              <w:t xml:space="preserve"> </w:t>
            </w:r>
            <w:r w:rsidRPr="00A22A3B">
              <w:rPr>
                <w:sz w:val="20"/>
                <w:szCs w:val="20"/>
              </w:rPr>
              <w:t>подкожно-жировой</w:t>
            </w:r>
            <w:r w:rsidRPr="00A22A3B">
              <w:rPr>
                <w:spacing w:val="1"/>
                <w:sz w:val="20"/>
                <w:szCs w:val="20"/>
              </w:rPr>
              <w:t xml:space="preserve"> </w:t>
            </w:r>
            <w:r w:rsidRPr="00A22A3B">
              <w:rPr>
                <w:sz w:val="20"/>
                <w:szCs w:val="20"/>
              </w:rPr>
              <w:t>клетчатки,</w:t>
            </w:r>
            <w:r w:rsidRPr="00A22A3B">
              <w:rPr>
                <w:spacing w:val="1"/>
                <w:sz w:val="20"/>
                <w:szCs w:val="20"/>
              </w:rPr>
              <w:t xml:space="preserve"> </w:t>
            </w:r>
            <w:r w:rsidRPr="00A22A3B">
              <w:rPr>
                <w:sz w:val="20"/>
                <w:szCs w:val="20"/>
              </w:rPr>
              <w:t>костей,</w:t>
            </w:r>
            <w:r w:rsidRPr="00A22A3B">
              <w:rPr>
                <w:spacing w:val="1"/>
                <w:sz w:val="20"/>
                <w:szCs w:val="20"/>
              </w:rPr>
              <w:t xml:space="preserve"> </w:t>
            </w:r>
            <w:r w:rsidRPr="00A22A3B">
              <w:rPr>
                <w:sz w:val="20"/>
                <w:szCs w:val="20"/>
              </w:rPr>
              <w:t>суставов,</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p>
          <w:p w14:paraId="5FDAE68C" w14:textId="77777777" w:rsidR="00A22A3B" w:rsidRPr="00A22A3B" w:rsidRDefault="00A22A3B" w:rsidP="000F5405">
            <w:pPr>
              <w:pStyle w:val="TableParagraph"/>
              <w:numPr>
                <w:ilvl w:val="0"/>
                <w:numId w:val="26"/>
              </w:numPr>
              <w:tabs>
                <w:tab w:val="left" w:pos="409"/>
              </w:tabs>
              <w:spacing w:line="305" w:lineRule="exact"/>
              <w:jc w:val="both"/>
              <w:rPr>
                <w:sz w:val="20"/>
                <w:szCs w:val="20"/>
              </w:rPr>
            </w:pPr>
            <w:r w:rsidRPr="00A22A3B">
              <w:rPr>
                <w:sz w:val="20"/>
                <w:szCs w:val="20"/>
              </w:rPr>
              <w:t>инфекционно-токсический</w:t>
            </w:r>
            <w:r w:rsidRPr="00A22A3B">
              <w:rPr>
                <w:spacing w:val="-6"/>
                <w:sz w:val="20"/>
                <w:szCs w:val="20"/>
              </w:rPr>
              <w:t xml:space="preserve"> </w:t>
            </w:r>
            <w:r w:rsidRPr="00A22A3B">
              <w:rPr>
                <w:sz w:val="20"/>
                <w:szCs w:val="20"/>
              </w:rPr>
              <w:t>шок;</w:t>
            </w:r>
          </w:p>
          <w:p w14:paraId="6BCB66AB"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ожоги;</w:t>
            </w:r>
          </w:p>
          <w:p w14:paraId="752E97D8"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острое</w:t>
            </w:r>
            <w:r w:rsidRPr="00A22A3B">
              <w:rPr>
                <w:spacing w:val="-3"/>
                <w:sz w:val="20"/>
                <w:szCs w:val="20"/>
              </w:rPr>
              <w:t xml:space="preserve"> </w:t>
            </w:r>
            <w:r w:rsidRPr="00A22A3B">
              <w:rPr>
                <w:sz w:val="20"/>
                <w:szCs w:val="20"/>
              </w:rPr>
              <w:t>нарушение</w:t>
            </w:r>
            <w:r w:rsidRPr="00A22A3B">
              <w:rPr>
                <w:spacing w:val="-4"/>
                <w:sz w:val="20"/>
                <w:szCs w:val="20"/>
              </w:rPr>
              <w:t xml:space="preserve"> </w:t>
            </w:r>
            <w:r w:rsidRPr="00A22A3B">
              <w:rPr>
                <w:sz w:val="20"/>
                <w:szCs w:val="20"/>
              </w:rPr>
              <w:t>проходимости</w:t>
            </w:r>
            <w:r w:rsidRPr="00A22A3B">
              <w:rPr>
                <w:spacing w:val="-1"/>
                <w:sz w:val="20"/>
                <w:szCs w:val="20"/>
              </w:rPr>
              <w:t xml:space="preserve"> </w:t>
            </w:r>
            <w:r w:rsidRPr="00A22A3B">
              <w:rPr>
                <w:sz w:val="20"/>
                <w:szCs w:val="20"/>
              </w:rPr>
              <w:t>дыхательных путей;</w:t>
            </w:r>
          </w:p>
          <w:p w14:paraId="17841EB3" w14:textId="77777777" w:rsidR="00A22A3B" w:rsidRPr="00A22A3B" w:rsidRDefault="00A22A3B" w:rsidP="000F5405">
            <w:pPr>
              <w:pStyle w:val="TableParagraph"/>
              <w:numPr>
                <w:ilvl w:val="0"/>
                <w:numId w:val="26"/>
              </w:numPr>
              <w:tabs>
                <w:tab w:val="left" w:pos="409"/>
              </w:tabs>
              <w:spacing w:line="293" w:lineRule="exact"/>
              <w:jc w:val="both"/>
              <w:rPr>
                <w:sz w:val="20"/>
                <w:szCs w:val="20"/>
              </w:rPr>
            </w:pPr>
            <w:r w:rsidRPr="00A22A3B">
              <w:rPr>
                <w:sz w:val="20"/>
                <w:szCs w:val="20"/>
              </w:rPr>
              <w:t>отморожение,</w:t>
            </w:r>
            <w:r w:rsidRPr="00A22A3B">
              <w:rPr>
                <w:spacing w:val="-3"/>
                <w:sz w:val="20"/>
                <w:szCs w:val="20"/>
              </w:rPr>
              <w:t xml:space="preserve"> </w:t>
            </w:r>
            <w:r w:rsidRPr="00A22A3B">
              <w:rPr>
                <w:sz w:val="20"/>
                <w:szCs w:val="20"/>
              </w:rPr>
              <w:t>переохлаждение;</w:t>
            </w:r>
          </w:p>
          <w:p w14:paraId="429A7BCA"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пневмоторакс;</w:t>
            </w:r>
          </w:p>
          <w:p w14:paraId="3B8BC827"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продолжающееся</w:t>
            </w:r>
            <w:r w:rsidRPr="00A22A3B">
              <w:rPr>
                <w:spacing w:val="-4"/>
                <w:sz w:val="20"/>
                <w:szCs w:val="20"/>
              </w:rPr>
              <w:t xml:space="preserve"> </w:t>
            </w:r>
            <w:r w:rsidRPr="00A22A3B">
              <w:rPr>
                <w:sz w:val="20"/>
                <w:szCs w:val="20"/>
              </w:rPr>
              <w:t>наружное</w:t>
            </w:r>
            <w:r w:rsidRPr="00A22A3B">
              <w:rPr>
                <w:spacing w:val="-4"/>
                <w:sz w:val="20"/>
                <w:szCs w:val="20"/>
              </w:rPr>
              <w:t xml:space="preserve"> </w:t>
            </w:r>
            <w:r w:rsidRPr="00A22A3B">
              <w:rPr>
                <w:sz w:val="20"/>
                <w:szCs w:val="20"/>
              </w:rPr>
              <w:t>и</w:t>
            </w:r>
            <w:r w:rsidRPr="00A22A3B">
              <w:rPr>
                <w:spacing w:val="-3"/>
                <w:sz w:val="20"/>
                <w:szCs w:val="20"/>
              </w:rPr>
              <w:t xml:space="preserve"> </w:t>
            </w:r>
            <w:r w:rsidRPr="00A22A3B">
              <w:rPr>
                <w:sz w:val="20"/>
                <w:szCs w:val="20"/>
              </w:rPr>
              <w:t>внутреннее</w:t>
            </w:r>
            <w:r w:rsidRPr="00A22A3B">
              <w:rPr>
                <w:spacing w:val="-4"/>
                <w:sz w:val="20"/>
                <w:szCs w:val="20"/>
              </w:rPr>
              <w:t xml:space="preserve"> </w:t>
            </w:r>
            <w:r w:rsidRPr="00A22A3B">
              <w:rPr>
                <w:sz w:val="20"/>
                <w:szCs w:val="20"/>
              </w:rPr>
              <w:t>кровотечение;</w:t>
            </w:r>
          </w:p>
          <w:p w14:paraId="7C8A5CDA" w14:textId="77777777" w:rsidR="00A22A3B" w:rsidRPr="00A22A3B" w:rsidRDefault="00A22A3B" w:rsidP="000F5405">
            <w:pPr>
              <w:pStyle w:val="TableParagraph"/>
              <w:numPr>
                <w:ilvl w:val="0"/>
                <w:numId w:val="26"/>
              </w:numPr>
              <w:tabs>
                <w:tab w:val="left" w:pos="409"/>
              </w:tabs>
              <w:spacing w:before="3" w:line="220" w:lineRule="auto"/>
              <w:ind w:right="155"/>
              <w:rPr>
                <w:sz w:val="20"/>
                <w:szCs w:val="20"/>
              </w:rPr>
            </w:pPr>
            <w:r w:rsidRPr="00A22A3B">
              <w:rPr>
                <w:sz w:val="20"/>
                <w:szCs w:val="20"/>
              </w:rPr>
              <w:t>проникающие</w:t>
            </w:r>
            <w:r w:rsidRPr="00A22A3B">
              <w:rPr>
                <w:spacing w:val="47"/>
                <w:sz w:val="20"/>
                <w:szCs w:val="20"/>
              </w:rPr>
              <w:t xml:space="preserve"> </w:t>
            </w:r>
            <w:r w:rsidRPr="00A22A3B">
              <w:rPr>
                <w:sz w:val="20"/>
                <w:szCs w:val="20"/>
              </w:rPr>
              <w:t>ранения</w:t>
            </w:r>
            <w:r w:rsidRPr="00A22A3B">
              <w:rPr>
                <w:spacing w:val="45"/>
                <w:sz w:val="20"/>
                <w:szCs w:val="20"/>
              </w:rPr>
              <w:t xml:space="preserve"> </w:t>
            </w:r>
            <w:r w:rsidRPr="00A22A3B">
              <w:rPr>
                <w:sz w:val="20"/>
                <w:szCs w:val="20"/>
              </w:rPr>
              <w:t>органов</w:t>
            </w:r>
            <w:r w:rsidRPr="00A22A3B">
              <w:rPr>
                <w:spacing w:val="47"/>
                <w:sz w:val="20"/>
                <w:szCs w:val="20"/>
              </w:rPr>
              <w:t xml:space="preserve"> </w:t>
            </w:r>
            <w:r w:rsidRPr="00A22A3B">
              <w:rPr>
                <w:sz w:val="20"/>
                <w:szCs w:val="20"/>
              </w:rPr>
              <w:t>грудной</w:t>
            </w:r>
            <w:r w:rsidRPr="00A22A3B">
              <w:rPr>
                <w:spacing w:val="49"/>
                <w:sz w:val="20"/>
                <w:szCs w:val="20"/>
              </w:rPr>
              <w:t xml:space="preserve"> </w:t>
            </w:r>
            <w:r w:rsidRPr="00A22A3B">
              <w:rPr>
                <w:sz w:val="20"/>
                <w:szCs w:val="20"/>
              </w:rPr>
              <w:t>клетки,</w:t>
            </w:r>
            <w:r w:rsidRPr="00A22A3B">
              <w:rPr>
                <w:spacing w:val="48"/>
                <w:sz w:val="20"/>
                <w:szCs w:val="20"/>
              </w:rPr>
              <w:t xml:space="preserve"> </w:t>
            </w:r>
            <w:r w:rsidRPr="00A22A3B">
              <w:rPr>
                <w:sz w:val="20"/>
                <w:szCs w:val="20"/>
              </w:rPr>
              <w:t>брюшной</w:t>
            </w:r>
            <w:r w:rsidRPr="00A22A3B">
              <w:rPr>
                <w:spacing w:val="46"/>
                <w:sz w:val="20"/>
                <w:szCs w:val="20"/>
              </w:rPr>
              <w:t xml:space="preserve"> </w:t>
            </w:r>
            <w:r w:rsidRPr="00A22A3B">
              <w:rPr>
                <w:sz w:val="20"/>
                <w:szCs w:val="20"/>
              </w:rPr>
              <w:t>полости,</w:t>
            </w:r>
            <w:r w:rsidRPr="00A22A3B">
              <w:rPr>
                <w:spacing w:val="-57"/>
                <w:sz w:val="20"/>
                <w:szCs w:val="20"/>
              </w:rPr>
              <w:t xml:space="preserve"> </w:t>
            </w:r>
            <w:r w:rsidRPr="00A22A3B">
              <w:rPr>
                <w:sz w:val="20"/>
                <w:szCs w:val="20"/>
              </w:rPr>
              <w:t>забрюшинного</w:t>
            </w:r>
            <w:r w:rsidRPr="00A22A3B">
              <w:rPr>
                <w:spacing w:val="-1"/>
                <w:sz w:val="20"/>
                <w:szCs w:val="20"/>
              </w:rPr>
              <w:t xml:space="preserve"> </w:t>
            </w:r>
            <w:r w:rsidRPr="00A22A3B">
              <w:rPr>
                <w:sz w:val="20"/>
                <w:szCs w:val="20"/>
              </w:rPr>
              <w:t>пространства;</w:t>
            </w:r>
          </w:p>
          <w:p w14:paraId="63190B7B" w14:textId="77777777" w:rsidR="00A22A3B" w:rsidRPr="00A22A3B" w:rsidRDefault="00A22A3B" w:rsidP="000F5405">
            <w:pPr>
              <w:pStyle w:val="TableParagraph"/>
              <w:numPr>
                <w:ilvl w:val="0"/>
                <w:numId w:val="26"/>
              </w:numPr>
              <w:tabs>
                <w:tab w:val="left" w:pos="409"/>
              </w:tabs>
              <w:spacing w:before="4" w:line="306" w:lineRule="exact"/>
              <w:rPr>
                <w:sz w:val="20"/>
                <w:szCs w:val="20"/>
              </w:rPr>
            </w:pPr>
            <w:r w:rsidRPr="00A22A3B">
              <w:rPr>
                <w:sz w:val="20"/>
                <w:szCs w:val="20"/>
              </w:rPr>
              <w:t>синдром</w:t>
            </w:r>
            <w:r w:rsidRPr="00A22A3B">
              <w:rPr>
                <w:spacing w:val="-4"/>
                <w:sz w:val="20"/>
                <w:szCs w:val="20"/>
              </w:rPr>
              <w:t xml:space="preserve"> </w:t>
            </w:r>
            <w:r w:rsidRPr="00A22A3B">
              <w:rPr>
                <w:sz w:val="20"/>
                <w:szCs w:val="20"/>
              </w:rPr>
              <w:t>длительного</w:t>
            </w:r>
            <w:r w:rsidRPr="00A22A3B">
              <w:rPr>
                <w:spacing w:val="-3"/>
                <w:sz w:val="20"/>
                <w:szCs w:val="20"/>
              </w:rPr>
              <w:t xml:space="preserve"> </w:t>
            </w:r>
            <w:r w:rsidRPr="00A22A3B">
              <w:rPr>
                <w:sz w:val="20"/>
                <w:szCs w:val="20"/>
              </w:rPr>
              <w:t>сдавления;</w:t>
            </w:r>
          </w:p>
          <w:p w14:paraId="52DA6A4A"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сочетанные</w:t>
            </w:r>
            <w:r w:rsidRPr="00A22A3B">
              <w:rPr>
                <w:spacing w:val="-5"/>
                <w:sz w:val="20"/>
                <w:szCs w:val="20"/>
              </w:rPr>
              <w:t xml:space="preserve"> </w:t>
            </w:r>
            <w:r w:rsidRPr="00A22A3B">
              <w:rPr>
                <w:sz w:val="20"/>
                <w:szCs w:val="20"/>
              </w:rPr>
              <w:t>и</w:t>
            </w:r>
            <w:r w:rsidRPr="00A22A3B">
              <w:rPr>
                <w:spacing w:val="-2"/>
                <w:sz w:val="20"/>
                <w:szCs w:val="20"/>
              </w:rPr>
              <w:t xml:space="preserve"> </w:t>
            </w:r>
            <w:r w:rsidRPr="00A22A3B">
              <w:rPr>
                <w:sz w:val="20"/>
                <w:szCs w:val="20"/>
              </w:rPr>
              <w:t>комбинированные</w:t>
            </w:r>
            <w:r w:rsidRPr="00A22A3B">
              <w:rPr>
                <w:spacing w:val="-4"/>
                <w:sz w:val="20"/>
                <w:szCs w:val="20"/>
              </w:rPr>
              <w:t xml:space="preserve"> </w:t>
            </w:r>
            <w:r w:rsidRPr="00A22A3B">
              <w:rPr>
                <w:sz w:val="20"/>
                <w:szCs w:val="20"/>
              </w:rPr>
              <w:t>повреждения;</w:t>
            </w:r>
          </w:p>
          <w:p w14:paraId="202C7559" w14:textId="77777777" w:rsidR="00A22A3B" w:rsidRPr="00A22A3B" w:rsidRDefault="00A22A3B" w:rsidP="000F5405">
            <w:pPr>
              <w:pStyle w:val="TableParagraph"/>
              <w:numPr>
                <w:ilvl w:val="0"/>
                <w:numId w:val="26"/>
              </w:numPr>
              <w:tabs>
                <w:tab w:val="left" w:pos="409"/>
              </w:tabs>
              <w:spacing w:line="293" w:lineRule="exact"/>
              <w:rPr>
                <w:sz w:val="20"/>
                <w:szCs w:val="20"/>
              </w:rPr>
            </w:pPr>
            <w:r w:rsidRPr="00A22A3B">
              <w:rPr>
                <w:sz w:val="20"/>
                <w:szCs w:val="20"/>
              </w:rPr>
              <w:t>травматический</w:t>
            </w:r>
            <w:r w:rsidRPr="00A22A3B">
              <w:rPr>
                <w:spacing w:val="-3"/>
                <w:sz w:val="20"/>
                <w:szCs w:val="20"/>
              </w:rPr>
              <w:t xml:space="preserve"> </w:t>
            </w:r>
            <w:r w:rsidRPr="00A22A3B">
              <w:rPr>
                <w:sz w:val="20"/>
                <w:szCs w:val="20"/>
              </w:rPr>
              <w:t>шок;</w:t>
            </w:r>
          </w:p>
          <w:p w14:paraId="649E905A" w14:textId="77777777" w:rsidR="00A22A3B" w:rsidRPr="00A22A3B" w:rsidRDefault="00A22A3B" w:rsidP="000F5405">
            <w:pPr>
              <w:pStyle w:val="TableParagraph"/>
              <w:numPr>
                <w:ilvl w:val="0"/>
                <w:numId w:val="26"/>
              </w:numPr>
              <w:tabs>
                <w:tab w:val="left" w:pos="409"/>
              </w:tabs>
              <w:spacing w:before="8" w:line="220" w:lineRule="auto"/>
              <w:ind w:right="156"/>
              <w:rPr>
                <w:sz w:val="20"/>
                <w:szCs w:val="20"/>
              </w:rPr>
            </w:pPr>
            <w:r w:rsidRPr="00A22A3B">
              <w:rPr>
                <w:sz w:val="20"/>
                <w:szCs w:val="20"/>
              </w:rPr>
              <w:lastRenderedPageBreak/>
              <w:t>травматические</w:t>
            </w:r>
            <w:r w:rsidRPr="00A22A3B">
              <w:rPr>
                <w:spacing w:val="30"/>
                <w:sz w:val="20"/>
                <w:szCs w:val="20"/>
              </w:rPr>
              <w:t xml:space="preserve"> </w:t>
            </w:r>
            <w:r w:rsidRPr="00A22A3B">
              <w:rPr>
                <w:sz w:val="20"/>
                <w:szCs w:val="20"/>
              </w:rPr>
              <w:t>повреждения</w:t>
            </w:r>
            <w:r w:rsidRPr="00A22A3B">
              <w:rPr>
                <w:spacing w:val="31"/>
                <w:sz w:val="20"/>
                <w:szCs w:val="20"/>
              </w:rPr>
              <w:t xml:space="preserve"> </w:t>
            </w:r>
            <w:r w:rsidRPr="00A22A3B">
              <w:rPr>
                <w:sz w:val="20"/>
                <w:szCs w:val="20"/>
              </w:rPr>
              <w:t>костно-мышечной</w:t>
            </w:r>
            <w:r w:rsidRPr="00A22A3B">
              <w:rPr>
                <w:spacing w:val="32"/>
                <w:sz w:val="20"/>
                <w:szCs w:val="20"/>
              </w:rPr>
              <w:t xml:space="preserve"> </w:t>
            </w:r>
            <w:r w:rsidRPr="00A22A3B">
              <w:rPr>
                <w:sz w:val="20"/>
                <w:szCs w:val="20"/>
              </w:rPr>
              <w:t>системы,</w:t>
            </w:r>
            <w:r w:rsidRPr="00A22A3B">
              <w:rPr>
                <w:spacing w:val="30"/>
                <w:sz w:val="20"/>
                <w:szCs w:val="20"/>
              </w:rPr>
              <w:t xml:space="preserve"> </w:t>
            </w:r>
            <w:r w:rsidRPr="00A22A3B">
              <w:rPr>
                <w:sz w:val="20"/>
                <w:szCs w:val="20"/>
              </w:rPr>
              <w:t>кожи</w:t>
            </w:r>
            <w:r w:rsidRPr="00A22A3B">
              <w:rPr>
                <w:spacing w:val="32"/>
                <w:sz w:val="20"/>
                <w:szCs w:val="20"/>
              </w:rPr>
              <w:t xml:space="preserve"> </w:t>
            </w:r>
            <w:r w:rsidRPr="00A22A3B">
              <w:rPr>
                <w:sz w:val="20"/>
                <w:szCs w:val="20"/>
              </w:rPr>
              <w:t>и</w:t>
            </w:r>
            <w:r w:rsidRPr="00A22A3B">
              <w:rPr>
                <w:spacing w:val="-57"/>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 внутренних</w:t>
            </w:r>
            <w:r w:rsidRPr="00A22A3B">
              <w:rPr>
                <w:spacing w:val="2"/>
                <w:sz w:val="20"/>
                <w:szCs w:val="20"/>
              </w:rPr>
              <w:t xml:space="preserve"> </w:t>
            </w:r>
            <w:r w:rsidRPr="00A22A3B">
              <w:rPr>
                <w:sz w:val="20"/>
                <w:szCs w:val="20"/>
              </w:rPr>
              <w:t>органов;</w:t>
            </w:r>
          </w:p>
          <w:p w14:paraId="3214AF4D" w14:textId="77777777" w:rsidR="00A22A3B" w:rsidRPr="00A22A3B" w:rsidRDefault="00A22A3B" w:rsidP="00922BD5">
            <w:pPr>
              <w:pStyle w:val="TableParagraph"/>
              <w:spacing w:line="268" w:lineRule="exact"/>
              <w:rPr>
                <w:sz w:val="20"/>
                <w:szCs w:val="20"/>
              </w:rPr>
            </w:pPr>
            <w:r w:rsidRPr="00A22A3B">
              <w:rPr>
                <w:sz w:val="20"/>
                <w:szCs w:val="20"/>
              </w:rPr>
              <w:t>электротравма</w:t>
            </w:r>
          </w:p>
        </w:tc>
        <w:tc>
          <w:tcPr>
            <w:tcW w:w="2741" w:type="dxa"/>
            <w:vAlign w:val="center"/>
          </w:tcPr>
          <w:p w14:paraId="5E95F84F"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
        </w:tc>
      </w:tr>
      <w:tr w:rsidR="00A22A3B" w:rsidRPr="00A22A3B" w14:paraId="4297F23A" w14:textId="77777777" w:rsidTr="00922BD5">
        <w:tc>
          <w:tcPr>
            <w:tcW w:w="1701" w:type="dxa"/>
            <w:vAlign w:val="center"/>
          </w:tcPr>
          <w:p w14:paraId="33C9A29E"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В/03.8</w:t>
            </w:r>
          </w:p>
          <w:p w14:paraId="237B2C00" w14:textId="59704A4F" w:rsidR="00B2680E" w:rsidRPr="00A22A3B" w:rsidRDefault="00B2680E" w:rsidP="00922BD5">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753D1B8" w14:textId="77777777" w:rsidR="00A22A3B" w:rsidRPr="00A22A3B" w:rsidRDefault="00A22A3B" w:rsidP="00922BD5">
            <w:pPr>
              <w:pStyle w:val="TableParagraph"/>
              <w:ind w:right="98"/>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для проведения мероприятий медицинской реабилитации пациентов с</w:t>
            </w:r>
            <w:r w:rsidRPr="00A22A3B">
              <w:rPr>
                <w:spacing w:val="1"/>
                <w:sz w:val="20"/>
                <w:szCs w:val="20"/>
              </w:rPr>
              <w:t xml:space="preserve"> </w:t>
            </w:r>
            <w:r w:rsidRPr="00A22A3B">
              <w:rPr>
                <w:sz w:val="20"/>
                <w:szCs w:val="20"/>
              </w:rPr>
              <w:t>хирургическими заболеваниями и</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их последствиями</w:t>
            </w:r>
          </w:p>
          <w:p w14:paraId="75A151E3" w14:textId="77777777" w:rsidR="00A22A3B" w:rsidRPr="00A22A3B" w:rsidRDefault="00A22A3B" w:rsidP="00922BD5">
            <w:pPr>
              <w:pStyle w:val="TableParagraph"/>
              <w:ind w:right="90"/>
              <w:jc w:val="both"/>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3"/>
                <w:sz w:val="20"/>
                <w:szCs w:val="20"/>
              </w:rPr>
              <w:t xml:space="preserve"> </w:t>
            </w:r>
            <w:r w:rsidRPr="00A22A3B">
              <w:rPr>
                <w:sz w:val="20"/>
                <w:szCs w:val="20"/>
              </w:rPr>
              <w:t>порядком</w:t>
            </w:r>
            <w:r w:rsidRPr="00A22A3B">
              <w:rPr>
                <w:spacing w:val="-4"/>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tcPr>
          <w:p w14:paraId="48CF6DB2" w14:textId="77777777" w:rsidR="00A22A3B" w:rsidRPr="00A22A3B" w:rsidRDefault="00A22A3B" w:rsidP="00922BD5">
            <w:pPr>
              <w:pStyle w:val="TableParagraph"/>
              <w:ind w:right="98"/>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проведения</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 реабилитации пациентам с хирургическими заболеваниями</w:t>
            </w:r>
            <w:r w:rsidRPr="00A22A3B">
              <w:rPr>
                <w:spacing w:val="-57"/>
                <w:sz w:val="20"/>
                <w:szCs w:val="20"/>
              </w:rPr>
              <w:t xml:space="preserve"> </w:t>
            </w:r>
            <w:r w:rsidRPr="00A22A3B">
              <w:rPr>
                <w:sz w:val="20"/>
                <w:szCs w:val="20"/>
              </w:rPr>
              <w:t>и (или) состояниями и их последствиями, в том числе при реализации</w:t>
            </w:r>
            <w:r w:rsidRPr="00A22A3B">
              <w:rPr>
                <w:spacing w:val="1"/>
                <w:sz w:val="20"/>
                <w:szCs w:val="20"/>
              </w:rPr>
              <w:t xml:space="preserve"> </w:t>
            </w:r>
            <w:r w:rsidRPr="00A22A3B">
              <w:rPr>
                <w:sz w:val="20"/>
                <w:szCs w:val="20"/>
              </w:rPr>
              <w:t>индивидуальной</w:t>
            </w:r>
            <w:r w:rsidRPr="00A22A3B">
              <w:rPr>
                <w:spacing w:val="19"/>
                <w:sz w:val="20"/>
                <w:szCs w:val="20"/>
              </w:rPr>
              <w:t xml:space="preserve"> </w:t>
            </w:r>
            <w:r w:rsidRPr="00A22A3B">
              <w:rPr>
                <w:sz w:val="20"/>
                <w:szCs w:val="20"/>
              </w:rPr>
              <w:t>программы</w:t>
            </w:r>
            <w:r w:rsidRPr="00A22A3B">
              <w:rPr>
                <w:spacing w:val="18"/>
                <w:sz w:val="20"/>
                <w:szCs w:val="20"/>
              </w:rPr>
              <w:t xml:space="preserve"> </w:t>
            </w:r>
            <w:r w:rsidRPr="00A22A3B">
              <w:rPr>
                <w:sz w:val="20"/>
                <w:szCs w:val="20"/>
              </w:rPr>
              <w:t>реабилитации</w:t>
            </w:r>
            <w:r w:rsidRPr="00A22A3B">
              <w:rPr>
                <w:spacing w:val="19"/>
                <w:sz w:val="20"/>
                <w:szCs w:val="20"/>
              </w:rPr>
              <w:t xml:space="preserve"> </w:t>
            </w:r>
            <w:r w:rsidRPr="00A22A3B">
              <w:rPr>
                <w:sz w:val="20"/>
                <w:szCs w:val="20"/>
              </w:rPr>
              <w:t>или</w:t>
            </w:r>
            <w:r w:rsidRPr="00A22A3B">
              <w:rPr>
                <w:spacing w:val="20"/>
                <w:sz w:val="20"/>
                <w:szCs w:val="20"/>
              </w:rPr>
              <w:t xml:space="preserve"> </w:t>
            </w:r>
            <w:proofErr w:type="spellStart"/>
            <w:r w:rsidRPr="00A22A3B">
              <w:rPr>
                <w:sz w:val="20"/>
                <w:szCs w:val="20"/>
              </w:rPr>
              <w:t>абилитации</w:t>
            </w:r>
            <w:proofErr w:type="spellEnd"/>
            <w:r w:rsidRPr="00A22A3B">
              <w:rPr>
                <w:spacing w:val="19"/>
                <w:sz w:val="20"/>
                <w:szCs w:val="20"/>
              </w:rPr>
              <w:t xml:space="preserve"> </w:t>
            </w:r>
            <w:r w:rsidRPr="00A22A3B">
              <w:rPr>
                <w:sz w:val="20"/>
                <w:szCs w:val="20"/>
              </w:rPr>
              <w:t>инвалидов</w:t>
            </w:r>
            <w:r w:rsidRPr="00A22A3B">
              <w:rPr>
                <w:spacing w:val="18"/>
                <w:sz w:val="20"/>
                <w:szCs w:val="20"/>
              </w:rPr>
              <w:t xml:space="preserve"> </w:t>
            </w:r>
            <w:r w:rsidRPr="00A22A3B">
              <w:rPr>
                <w:sz w:val="20"/>
                <w:szCs w:val="20"/>
              </w:rPr>
              <w:t>в</w:t>
            </w:r>
          </w:p>
          <w:p w14:paraId="58B025CC" w14:textId="77777777" w:rsidR="00A22A3B" w:rsidRPr="00A22A3B" w:rsidRDefault="00A22A3B" w:rsidP="00922BD5">
            <w:pPr>
              <w:pStyle w:val="TableParagraph"/>
              <w:ind w:right="94"/>
              <w:jc w:val="both"/>
              <w:rPr>
                <w:sz w:val="20"/>
                <w:szCs w:val="20"/>
              </w:rPr>
            </w:pP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порядком</w:t>
            </w:r>
            <w:r w:rsidRPr="00A22A3B">
              <w:rPr>
                <w:spacing w:val="-3"/>
                <w:sz w:val="20"/>
                <w:szCs w:val="20"/>
              </w:rPr>
              <w:t xml:space="preserve"> </w:t>
            </w:r>
            <w:r w:rsidRPr="00A22A3B">
              <w:rPr>
                <w:sz w:val="20"/>
                <w:szCs w:val="20"/>
              </w:rPr>
              <w:t>организации</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vAlign w:val="center"/>
          </w:tcPr>
          <w:p w14:paraId="78A6DEAB" w14:textId="77777777" w:rsidR="00A22A3B" w:rsidRPr="00A22A3B" w:rsidRDefault="00A22A3B" w:rsidP="00922BD5">
            <w:pPr>
              <w:pStyle w:val="TableParagraph"/>
              <w:tabs>
                <w:tab w:val="left" w:pos="1317"/>
                <w:tab w:val="left" w:pos="2931"/>
                <w:tab w:val="left" w:pos="4624"/>
                <w:tab w:val="left" w:pos="6380"/>
                <w:tab w:val="left" w:pos="683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медицинской</w:t>
            </w:r>
            <w:r w:rsidRPr="00A22A3B">
              <w:rPr>
                <w:sz w:val="20"/>
                <w:szCs w:val="20"/>
              </w:rPr>
              <w:tab/>
              <w:t>реабилитации</w:t>
            </w:r>
            <w:r w:rsidRPr="00A22A3B">
              <w:rPr>
                <w:sz w:val="20"/>
                <w:szCs w:val="20"/>
              </w:rPr>
              <w:tab/>
              <w:t>и</w:t>
            </w:r>
            <w:r w:rsidRPr="00A22A3B">
              <w:rPr>
                <w:sz w:val="20"/>
                <w:szCs w:val="20"/>
              </w:rPr>
              <w:tab/>
              <w:t>порядок</w:t>
            </w:r>
          </w:p>
          <w:p w14:paraId="34B944FA"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организации</w:t>
            </w:r>
            <w:r w:rsidRPr="00A22A3B">
              <w:rPr>
                <w:color w:val="auto"/>
                <w:spacing w:val="-4"/>
                <w:sz w:val="20"/>
                <w:szCs w:val="20"/>
              </w:rPr>
              <w:t xml:space="preserve"> </w:t>
            </w:r>
            <w:r w:rsidRPr="00A22A3B">
              <w:rPr>
                <w:color w:val="auto"/>
                <w:sz w:val="20"/>
                <w:szCs w:val="20"/>
              </w:rPr>
              <w:t>санаторно-курортного</w:t>
            </w:r>
            <w:r w:rsidRPr="00A22A3B">
              <w:rPr>
                <w:color w:val="auto"/>
                <w:spacing w:val="-3"/>
                <w:sz w:val="20"/>
                <w:szCs w:val="20"/>
              </w:rPr>
              <w:t xml:space="preserve"> </w:t>
            </w:r>
            <w:r w:rsidRPr="00A22A3B">
              <w:rPr>
                <w:color w:val="auto"/>
                <w:sz w:val="20"/>
                <w:szCs w:val="20"/>
              </w:rPr>
              <w:t>лечения</w:t>
            </w:r>
          </w:p>
        </w:tc>
      </w:tr>
      <w:tr w:rsidR="00A22A3B" w:rsidRPr="00A22A3B" w14:paraId="435CC8A6" w14:textId="77777777" w:rsidTr="00922BD5">
        <w:tc>
          <w:tcPr>
            <w:tcW w:w="1701" w:type="dxa"/>
            <w:vAlign w:val="center"/>
          </w:tcPr>
          <w:p w14:paraId="5A3478E1"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A0E3977" w14:textId="77777777" w:rsidR="00A22A3B" w:rsidRPr="00A22A3B" w:rsidRDefault="00A22A3B" w:rsidP="00922BD5">
            <w:pPr>
              <w:pStyle w:val="TableParagraph"/>
              <w:tabs>
                <w:tab w:val="left" w:pos="1538"/>
                <w:tab w:val="left" w:pos="2130"/>
                <w:tab w:val="left" w:pos="3092"/>
                <w:tab w:val="left" w:pos="3996"/>
                <w:tab w:val="left" w:pos="4454"/>
                <w:tab w:val="left" w:pos="4663"/>
                <w:tab w:val="left" w:pos="5320"/>
                <w:tab w:val="left" w:pos="6296"/>
                <w:tab w:val="left" w:pos="6965"/>
                <w:tab w:val="left" w:pos="7421"/>
                <w:tab w:val="left" w:pos="7565"/>
              </w:tabs>
              <w:ind w:right="97"/>
              <w:rPr>
                <w:sz w:val="20"/>
                <w:szCs w:val="20"/>
              </w:rPr>
            </w:pPr>
            <w:r w:rsidRPr="00A22A3B">
              <w:rPr>
                <w:sz w:val="20"/>
                <w:szCs w:val="20"/>
              </w:rPr>
              <w:t>Проведение</w:t>
            </w:r>
            <w:r w:rsidRPr="00A22A3B">
              <w:rPr>
                <w:sz w:val="20"/>
                <w:szCs w:val="20"/>
              </w:rPr>
              <w:tab/>
              <w:t>мероприятий</w:t>
            </w:r>
            <w:r w:rsidRPr="00A22A3B">
              <w:rPr>
                <w:sz w:val="20"/>
                <w:szCs w:val="20"/>
              </w:rPr>
              <w:tab/>
            </w:r>
            <w:r w:rsidRPr="00A22A3B">
              <w:rPr>
                <w:spacing w:val="-1"/>
                <w:sz w:val="20"/>
                <w:szCs w:val="20"/>
              </w:rPr>
              <w:t>медицинской</w:t>
            </w:r>
            <w:r w:rsidRPr="00A22A3B">
              <w:rPr>
                <w:spacing w:val="-1"/>
                <w:sz w:val="20"/>
                <w:szCs w:val="20"/>
              </w:rPr>
              <w:tab/>
            </w:r>
            <w:r w:rsidRPr="00A22A3B">
              <w:rPr>
                <w:spacing w:val="-1"/>
                <w:sz w:val="20"/>
                <w:szCs w:val="20"/>
              </w:rPr>
              <w:tab/>
            </w:r>
            <w:r w:rsidRPr="00A22A3B">
              <w:rPr>
                <w:sz w:val="20"/>
                <w:szCs w:val="20"/>
              </w:rPr>
              <w:t>реабилитации</w:t>
            </w:r>
            <w:r w:rsidRPr="00A22A3B">
              <w:rPr>
                <w:sz w:val="20"/>
                <w:szCs w:val="20"/>
              </w:rPr>
              <w:tab/>
              <w:t>пациентов</w:t>
            </w:r>
            <w:r w:rsidRPr="00A22A3B">
              <w:rPr>
                <w:sz w:val="20"/>
                <w:szCs w:val="20"/>
              </w:rPr>
              <w:tab/>
            </w:r>
            <w:r w:rsidRPr="00A22A3B">
              <w:rPr>
                <w:sz w:val="20"/>
                <w:szCs w:val="20"/>
              </w:rPr>
              <w:tab/>
            </w:r>
            <w:r w:rsidRPr="00A22A3B">
              <w:rPr>
                <w:spacing w:val="-4"/>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t>и</w:t>
            </w:r>
            <w:r w:rsidRPr="00A22A3B">
              <w:rPr>
                <w:sz w:val="20"/>
                <w:szCs w:val="20"/>
              </w:rPr>
              <w:tab/>
            </w:r>
            <w:r w:rsidRPr="00A22A3B">
              <w:rPr>
                <w:spacing w:val="-1"/>
                <w:sz w:val="20"/>
                <w:szCs w:val="20"/>
              </w:rPr>
              <w:t>их</w:t>
            </w:r>
          </w:p>
          <w:p w14:paraId="7EBF4904" w14:textId="77777777" w:rsidR="00A22A3B" w:rsidRPr="00A22A3B" w:rsidRDefault="00A22A3B" w:rsidP="00922BD5">
            <w:pPr>
              <w:pStyle w:val="TableParagraph"/>
              <w:ind w:right="90"/>
              <w:jc w:val="both"/>
              <w:rPr>
                <w:sz w:val="20"/>
                <w:szCs w:val="20"/>
              </w:rPr>
            </w:pP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 xml:space="preserve">или </w:t>
            </w:r>
            <w:proofErr w:type="spellStart"/>
            <w:r w:rsidRPr="00A22A3B">
              <w:rPr>
                <w:sz w:val="20"/>
                <w:szCs w:val="20"/>
              </w:rPr>
              <w:t>абилитации</w:t>
            </w:r>
            <w:proofErr w:type="spellEnd"/>
            <w:r w:rsidRPr="00A22A3B">
              <w:rPr>
                <w:sz w:val="20"/>
                <w:szCs w:val="20"/>
              </w:rPr>
              <w:t xml:space="preserve"> инвалидов</w:t>
            </w:r>
          </w:p>
        </w:tc>
        <w:tc>
          <w:tcPr>
            <w:tcW w:w="2741" w:type="dxa"/>
          </w:tcPr>
          <w:p w14:paraId="0B6126E7" w14:textId="77777777" w:rsidR="00A22A3B" w:rsidRPr="00A22A3B" w:rsidRDefault="00A22A3B" w:rsidP="00922BD5">
            <w:pPr>
              <w:pStyle w:val="TableParagraph"/>
              <w:ind w:right="98"/>
              <w:jc w:val="both"/>
              <w:rPr>
                <w:sz w:val="20"/>
                <w:szCs w:val="20"/>
              </w:rPr>
            </w:pPr>
            <w:r w:rsidRPr="00A22A3B">
              <w:rPr>
                <w:sz w:val="20"/>
                <w:szCs w:val="20"/>
              </w:rPr>
              <w:t>Разрабатывать план мероприятий медицинской реабилитации 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6"/>
                <w:sz w:val="20"/>
                <w:szCs w:val="20"/>
              </w:rPr>
              <w:t xml:space="preserve"> </w:t>
            </w:r>
            <w:r w:rsidRPr="00A22A3B">
              <w:rPr>
                <w:sz w:val="20"/>
                <w:szCs w:val="20"/>
              </w:rPr>
              <w:t>числе</w:t>
            </w:r>
            <w:r w:rsidRPr="00A22A3B">
              <w:rPr>
                <w:spacing w:val="4"/>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p>
          <w:p w14:paraId="291E168E" w14:textId="77777777" w:rsidR="00A22A3B" w:rsidRPr="00A22A3B" w:rsidRDefault="00A22A3B" w:rsidP="00922BD5">
            <w:pPr>
              <w:pStyle w:val="TableParagraph"/>
              <w:ind w:right="94"/>
              <w:jc w:val="both"/>
              <w:rPr>
                <w:sz w:val="20"/>
                <w:szCs w:val="20"/>
              </w:rPr>
            </w:pP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1"/>
                <w:sz w:val="20"/>
                <w:szCs w:val="20"/>
              </w:rPr>
              <w:t xml:space="preserve"> </w:t>
            </w:r>
            <w:proofErr w:type="spellStart"/>
            <w:r w:rsidRPr="00A22A3B">
              <w:rPr>
                <w:sz w:val="20"/>
                <w:szCs w:val="20"/>
              </w:rPr>
              <w:t>абилитации</w:t>
            </w:r>
            <w:proofErr w:type="spellEnd"/>
            <w:r w:rsidRPr="00A22A3B">
              <w:rPr>
                <w:spacing w:val="1"/>
                <w:sz w:val="20"/>
                <w:szCs w:val="20"/>
              </w:rPr>
              <w:t xml:space="preserve"> </w:t>
            </w:r>
            <w:r w:rsidRPr="00A22A3B">
              <w:rPr>
                <w:sz w:val="20"/>
                <w:szCs w:val="20"/>
              </w:rPr>
              <w:t>инвалидов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 реабилитации</w:t>
            </w:r>
          </w:p>
        </w:tc>
        <w:tc>
          <w:tcPr>
            <w:tcW w:w="2741" w:type="dxa"/>
          </w:tcPr>
          <w:p w14:paraId="025406A1" w14:textId="77777777" w:rsidR="00A22A3B" w:rsidRPr="00A22A3B" w:rsidRDefault="00A22A3B" w:rsidP="00922BD5">
            <w:pPr>
              <w:pStyle w:val="TableParagraph"/>
              <w:tabs>
                <w:tab w:val="left" w:pos="1152"/>
                <w:tab w:val="left" w:pos="2732"/>
                <w:tab w:val="left" w:pos="4375"/>
                <w:tab w:val="left" w:pos="5655"/>
                <w:tab w:val="left" w:pos="5977"/>
              </w:tabs>
              <w:spacing w:line="237" w:lineRule="auto"/>
              <w:ind w:right="98"/>
              <w:rPr>
                <w:sz w:val="20"/>
                <w:szCs w:val="20"/>
              </w:rPr>
            </w:pPr>
            <w:r w:rsidRPr="00A22A3B">
              <w:rPr>
                <w:sz w:val="20"/>
                <w:szCs w:val="20"/>
              </w:rPr>
              <w:t>Методы</w:t>
            </w:r>
            <w:r w:rsidRPr="00A22A3B">
              <w:rPr>
                <w:sz w:val="20"/>
                <w:szCs w:val="20"/>
              </w:rPr>
              <w:tab/>
              <w:t>медицинской</w:t>
            </w:r>
            <w:r w:rsidRPr="00A22A3B">
              <w:rPr>
                <w:sz w:val="20"/>
                <w:szCs w:val="20"/>
              </w:rPr>
              <w:tab/>
              <w:t>реабилитации</w:t>
            </w:r>
            <w:r w:rsidRPr="00A22A3B">
              <w:rPr>
                <w:sz w:val="20"/>
                <w:szCs w:val="20"/>
              </w:rPr>
              <w:tab/>
              <w:t>пациентов</w:t>
            </w:r>
            <w:r w:rsidRPr="00A22A3B">
              <w:rPr>
                <w:sz w:val="20"/>
                <w:szCs w:val="20"/>
              </w:rPr>
              <w:tab/>
              <w:t>с</w:t>
            </w:r>
            <w:r w:rsidRPr="00A22A3B">
              <w:rPr>
                <w:sz w:val="20"/>
                <w:szCs w:val="20"/>
              </w:rPr>
              <w:tab/>
            </w:r>
            <w:r w:rsidRPr="00A22A3B">
              <w:rPr>
                <w:spacing w:val="-1"/>
                <w:sz w:val="20"/>
                <w:szCs w:val="20"/>
              </w:rPr>
              <w:t>хирургическими</w:t>
            </w:r>
            <w:r w:rsidRPr="00A22A3B">
              <w:rPr>
                <w:spacing w:val="-57"/>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r w:rsidRPr="00A22A3B">
              <w:rPr>
                <w:spacing w:val="45"/>
                <w:sz w:val="20"/>
                <w:szCs w:val="20"/>
              </w:rPr>
              <w:t xml:space="preserve"> </w:t>
            </w:r>
            <w:r w:rsidRPr="00A22A3B">
              <w:rPr>
                <w:sz w:val="20"/>
                <w:szCs w:val="20"/>
              </w:rPr>
              <w:t>состояниями</w:t>
            </w:r>
            <w:r w:rsidRPr="00A22A3B">
              <w:rPr>
                <w:spacing w:val="49"/>
                <w:sz w:val="20"/>
                <w:szCs w:val="20"/>
              </w:rPr>
              <w:t xml:space="preserve"> </w:t>
            </w:r>
            <w:r w:rsidRPr="00A22A3B">
              <w:rPr>
                <w:sz w:val="20"/>
                <w:szCs w:val="20"/>
              </w:rPr>
              <w:t>и</w:t>
            </w:r>
            <w:r w:rsidRPr="00A22A3B">
              <w:rPr>
                <w:spacing w:val="46"/>
                <w:sz w:val="20"/>
                <w:szCs w:val="20"/>
              </w:rPr>
              <w:t xml:space="preserve"> </w:t>
            </w:r>
            <w:r w:rsidRPr="00A22A3B">
              <w:rPr>
                <w:sz w:val="20"/>
                <w:szCs w:val="20"/>
              </w:rPr>
              <w:t>их</w:t>
            </w:r>
            <w:r w:rsidRPr="00A22A3B">
              <w:rPr>
                <w:spacing w:val="50"/>
                <w:sz w:val="20"/>
                <w:szCs w:val="20"/>
              </w:rPr>
              <w:t xml:space="preserve"> </w:t>
            </w:r>
            <w:r w:rsidRPr="00A22A3B">
              <w:rPr>
                <w:sz w:val="20"/>
                <w:szCs w:val="20"/>
              </w:rPr>
              <w:t>последствиями,</w:t>
            </w:r>
            <w:r w:rsidRPr="00A22A3B">
              <w:rPr>
                <w:spacing w:val="48"/>
                <w:sz w:val="20"/>
                <w:szCs w:val="20"/>
              </w:rPr>
              <w:t xml:space="preserve"> </w:t>
            </w:r>
            <w:r w:rsidRPr="00A22A3B">
              <w:rPr>
                <w:sz w:val="20"/>
                <w:szCs w:val="20"/>
              </w:rPr>
              <w:t>в</w:t>
            </w:r>
            <w:r w:rsidRPr="00A22A3B">
              <w:rPr>
                <w:spacing w:val="47"/>
                <w:sz w:val="20"/>
                <w:szCs w:val="20"/>
              </w:rPr>
              <w:t xml:space="preserve"> </w:t>
            </w:r>
            <w:r w:rsidRPr="00A22A3B">
              <w:rPr>
                <w:sz w:val="20"/>
                <w:szCs w:val="20"/>
              </w:rPr>
              <w:t>том</w:t>
            </w:r>
            <w:r w:rsidRPr="00A22A3B">
              <w:rPr>
                <w:spacing w:val="48"/>
                <w:sz w:val="20"/>
                <w:szCs w:val="20"/>
              </w:rPr>
              <w:t xml:space="preserve"> </w:t>
            </w:r>
            <w:r w:rsidRPr="00A22A3B">
              <w:rPr>
                <w:sz w:val="20"/>
                <w:szCs w:val="20"/>
              </w:rPr>
              <w:t>числе</w:t>
            </w:r>
          </w:p>
          <w:p w14:paraId="6C8EF51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инвалидов</w:t>
            </w:r>
            <w:r w:rsidRPr="00A22A3B">
              <w:rPr>
                <w:color w:val="auto"/>
                <w:spacing w:val="-3"/>
                <w:sz w:val="20"/>
                <w:szCs w:val="20"/>
              </w:rPr>
              <w:t xml:space="preserve"> </w:t>
            </w:r>
            <w:r w:rsidRPr="00A22A3B">
              <w:rPr>
                <w:color w:val="auto"/>
                <w:sz w:val="20"/>
                <w:szCs w:val="20"/>
              </w:rPr>
              <w:t>по</w:t>
            </w:r>
            <w:r w:rsidRPr="00A22A3B">
              <w:rPr>
                <w:color w:val="auto"/>
                <w:spacing w:val="-6"/>
                <w:sz w:val="20"/>
                <w:szCs w:val="20"/>
              </w:rPr>
              <w:t xml:space="preserve"> </w:t>
            </w:r>
            <w:r w:rsidRPr="00A22A3B">
              <w:rPr>
                <w:color w:val="auto"/>
                <w:sz w:val="20"/>
                <w:szCs w:val="20"/>
              </w:rPr>
              <w:t>хирургическим</w:t>
            </w:r>
            <w:r w:rsidRPr="00A22A3B">
              <w:rPr>
                <w:color w:val="auto"/>
                <w:spacing w:val="-4"/>
                <w:sz w:val="20"/>
                <w:szCs w:val="20"/>
              </w:rPr>
              <w:t xml:space="preserve"> </w:t>
            </w:r>
            <w:r w:rsidRPr="00A22A3B">
              <w:rPr>
                <w:color w:val="auto"/>
                <w:sz w:val="20"/>
                <w:szCs w:val="20"/>
              </w:rPr>
              <w:t>заболеваниям</w:t>
            </w:r>
          </w:p>
        </w:tc>
      </w:tr>
      <w:tr w:rsidR="00A22A3B" w:rsidRPr="00A22A3B" w14:paraId="5E289CD3" w14:textId="77777777" w:rsidTr="00922BD5">
        <w:tc>
          <w:tcPr>
            <w:tcW w:w="1701" w:type="dxa"/>
            <w:vAlign w:val="center"/>
          </w:tcPr>
          <w:p w14:paraId="598A64B1"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D45B2B8" w14:textId="77777777" w:rsidR="00A22A3B" w:rsidRPr="00A22A3B" w:rsidRDefault="00A22A3B" w:rsidP="00922BD5">
            <w:pPr>
              <w:pStyle w:val="TableParagraph"/>
              <w:ind w:right="92"/>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и их последствиями к врачам-специалистам для назначения</w:t>
            </w:r>
            <w:r w:rsidRPr="00A22A3B">
              <w:rPr>
                <w:spacing w:val="1"/>
                <w:sz w:val="20"/>
                <w:szCs w:val="20"/>
              </w:rPr>
              <w:t xml:space="preserve"> </w:t>
            </w:r>
            <w:r w:rsidRPr="00A22A3B">
              <w:rPr>
                <w:sz w:val="20"/>
                <w:szCs w:val="20"/>
              </w:rPr>
              <w:t xml:space="preserve">и  </w:t>
            </w:r>
            <w:r w:rsidRPr="00A22A3B">
              <w:rPr>
                <w:spacing w:val="3"/>
                <w:sz w:val="20"/>
                <w:szCs w:val="20"/>
              </w:rPr>
              <w:t xml:space="preserve"> </w:t>
            </w:r>
            <w:r w:rsidRPr="00A22A3B">
              <w:rPr>
                <w:sz w:val="20"/>
                <w:szCs w:val="20"/>
              </w:rPr>
              <w:t xml:space="preserve">проведения  </w:t>
            </w:r>
            <w:r w:rsidRPr="00A22A3B">
              <w:rPr>
                <w:spacing w:val="1"/>
                <w:sz w:val="20"/>
                <w:szCs w:val="20"/>
              </w:rPr>
              <w:t xml:space="preserve"> </w:t>
            </w:r>
            <w:r w:rsidRPr="00A22A3B">
              <w:rPr>
                <w:sz w:val="20"/>
                <w:szCs w:val="20"/>
              </w:rPr>
              <w:t xml:space="preserve">мероприятий  </w:t>
            </w:r>
            <w:r w:rsidRPr="00A22A3B">
              <w:rPr>
                <w:spacing w:val="4"/>
                <w:sz w:val="20"/>
                <w:szCs w:val="20"/>
              </w:rPr>
              <w:t xml:space="preserve"> </w:t>
            </w:r>
            <w:r w:rsidRPr="00A22A3B">
              <w:rPr>
                <w:sz w:val="20"/>
                <w:szCs w:val="20"/>
              </w:rPr>
              <w:t>медицинской</w:t>
            </w:r>
            <w:r w:rsidRPr="00A22A3B">
              <w:rPr>
                <w:spacing w:val="120"/>
                <w:sz w:val="20"/>
                <w:szCs w:val="20"/>
              </w:rPr>
              <w:t xml:space="preserve"> </w:t>
            </w:r>
            <w:r w:rsidRPr="00A22A3B">
              <w:rPr>
                <w:sz w:val="20"/>
                <w:szCs w:val="20"/>
              </w:rPr>
              <w:t xml:space="preserve">реабилитации,  </w:t>
            </w:r>
            <w:r w:rsidRPr="00A22A3B">
              <w:rPr>
                <w:spacing w:val="3"/>
                <w:sz w:val="20"/>
                <w:szCs w:val="20"/>
              </w:rPr>
              <w:t xml:space="preserve"> </w:t>
            </w:r>
            <w:r w:rsidRPr="00A22A3B">
              <w:rPr>
                <w:sz w:val="20"/>
                <w:szCs w:val="20"/>
              </w:rPr>
              <w:t>санаторно-</w:t>
            </w:r>
          </w:p>
          <w:p w14:paraId="65E5FD35" w14:textId="77777777" w:rsidR="00A22A3B" w:rsidRPr="00A22A3B" w:rsidRDefault="00A22A3B" w:rsidP="00922BD5">
            <w:pPr>
              <w:pStyle w:val="TableParagraph"/>
              <w:ind w:right="90"/>
              <w:jc w:val="both"/>
              <w:rPr>
                <w:sz w:val="20"/>
                <w:szCs w:val="20"/>
              </w:rPr>
            </w:pPr>
            <w:r w:rsidRPr="00A22A3B">
              <w:rPr>
                <w:sz w:val="20"/>
                <w:szCs w:val="20"/>
              </w:rPr>
              <w:t>курортного</w:t>
            </w:r>
            <w:r w:rsidRPr="00A22A3B">
              <w:rPr>
                <w:spacing w:val="107"/>
                <w:sz w:val="20"/>
                <w:szCs w:val="20"/>
              </w:rPr>
              <w:t xml:space="preserve"> </w:t>
            </w:r>
            <w:r w:rsidRPr="00A22A3B">
              <w:rPr>
                <w:sz w:val="20"/>
                <w:szCs w:val="20"/>
              </w:rPr>
              <w:t>лечения,</w:t>
            </w:r>
            <w:r w:rsidRPr="00A22A3B">
              <w:rPr>
                <w:spacing w:val="108"/>
                <w:sz w:val="20"/>
                <w:szCs w:val="20"/>
              </w:rPr>
              <w:t xml:space="preserve"> </w:t>
            </w:r>
            <w:r w:rsidRPr="00A22A3B">
              <w:rPr>
                <w:sz w:val="20"/>
                <w:szCs w:val="20"/>
              </w:rPr>
              <w:t>в</w:t>
            </w:r>
            <w:r w:rsidRPr="00A22A3B">
              <w:rPr>
                <w:spacing w:val="106"/>
                <w:sz w:val="20"/>
                <w:szCs w:val="20"/>
              </w:rPr>
              <w:t xml:space="preserve"> </w:t>
            </w:r>
            <w:r w:rsidRPr="00A22A3B">
              <w:rPr>
                <w:sz w:val="20"/>
                <w:szCs w:val="20"/>
              </w:rPr>
              <w:t>том</w:t>
            </w:r>
            <w:r w:rsidRPr="00A22A3B">
              <w:rPr>
                <w:spacing w:val="108"/>
                <w:sz w:val="20"/>
                <w:szCs w:val="20"/>
              </w:rPr>
              <w:t xml:space="preserve"> </w:t>
            </w:r>
            <w:r w:rsidRPr="00A22A3B">
              <w:rPr>
                <w:sz w:val="20"/>
                <w:szCs w:val="20"/>
              </w:rPr>
              <w:t>числе</w:t>
            </w:r>
            <w:r w:rsidRPr="00A22A3B">
              <w:rPr>
                <w:spacing w:val="106"/>
                <w:sz w:val="20"/>
                <w:szCs w:val="20"/>
              </w:rPr>
              <w:t xml:space="preserve"> </w:t>
            </w:r>
            <w:r w:rsidRPr="00A22A3B">
              <w:rPr>
                <w:sz w:val="20"/>
                <w:szCs w:val="20"/>
              </w:rPr>
              <w:t>при</w:t>
            </w:r>
            <w:r w:rsidRPr="00A22A3B">
              <w:rPr>
                <w:spacing w:val="109"/>
                <w:sz w:val="20"/>
                <w:szCs w:val="20"/>
              </w:rPr>
              <w:t xml:space="preserve"> </w:t>
            </w:r>
            <w:r w:rsidRPr="00A22A3B">
              <w:rPr>
                <w:sz w:val="20"/>
                <w:szCs w:val="20"/>
              </w:rPr>
              <w:t>реализации</w:t>
            </w:r>
            <w:r w:rsidRPr="00A22A3B">
              <w:rPr>
                <w:spacing w:val="109"/>
                <w:sz w:val="20"/>
                <w:szCs w:val="20"/>
              </w:rPr>
              <w:t xml:space="preserve"> </w:t>
            </w:r>
            <w:r w:rsidRPr="00A22A3B">
              <w:rPr>
                <w:sz w:val="20"/>
                <w:szCs w:val="20"/>
              </w:rPr>
              <w:t>индивидуальной</w:t>
            </w:r>
          </w:p>
        </w:tc>
        <w:tc>
          <w:tcPr>
            <w:tcW w:w="2741" w:type="dxa"/>
          </w:tcPr>
          <w:p w14:paraId="432FB538" w14:textId="77777777" w:rsidR="00A22A3B" w:rsidRPr="00A22A3B" w:rsidRDefault="00A22A3B" w:rsidP="00922BD5">
            <w:pPr>
              <w:pStyle w:val="TableParagraph"/>
              <w:ind w:right="95"/>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26"/>
                <w:sz w:val="20"/>
                <w:szCs w:val="20"/>
              </w:rPr>
              <w:t xml:space="preserve"> </w:t>
            </w:r>
            <w:r w:rsidRPr="00A22A3B">
              <w:rPr>
                <w:sz w:val="20"/>
                <w:szCs w:val="20"/>
              </w:rPr>
              <w:t>и</w:t>
            </w:r>
            <w:r w:rsidRPr="00A22A3B">
              <w:rPr>
                <w:spacing w:val="23"/>
                <w:sz w:val="20"/>
                <w:szCs w:val="20"/>
              </w:rPr>
              <w:t xml:space="preserve"> </w:t>
            </w:r>
            <w:r w:rsidRPr="00A22A3B">
              <w:rPr>
                <w:sz w:val="20"/>
                <w:szCs w:val="20"/>
              </w:rPr>
              <w:t>их</w:t>
            </w:r>
            <w:r w:rsidRPr="00A22A3B">
              <w:rPr>
                <w:spacing w:val="27"/>
                <w:sz w:val="20"/>
                <w:szCs w:val="20"/>
              </w:rPr>
              <w:t xml:space="preserve"> </w:t>
            </w:r>
            <w:r w:rsidRPr="00A22A3B">
              <w:rPr>
                <w:sz w:val="20"/>
                <w:szCs w:val="20"/>
              </w:rPr>
              <w:t>последствиями,</w:t>
            </w:r>
            <w:r w:rsidRPr="00A22A3B">
              <w:rPr>
                <w:spacing w:val="25"/>
                <w:sz w:val="20"/>
                <w:szCs w:val="20"/>
              </w:rPr>
              <w:t xml:space="preserve"> </w:t>
            </w:r>
            <w:r w:rsidRPr="00A22A3B">
              <w:rPr>
                <w:sz w:val="20"/>
                <w:szCs w:val="20"/>
              </w:rPr>
              <w:t>в</w:t>
            </w:r>
            <w:r w:rsidRPr="00A22A3B">
              <w:rPr>
                <w:spacing w:val="24"/>
                <w:sz w:val="20"/>
                <w:szCs w:val="20"/>
              </w:rPr>
              <w:t xml:space="preserve"> </w:t>
            </w:r>
            <w:r w:rsidRPr="00A22A3B">
              <w:rPr>
                <w:sz w:val="20"/>
                <w:szCs w:val="20"/>
              </w:rPr>
              <w:t>том</w:t>
            </w:r>
            <w:r w:rsidRPr="00A22A3B">
              <w:rPr>
                <w:spacing w:val="25"/>
                <w:sz w:val="20"/>
                <w:szCs w:val="20"/>
              </w:rPr>
              <w:t xml:space="preserve"> </w:t>
            </w:r>
            <w:r w:rsidRPr="00A22A3B">
              <w:rPr>
                <w:sz w:val="20"/>
                <w:szCs w:val="20"/>
              </w:rPr>
              <w:t>числе</w:t>
            </w:r>
            <w:r w:rsidRPr="00A22A3B">
              <w:rPr>
                <w:spacing w:val="24"/>
                <w:sz w:val="20"/>
                <w:szCs w:val="20"/>
              </w:rPr>
              <w:t xml:space="preserve"> </w:t>
            </w:r>
            <w:r w:rsidRPr="00A22A3B">
              <w:rPr>
                <w:sz w:val="20"/>
                <w:szCs w:val="20"/>
              </w:rPr>
              <w:t>при</w:t>
            </w:r>
            <w:r w:rsidRPr="00A22A3B">
              <w:rPr>
                <w:spacing w:val="26"/>
                <w:sz w:val="20"/>
                <w:szCs w:val="20"/>
              </w:rPr>
              <w:t xml:space="preserve"> </w:t>
            </w:r>
            <w:r w:rsidRPr="00A22A3B">
              <w:rPr>
                <w:sz w:val="20"/>
                <w:szCs w:val="20"/>
              </w:rPr>
              <w:t>реализации</w:t>
            </w:r>
          </w:p>
          <w:p w14:paraId="1847EC74" w14:textId="77777777" w:rsidR="00A22A3B" w:rsidRPr="00A22A3B" w:rsidRDefault="00A22A3B" w:rsidP="00922BD5">
            <w:pPr>
              <w:pStyle w:val="TableParagraph"/>
              <w:ind w:right="94"/>
              <w:jc w:val="both"/>
              <w:rPr>
                <w:sz w:val="20"/>
                <w:szCs w:val="20"/>
              </w:rPr>
            </w:pPr>
            <w:r w:rsidRPr="00A22A3B">
              <w:rPr>
                <w:sz w:val="20"/>
                <w:szCs w:val="20"/>
              </w:rPr>
              <w:t xml:space="preserve">индивидуальной программы реабилитации или </w:t>
            </w:r>
            <w:proofErr w:type="spellStart"/>
            <w:r w:rsidRPr="00A22A3B">
              <w:rPr>
                <w:sz w:val="20"/>
                <w:szCs w:val="20"/>
              </w:rPr>
              <w:t>абилитации</w:t>
            </w:r>
            <w:proofErr w:type="spellEnd"/>
            <w:r w:rsidRPr="00A22A3B">
              <w:rPr>
                <w:sz w:val="20"/>
                <w:szCs w:val="20"/>
              </w:rPr>
              <w:t xml:space="preserve"> инвалидов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2"/>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p>
        </w:tc>
        <w:tc>
          <w:tcPr>
            <w:tcW w:w="2741" w:type="dxa"/>
          </w:tcPr>
          <w:p w14:paraId="1A46E015" w14:textId="77777777" w:rsidR="00A22A3B" w:rsidRPr="00A22A3B" w:rsidRDefault="00A22A3B" w:rsidP="00922BD5">
            <w:pPr>
              <w:pStyle w:val="TableParagraph"/>
              <w:rPr>
                <w:sz w:val="20"/>
                <w:szCs w:val="20"/>
              </w:rPr>
            </w:pPr>
            <w:r w:rsidRPr="00A22A3B">
              <w:rPr>
                <w:sz w:val="20"/>
                <w:szCs w:val="20"/>
              </w:rPr>
              <w:t>Медицинские показания и медицинские противопоказания к проведению</w:t>
            </w:r>
            <w:r w:rsidRPr="00A22A3B">
              <w:rPr>
                <w:spacing w:val="-57"/>
                <w:sz w:val="20"/>
                <w:szCs w:val="20"/>
              </w:rPr>
              <w:t xml:space="preserve"> </w:t>
            </w:r>
            <w:r w:rsidRPr="00A22A3B">
              <w:rPr>
                <w:sz w:val="20"/>
                <w:szCs w:val="20"/>
              </w:rPr>
              <w:t>медицинской</w:t>
            </w:r>
            <w:r w:rsidRPr="00A22A3B">
              <w:rPr>
                <w:spacing w:val="9"/>
                <w:sz w:val="20"/>
                <w:szCs w:val="20"/>
              </w:rPr>
              <w:t xml:space="preserve"> </w:t>
            </w:r>
            <w:r w:rsidRPr="00A22A3B">
              <w:rPr>
                <w:sz w:val="20"/>
                <w:szCs w:val="20"/>
              </w:rPr>
              <w:t>реабилитации</w:t>
            </w:r>
            <w:r w:rsidRPr="00A22A3B">
              <w:rPr>
                <w:spacing w:val="7"/>
                <w:sz w:val="20"/>
                <w:szCs w:val="20"/>
              </w:rPr>
              <w:t xml:space="preserve"> </w:t>
            </w:r>
            <w:r w:rsidRPr="00A22A3B">
              <w:rPr>
                <w:sz w:val="20"/>
                <w:szCs w:val="20"/>
              </w:rPr>
              <w:t>пациентов</w:t>
            </w:r>
            <w:r w:rsidRPr="00A22A3B">
              <w:rPr>
                <w:spacing w:val="9"/>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r w:rsidRPr="00A22A3B">
              <w:rPr>
                <w:spacing w:val="10"/>
                <w:sz w:val="20"/>
                <w:szCs w:val="20"/>
              </w:rPr>
              <w:t xml:space="preserve"> </w:t>
            </w:r>
            <w:r w:rsidRPr="00A22A3B">
              <w:rPr>
                <w:sz w:val="20"/>
                <w:szCs w:val="20"/>
              </w:rPr>
              <w:t>заболеваниями</w:t>
            </w:r>
          </w:p>
          <w:p w14:paraId="2C0F331D"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и</w:t>
            </w:r>
            <w:r w:rsidRPr="00A22A3B">
              <w:rPr>
                <w:color w:val="auto"/>
                <w:spacing w:val="29"/>
                <w:sz w:val="20"/>
                <w:szCs w:val="20"/>
              </w:rPr>
              <w:t xml:space="preserve"> </w:t>
            </w:r>
            <w:r w:rsidRPr="00A22A3B">
              <w:rPr>
                <w:color w:val="auto"/>
                <w:sz w:val="20"/>
                <w:szCs w:val="20"/>
              </w:rPr>
              <w:t>(или)</w:t>
            </w:r>
            <w:r w:rsidRPr="00A22A3B">
              <w:rPr>
                <w:color w:val="auto"/>
                <w:spacing w:val="29"/>
                <w:sz w:val="20"/>
                <w:szCs w:val="20"/>
              </w:rPr>
              <w:t xml:space="preserve"> </w:t>
            </w:r>
            <w:r w:rsidRPr="00A22A3B">
              <w:rPr>
                <w:color w:val="auto"/>
                <w:sz w:val="20"/>
                <w:szCs w:val="20"/>
              </w:rPr>
              <w:t>состояниями</w:t>
            </w:r>
            <w:r w:rsidRPr="00A22A3B">
              <w:rPr>
                <w:color w:val="auto"/>
                <w:spacing w:val="30"/>
                <w:sz w:val="20"/>
                <w:szCs w:val="20"/>
              </w:rPr>
              <w:t xml:space="preserve"> </w:t>
            </w:r>
            <w:r w:rsidRPr="00A22A3B">
              <w:rPr>
                <w:color w:val="auto"/>
                <w:sz w:val="20"/>
                <w:szCs w:val="20"/>
              </w:rPr>
              <w:t>и</w:t>
            </w:r>
            <w:r w:rsidRPr="00A22A3B">
              <w:rPr>
                <w:color w:val="auto"/>
                <w:spacing w:val="28"/>
                <w:sz w:val="20"/>
                <w:szCs w:val="20"/>
              </w:rPr>
              <w:t xml:space="preserve"> </w:t>
            </w:r>
            <w:r w:rsidRPr="00A22A3B">
              <w:rPr>
                <w:color w:val="auto"/>
                <w:sz w:val="20"/>
                <w:szCs w:val="20"/>
              </w:rPr>
              <w:t>их</w:t>
            </w:r>
            <w:r w:rsidRPr="00A22A3B">
              <w:rPr>
                <w:color w:val="auto"/>
                <w:spacing w:val="29"/>
                <w:sz w:val="20"/>
                <w:szCs w:val="20"/>
              </w:rPr>
              <w:t xml:space="preserve"> </w:t>
            </w:r>
            <w:r w:rsidRPr="00A22A3B">
              <w:rPr>
                <w:color w:val="auto"/>
                <w:sz w:val="20"/>
                <w:szCs w:val="20"/>
              </w:rPr>
              <w:t>последствиями,</w:t>
            </w:r>
            <w:r w:rsidRPr="00A22A3B">
              <w:rPr>
                <w:color w:val="auto"/>
                <w:spacing w:val="29"/>
                <w:sz w:val="20"/>
                <w:szCs w:val="20"/>
              </w:rPr>
              <w:t xml:space="preserve"> </w:t>
            </w:r>
            <w:r w:rsidRPr="00A22A3B">
              <w:rPr>
                <w:color w:val="auto"/>
                <w:sz w:val="20"/>
                <w:szCs w:val="20"/>
              </w:rPr>
              <w:t>в</w:t>
            </w:r>
            <w:r w:rsidRPr="00A22A3B">
              <w:rPr>
                <w:color w:val="auto"/>
                <w:spacing w:val="29"/>
                <w:sz w:val="20"/>
                <w:szCs w:val="20"/>
              </w:rPr>
              <w:t xml:space="preserve"> </w:t>
            </w:r>
            <w:r w:rsidRPr="00A22A3B">
              <w:rPr>
                <w:color w:val="auto"/>
                <w:sz w:val="20"/>
                <w:szCs w:val="20"/>
              </w:rPr>
              <w:t>том</w:t>
            </w:r>
            <w:r w:rsidRPr="00A22A3B">
              <w:rPr>
                <w:color w:val="auto"/>
                <w:spacing w:val="29"/>
                <w:sz w:val="20"/>
                <w:szCs w:val="20"/>
              </w:rPr>
              <w:t xml:space="preserve"> </w:t>
            </w:r>
            <w:r w:rsidRPr="00A22A3B">
              <w:rPr>
                <w:color w:val="auto"/>
                <w:sz w:val="20"/>
                <w:szCs w:val="20"/>
              </w:rPr>
              <w:t>числе</w:t>
            </w:r>
            <w:r w:rsidRPr="00A22A3B">
              <w:rPr>
                <w:color w:val="auto"/>
                <w:spacing w:val="29"/>
                <w:sz w:val="20"/>
                <w:szCs w:val="20"/>
              </w:rPr>
              <w:t xml:space="preserve"> </w:t>
            </w:r>
            <w:r w:rsidRPr="00A22A3B">
              <w:rPr>
                <w:color w:val="auto"/>
                <w:sz w:val="20"/>
                <w:szCs w:val="20"/>
              </w:rPr>
              <w:t>индивидуальной</w:t>
            </w:r>
            <w:r w:rsidRPr="00A22A3B">
              <w:rPr>
                <w:color w:val="auto"/>
                <w:spacing w:val="-57"/>
                <w:sz w:val="20"/>
                <w:szCs w:val="20"/>
              </w:rPr>
              <w:t xml:space="preserve"> </w:t>
            </w:r>
            <w:r w:rsidRPr="00A22A3B">
              <w:rPr>
                <w:color w:val="auto"/>
                <w:sz w:val="20"/>
                <w:szCs w:val="20"/>
              </w:rPr>
              <w:t>программы</w:t>
            </w:r>
            <w:r w:rsidRPr="00A22A3B">
              <w:rPr>
                <w:color w:val="auto"/>
                <w:spacing w:val="19"/>
                <w:sz w:val="20"/>
                <w:szCs w:val="20"/>
              </w:rPr>
              <w:t xml:space="preserve"> </w:t>
            </w:r>
            <w:r w:rsidRPr="00A22A3B">
              <w:rPr>
                <w:color w:val="auto"/>
                <w:sz w:val="20"/>
                <w:szCs w:val="20"/>
              </w:rPr>
              <w:t>реабилитации</w:t>
            </w:r>
            <w:r w:rsidRPr="00A22A3B">
              <w:rPr>
                <w:color w:val="auto"/>
                <w:spacing w:val="20"/>
                <w:sz w:val="20"/>
                <w:szCs w:val="20"/>
              </w:rPr>
              <w:t xml:space="preserve"> </w:t>
            </w:r>
            <w:r w:rsidRPr="00A22A3B">
              <w:rPr>
                <w:color w:val="auto"/>
                <w:sz w:val="20"/>
                <w:szCs w:val="20"/>
              </w:rPr>
              <w:t>или</w:t>
            </w:r>
            <w:r w:rsidRPr="00A22A3B">
              <w:rPr>
                <w:color w:val="auto"/>
                <w:spacing w:val="20"/>
                <w:sz w:val="20"/>
                <w:szCs w:val="20"/>
              </w:rPr>
              <w:t xml:space="preserve"> </w:t>
            </w:r>
            <w:proofErr w:type="spellStart"/>
            <w:r w:rsidRPr="00A22A3B">
              <w:rPr>
                <w:color w:val="auto"/>
                <w:sz w:val="20"/>
                <w:szCs w:val="20"/>
              </w:rPr>
              <w:t>абилитации</w:t>
            </w:r>
            <w:proofErr w:type="spellEnd"/>
            <w:r w:rsidRPr="00A22A3B">
              <w:rPr>
                <w:color w:val="auto"/>
                <w:spacing w:val="21"/>
                <w:sz w:val="20"/>
                <w:szCs w:val="20"/>
              </w:rPr>
              <w:t xml:space="preserve"> </w:t>
            </w:r>
            <w:r w:rsidRPr="00A22A3B">
              <w:rPr>
                <w:color w:val="auto"/>
                <w:sz w:val="20"/>
                <w:szCs w:val="20"/>
              </w:rPr>
              <w:t>инвалидов</w:t>
            </w:r>
            <w:r w:rsidRPr="00A22A3B">
              <w:rPr>
                <w:color w:val="auto"/>
                <w:spacing w:val="19"/>
                <w:sz w:val="20"/>
                <w:szCs w:val="20"/>
              </w:rPr>
              <w:t xml:space="preserve"> </w:t>
            </w:r>
            <w:r w:rsidRPr="00A22A3B">
              <w:rPr>
                <w:color w:val="auto"/>
                <w:sz w:val="20"/>
                <w:szCs w:val="20"/>
              </w:rPr>
              <w:t>по</w:t>
            </w:r>
            <w:r w:rsidRPr="00A22A3B">
              <w:rPr>
                <w:color w:val="auto"/>
                <w:spacing w:val="20"/>
                <w:sz w:val="20"/>
                <w:szCs w:val="20"/>
              </w:rPr>
              <w:t xml:space="preserve"> </w:t>
            </w:r>
            <w:r w:rsidRPr="00A22A3B">
              <w:rPr>
                <w:color w:val="auto"/>
                <w:sz w:val="20"/>
                <w:szCs w:val="20"/>
              </w:rPr>
              <w:t>хирургическим заболеваниям</w:t>
            </w:r>
          </w:p>
        </w:tc>
      </w:tr>
      <w:tr w:rsidR="00A22A3B" w:rsidRPr="00A22A3B" w14:paraId="522E58D3" w14:textId="77777777" w:rsidTr="00922BD5">
        <w:tc>
          <w:tcPr>
            <w:tcW w:w="1701" w:type="dxa"/>
            <w:vAlign w:val="center"/>
          </w:tcPr>
          <w:p w14:paraId="57153AD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47E60E7" w14:textId="77777777" w:rsidR="00A22A3B" w:rsidRPr="00A22A3B" w:rsidRDefault="00A22A3B" w:rsidP="00922BD5">
            <w:pPr>
              <w:pStyle w:val="TableParagraph"/>
              <w:spacing w:line="268" w:lineRule="exact"/>
              <w:rPr>
                <w:sz w:val="20"/>
                <w:szCs w:val="20"/>
              </w:rPr>
            </w:pPr>
            <w:r w:rsidRPr="00A22A3B">
              <w:rPr>
                <w:sz w:val="20"/>
                <w:szCs w:val="20"/>
              </w:rPr>
              <w:t>программы</w:t>
            </w:r>
            <w:r w:rsidRPr="00A22A3B">
              <w:rPr>
                <w:spacing w:val="35"/>
                <w:sz w:val="20"/>
                <w:szCs w:val="20"/>
              </w:rPr>
              <w:t xml:space="preserve"> </w:t>
            </w:r>
            <w:r w:rsidRPr="00A22A3B">
              <w:rPr>
                <w:sz w:val="20"/>
                <w:szCs w:val="20"/>
              </w:rPr>
              <w:t>реабилитации</w:t>
            </w:r>
            <w:r w:rsidRPr="00A22A3B">
              <w:rPr>
                <w:spacing w:val="35"/>
                <w:sz w:val="20"/>
                <w:szCs w:val="20"/>
              </w:rPr>
              <w:t xml:space="preserve"> </w:t>
            </w:r>
            <w:r w:rsidRPr="00A22A3B">
              <w:rPr>
                <w:sz w:val="20"/>
                <w:szCs w:val="20"/>
              </w:rPr>
              <w:t>или</w:t>
            </w:r>
            <w:r w:rsidRPr="00A22A3B">
              <w:rPr>
                <w:spacing w:val="35"/>
                <w:sz w:val="20"/>
                <w:szCs w:val="20"/>
              </w:rPr>
              <w:t xml:space="preserve"> </w:t>
            </w:r>
            <w:proofErr w:type="spellStart"/>
            <w:r w:rsidRPr="00A22A3B">
              <w:rPr>
                <w:sz w:val="20"/>
                <w:szCs w:val="20"/>
              </w:rPr>
              <w:t>абилитации</w:t>
            </w:r>
            <w:proofErr w:type="spellEnd"/>
            <w:r w:rsidRPr="00A22A3B">
              <w:rPr>
                <w:spacing w:val="35"/>
                <w:sz w:val="20"/>
                <w:szCs w:val="20"/>
              </w:rPr>
              <w:t xml:space="preserve"> </w:t>
            </w:r>
            <w:r w:rsidRPr="00A22A3B">
              <w:rPr>
                <w:sz w:val="20"/>
                <w:szCs w:val="20"/>
              </w:rPr>
              <w:t>инвалидов,</w:t>
            </w:r>
            <w:r w:rsidRPr="00A22A3B">
              <w:rPr>
                <w:spacing w:val="37"/>
                <w:sz w:val="20"/>
                <w:szCs w:val="20"/>
              </w:rPr>
              <w:t xml:space="preserve"> </w:t>
            </w:r>
            <w:r w:rsidRPr="00A22A3B">
              <w:rPr>
                <w:sz w:val="20"/>
                <w:szCs w:val="20"/>
              </w:rPr>
              <w:t>в</w:t>
            </w:r>
            <w:r w:rsidRPr="00A22A3B">
              <w:rPr>
                <w:spacing w:val="35"/>
                <w:sz w:val="20"/>
                <w:szCs w:val="20"/>
              </w:rPr>
              <w:t xml:space="preserve"> </w:t>
            </w:r>
            <w:r w:rsidRPr="00A22A3B">
              <w:rPr>
                <w:sz w:val="20"/>
                <w:szCs w:val="20"/>
              </w:rPr>
              <w:t>соответствии</w:t>
            </w:r>
            <w:r w:rsidRPr="00A22A3B">
              <w:rPr>
                <w:spacing w:val="38"/>
                <w:sz w:val="20"/>
                <w:szCs w:val="20"/>
              </w:rPr>
              <w:t xml:space="preserve"> </w:t>
            </w:r>
            <w:r w:rsidRPr="00A22A3B">
              <w:rPr>
                <w:sz w:val="20"/>
                <w:szCs w:val="20"/>
              </w:rPr>
              <w:t>с</w:t>
            </w:r>
          </w:p>
          <w:p w14:paraId="5F587D38" w14:textId="77777777" w:rsidR="00A22A3B" w:rsidRPr="00A22A3B" w:rsidRDefault="00A22A3B" w:rsidP="00922BD5">
            <w:pPr>
              <w:pStyle w:val="TableParagraph"/>
              <w:ind w:right="90"/>
              <w:jc w:val="both"/>
              <w:rPr>
                <w:sz w:val="20"/>
                <w:szCs w:val="20"/>
              </w:rPr>
            </w:pPr>
            <w:r w:rsidRPr="00A22A3B">
              <w:rPr>
                <w:sz w:val="20"/>
                <w:szCs w:val="20"/>
              </w:rPr>
              <w:t>действующим</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санаторно-курортного лечения</w:t>
            </w:r>
          </w:p>
        </w:tc>
        <w:tc>
          <w:tcPr>
            <w:tcW w:w="2741" w:type="dxa"/>
          </w:tcPr>
          <w:p w14:paraId="60C8BE7C" w14:textId="77777777" w:rsidR="00A22A3B" w:rsidRPr="00A22A3B" w:rsidRDefault="00A22A3B" w:rsidP="00922BD5">
            <w:pPr>
              <w:pStyle w:val="TableParagraph"/>
              <w:ind w:right="92"/>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и их последствиями</w:t>
            </w:r>
            <w:r w:rsidRPr="00A22A3B">
              <w:rPr>
                <w:spacing w:val="-57"/>
                <w:sz w:val="20"/>
                <w:szCs w:val="20"/>
              </w:rPr>
              <w:t xml:space="preserve"> </w:t>
            </w:r>
            <w:r w:rsidRPr="00A22A3B">
              <w:rPr>
                <w:sz w:val="20"/>
                <w:szCs w:val="20"/>
              </w:rPr>
              <w:t>к врачам-специалистам для назначения и проведения мероприятий по</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санаторно-курортного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в</w:t>
            </w:r>
            <w:r w:rsidRPr="00A22A3B">
              <w:rPr>
                <w:spacing w:val="60"/>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реализации</w:t>
            </w:r>
            <w:r w:rsidRPr="00A22A3B">
              <w:rPr>
                <w:spacing w:val="1"/>
                <w:sz w:val="20"/>
                <w:szCs w:val="20"/>
              </w:rPr>
              <w:t xml:space="preserve"> </w:t>
            </w:r>
            <w:r w:rsidRPr="00A22A3B">
              <w:rPr>
                <w:sz w:val="20"/>
                <w:szCs w:val="20"/>
              </w:rPr>
              <w:t>индивидуальной</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57"/>
                <w:sz w:val="20"/>
                <w:szCs w:val="20"/>
              </w:rPr>
              <w:t xml:space="preserve"> </w:t>
            </w:r>
            <w:proofErr w:type="spellStart"/>
            <w:r w:rsidRPr="00A22A3B">
              <w:rPr>
                <w:sz w:val="20"/>
                <w:szCs w:val="20"/>
              </w:rPr>
              <w:t>абилитации</w:t>
            </w:r>
            <w:proofErr w:type="spellEnd"/>
            <w:r w:rsidRPr="00A22A3B">
              <w:rPr>
                <w:spacing w:val="44"/>
                <w:sz w:val="20"/>
                <w:szCs w:val="20"/>
              </w:rPr>
              <w:t xml:space="preserve"> </w:t>
            </w:r>
            <w:r w:rsidRPr="00A22A3B">
              <w:rPr>
                <w:sz w:val="20"/>
                <w:szCs w:val="20"/>
              </w:rPr>
              <w:t>инвалидов,</w:t>
            </w:r>
            <w:r w:rsidRPr="00A22A3B">
              <w:rPr>
                <w:spacing w:val="45"/>
                <w:sz w:val="20"/>
                <w:szCs w:val="20"/>
              </w:rPr>
              <w:t xml:space="preserve"> </w:t>
            </w:r>
            <w:r w:rsidRPr="00A22A3B">
              <w:rPr>
                <w:sz w:val="20"/>
                <w:szCs w:val="20"/>
              </w:rPr>
              <w:t>в</w:t>
            </w:r>
            <w:r w:rsidRPr="00A22A3B">
              <w:rPr>
                <w:spacing w:val="45"/>
                <w:sz w:val="20"/>
                <w:szCs w:val="20"/>
              </w:rPr>
              <w:t xml:space="preserve"> </w:t>
            </w:r>
            <w:r w:rsidRPr="00A22A3B">
              <w:rPr>
                <w:sz w:val="20"/>
                <w:szCs w:val="20"/>
              </w:rPr>
              <w:t>соответствии</w:t>
            </w:r>
            <w:r w:rsidRPr="00A22A3B">
              <w:rPr>
                <w:spacing w:val="46"/>
                <w:sz w:val="20"/>
                <w:szCs w:val="20"/>
              </w:rPr>
              <w:t xml:space="preserve"> </w:t>
            </w:r>
            <w:r w:rsidRPr="00A22A3B">
              <w:rPr>
                <w:sz w:val="20"/>
                <w:szCs w:val="20"/>
              </w:rPr>
              <w:t>с</w:t>
            </w:r>
            <w:r w:rsidRPr="00A22A3B">
              <w:rPr>
                <w:spacing w:val="47"/>
                <w:sz w:val="20"/>
                <w:szCs w:val="20"/>
              </w:rPr>
              <w:t xml:space="preserve"> </w:t>
            </w:r>
            <w:r w:rsidRPr="00A22A3B">
              <w:rPr>
                <w:sz w:val="20"/>
                <w:szCs w:val="20"/>
              </w:rPr>
              <w:t>порядком</w:t>
            </w:r>
            <w:r w:rsidRPr="00A22A3B">
              <w:rPr>
                <w:spacing w:val="45"/>
                <w:sz w:val="20"/>
                <w:szCs w:val="20"/>
              </w:rPr>
              <w:t xml:space="preserve"> </w:t>
            </w:r>
            <w:r w:rsidRPr="00A22A3B">
              <w:rPr>
                <w:sz w:val="20"/>
                <w:szCs w:val="20"/>
              </w:rPr>
              <w:lastRenderedPageBreak/>
              <w:t>организации</w:t>
            </w:r>
          </w:p>
          <w:p w14:paraId="10407F87" w14:textId="77777777" w:rsidR="00A22A3B" w:rsidRPr="00A22A3B" w:rsidRDefault="00A22A3B" w:rsidP="00922BD5">
            <w:pPr>
              <w:pStyle w:val="TableParagraph"/>
              <w:ind w:right="94"/>
              <w:jc w:val="both"/>
              <w:rPr>
                <w:sz w:val="20"/>
                <w:szCs w:val="20"/>
              </w:rPr>
            </w:pP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санаторно-</w:t>
            </w:r>
            <w:r w:rsidRPr="00A22A3B">
              <w:rPr>
                <w:spacing w:val="-57"/>
                <w:sz w:val="20"/>
                <w:szCs w:val="20"/>
              </w:rPr>
              <w:t xml:space="preserve"> </w:t>
            </w:r>
            <w:r w:rsidRPr="00A22A3B">
              <w:rPr>
                <w:sz w:val="20"/>
                <w:szCs w:val="20"/>
              </w:rPr>
              <w:t>курортного</w:t>
            </w:r>
            <w:r w:rsidRPr="00A22A3B">
              <w:rPr>
                <w:spacing w:val="-1"/>
                <w:sz w:val="20"/>
                <w:szCs w:val="20"/>
              </w:rPr>
              <w:t xml:space="preserve"> </w:t>
            </w:r>
            <w:r w:rsidRPr="00A22A3B">
              <w:rPr>
                <w:sz w:val="20"/>
                <w:szCs w:val="20"/>
              </w:rPr>
              <w:t>лечения</w:t>
            </w:r>
          </w:p>
        </w:tc>
        <w:tc>
          <w:tcPr>
            <w:tcW w:w="2741" w:type="dxa"/>
          </w:tcPr>
          <w:p w14:paraId="156927C6" w14:textId="77777777" w:rsidR="00A22A3B" w:rsidRPr="00A22A3B" w:rsidRDefault="00A22A3B" w:rsidP="00922BD5">
            <w:pPr>
              <w:pStyle w:val="TableParagraph"/>
              <w:rPr>
                <w:sz w:val="20"/>
                <w:szCs w:val="20"/>
              </w:rPr>
            </w:pPr>
            <w:r w:rsidRPr="00A22A3B">
              <w:rPr>
                <w:sz w:val="20"/>
                <w:szCs w:val="20"/>
              </w:rPr>
              <w:lastRenderedPageBreak/>
              <w:t>Механизм</w:t>
            </w:r>
            <w:r w:rsidRPr="00A22A3B">
              <w:rPr>
                <w:spacing w:val="11"/>
                <w:sz w:val="20"/>
                <w:szCs w:val="20"/>
              </w:rPr>
              <w:t xml:space="preserve"> </w:t>
            </w:r>
            <w:r w:rsidRPr="00A22A3B">
              <w:rPr>
                <w:sz w:val="20"/>
                <w:szCs w:val="20"/>
              </w:rPr>
              <w:t>воздействия</w:t>
            </w:r>
            <w:r w:rsidRPr="00A22A3B">
              <w:rPr>
                <w:spacing w:val="10"/>
                <w:sz w:val="20"/>
                <w:szCs w:val="20"/>
              </w:rPr>
              <w:t xml:space="preserve"> </w:t>
            </w:r>
            <w:r w:rsidRPr="00A22A3B">
              <w:rPr>
                <w:sz w:val="20"/>
                <w:szCs w:val="20"/>
              </w:rPr>
              <w:t>методов</w:t>
            </w:r>
            <w:r w:rsidRPr="00A22A3B">
              <w:rPr>
                <w:spacing w:val="12"/>
                <w:sz w:val="20"/>
                <w:szCs w:val="20"/>
              </w:rPr>
              <w:t xml:space="preserve"> </w:t>
            </w:r>
            <w:r w:rsidRPr="00A22A3B">
              <w:rPr>
                <w:sz w:val="20"/>
                <w:szCs w:val="20"/>
              </w:rPr>
              <w:t>медицинской</w:t>
            </w:r>
            <w:r w:rsidRPr="00A22A3B">
              <w:rPr>
                <w:spacing w:val="11"/>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на</w:t>
            </w:r>
            <w:r w:rsidRPr="00A22A3B">
              <w:rPr>
                <w:spacing w:val="12"/>
                <w:sz w:val="20"/>
                <w:szCs w:val="20"/>
              </w:rPr>
              <w:t xml:space="preserve"> </w:t>
            </w:r>
            <w:r w:rsidRPr="00A22A3B">
              <w:rPr>
                <w:sz w:val="20"/>
                <w:szCs w:val="20"/>
              </w:rPr>
              <w:t>организм</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7E27A693"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1A72D6D" w14:textId="77777777" w:rsidTr="00922BD5">
        <w:tc>
          <w:tcPr>
            <w:tcW w:w="1701" w:type="dxa"/>
            <w:vAlign w:val="center"/>
          </w:tcPr>
          <w:p w14:paraId="57128791"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CE7BB9C" w14:textId="77777777" w:rsidR="00A22A3B" w:rsidRPr="00A22A3B" w:rsidRDefault="00A22A3B" w:rsidP="00922BD5">
            <w:pPr>
              <w:pStyle w:val="TableParagraph"/>
              <w:ind w:right="92"/>
              <w:jc w:val="both"/>
              <w:rPr>
                <w:sz w:val="20"/>
                <w:szCs w:val="20"/>
              </w:rPr>
            </w:pPr>
            <w:r w:rsidRPr="00A22A3B">
              <w:rPr>
                <w:sz w:val="20"/>
                <w:szCs w:val="20"/>
              </w:rPr>
              <w:t>Оценка</w:t>
            </w:r>
            <w:r w:rsidRPr="00A22A3B">
              <w:rPr>
                <w:spacing w:val="1"/>
                <w:sz w:val="20"/>
                <w:szCs w:val="20"/>
              </w:rPr>
              <w:t xml:space="preserve"> </w:t>
            </w:r>
            <w:r w:rsidRPr="00A22A3B">
              <w:rPr>
                <w:sz w:val="20"/>
                <w:szCs w:val="20"/>
              </w:rPr>
              <w:t>эффективности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безопасности</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1"/>
                <w:sz w:val="20"/>
                <w:szCs w:val="20"/>
              </w:rPr>
              <w:t xml:space="preserve"> </w:t>
            </w:r>
            <w:r w:rsidRPr="00A22A3B">
              <w:rPr>
                <w:sz w:val="20"/>
                <w:szCs w:val="20"/>
              </w:rPr>
              <w:t>и</w:t>
            </w:r>
            <w:r w:rsidRPr="00A22A3B">
              <w:rPr>
                <w:spacing w:val="9"/>
                <w:sz w:val="20"/>
                <w:szCs w:val="20"/>
              </w:rPr>
              <w:t xml:space="preserve"> </w:t>
            </w:r>
            <w:r w:rsidRPr="00A22A3B">
              <w:rPr>
                <w:sz w:val="20"/>
                <w:szCs w:val="20"/>
              </w:rPr>
              <w:t>их</w:t>
            </w:r>
            <w:r w:rsidRPr="00A22A3B">
              <w:rPr>
                <w:spacing w:val="10"/>
                <w:sz w:val="20"/>
                <w:szCs w:val="20"/>
              </w:rPr>
              <w:t xml:space="preserve"> </w:t>
            </w:r>
            <w:r w:rsidRPr="00A22A3B">
              <w:rPr>
                <w:sz w:val="20"/>
                <w:szCs w:val="20"/>
              </w:rPr>
              <w:t>последствиями</w:t>
            </w:r>
            <w:r w:rsidRPr="00A22A3B">
              <w:rPr>
                <w:spacing w:val="11"/>
                <w:sz w:val="20"/>
                <w:szCs w:val="20"/>
              </w:rPr>
              <w:t xml:space="preserve"> </w:t>
            </w:r>
            <w:r w:rsidRPr="00A22A3B">
              <w:rPr>
                <w:sz w:val="20"/>
                <w:szCs w:val="20"/>
              </w:rPr>
              <w:t>в</w:t>
            </w:r>
            <w:r w:rsidRPr="00A22A3B">
              <w:rPr>
                <w:spacing w:val="10"/>
                <w:sz w:val="20"/>
                <w:szCs w:val="20"/>
              </w:rPr>
              <w:t xml:space="preserve"> </w:t>
            </w:r>
            <w:r w:rsidRPr="00A22A3B">
              <w:rPr>
                <w:sz w:val="20"/>
                <w:szCs w:val="20"/>
              </w:rPr>
              <w:t>соответствии</w:t>
            </w:r>
            <w:r w:rsidRPr="00A22A3B">
              <w:rPr>
                <w:spacing w:val="11"/>
                <w:sz w:val="20"/>
                <w:szCs w:val="20"/>
              </w:rPr>
              <w:t xml:space="preserve"> </w:t>
            </w:r>
            <w:r w:rsidRPr="00A22A3B">
              <w:rPr>
                <w:sz w:val="20"/>
                <w:szCs w:val="20"/>
              </w:rPr>
              <w:t>с</w:t>
            </w:r>
            <w:r w:rsidRPr="00A22A3B">
              <w:rPr>
                <w:spacing w:val="9"/>
                <w:sz w:val="20"/>
                <w:szCs w:val="20"/>
              </w:rPr>
              <w:t xml:space="preserve"> </w:t>
            </w:r>
            <w:r w:rsidRPr="00A22A3B">
              <w:rPr>
                <w:sz w:val="20"/>
                <w:szCs w:val="20"/>
              </w:rPr>
              <w:t>порядком</w:t>
            </w:r>
          </w:p>
          <w:p w14:paraId="61154C20" w14:textId="77777777" w:rsidR="00A22A3B" w:rsidRPr="00A22A3B" w:rsidRDefault="00A22A3B" w:rsidP="00922BD5">
            <w:pPr>
              <w:pStyle w:val="TableParagraph"/>
              <w:ind w:right="90"/>
              <w:jc w:val="both"/>
              <w:rPr>
                <w:sz w:val="20"/>
                <w:szCs w:val="20"/>
              </w:rPr>
            </w:pPr>
            <w:r w:rsidRPr="00A22A3B">
              <w:rPr>
                <w:sz w:val="20"/>
                <w:szCs w:val="20"/>
              </w:rPr>
              <w:t>организации</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реабилитации</w:t>
            </w:r>
          </w:p>
        </w:tc>
        <w:tc>
          <w:tcPr>
            <w:tcW w:w="2741" w:type="dxa"/>
          </w:tcPr>
          <w:p w14:paraId="09165C97" w14:textId="77777777" w:rsidR="00A22A3B" w:rsidRPr="00A22A3B" w:rsidRDefault="00A22A3B" w:rsidP="00922BD5">
            <w:pPr>
              <w:pStyle w:val="TableParagraph"/>
              <w:spacing w:line="268" w:lineRule="exact"/>
              <w:rPr>
                <w:sz w:val="20"/>
                <w:szCs w:val="20"/>
              </w:rPr>
            </w:pPr>
            <w:r w:rsidRPr="00A22A3B">
              <w:rPr>
                <w:sz w:val="20"/>
                <w:szCs w:val="20"/>
              </w:rPr>
              <w:t>Оценивать</w:t>
            </w:r>
            <w:r w:rsidRPr="00A22A3B">
              <w:rPr>
                <w:spacing w:val="22"/>
                <w:sz w:val="20"/>
                <w:szCs w:val="20"/>
              </w:rPr>
              <w:t xml:space="preserve"> </w:t>
            </w:r>
            <w:r w:rsidRPr="00A22A3B">
              <w:rPr>
                <w:sz w:val="20"/>
                <w:szCs w:val="20"/>
              </w:rPr>
              <w:t>эффективность</w:t>
            </w:r>
            <w:r w:rsidRPr="00A22A3B">
              <w:rPr>
                <w:spacing w:val="80"/>
                <w:sz w:val="20"/>
                <w:szCs w:val="20"/>
              </w:rPr>
              <w:t xml:space="preserve"> </w:t>
            </w:r>
            <w:r w:rsidRPr="00A22A3B">
              <w:rPr>
                <w:sz w:val="20"/>
                <w:szCs w:val="20"/>
              </w:rPr>
              <w:t>и</w:t>
            </w:r>
            <w:r w:rsidRPr="00A22A3B">
              <w:rPr>
                <w:spacing w:val="80"/>
                <w:sz w:val="20"/>
                <w:szCs w:val="20"/>
              </w:rPr>
              <w:t xml:space="preserve"> </w:t>
            </w:r>
            <w:r w:rsidRPr="00A22A3B">
              <w:rPr>
                <w:sz w:val="20"/>
                <w:szCs w:val="20"/>
              </w:rPr>
              <w:t>безопасность</w:t>
            </w:r>
            <w:r w:rsidRPr="00A22A3B">
              <w:rPr>
                <w:spacing w:val="78"/>
                <w:sz w:val="20"/>
                <w:szCs w:val="20"/>
              </w:rPr>
              <w:t xml:space="preserve"> </w:t>
            </w:r>
            <w:r w:rsidRPr="00A22A3B">
              <w:rPr>
                <w:sz w:val="20"/>
                <w:szCs w:val="20"/>
              </w:rPr>
              <w:t>мероприятий</w:t>
            </w:r>
            <w:r w:rsidRPr="00A22A3B">
              <w:rPr>
                <w:spacing w:val="79"/>
                <w:sz w:val="20"/>
                <w:szCs w:val="20"/>
              </w:rPr>
              <w:t xml:space="preserve"> </w:t>
            </w:r>
            <w:r w:rsidRPr="00A22A3B">
              <w:rPr>
                <w:sz w:val="20"/>
                <w:szCs w:val="20"/>
              </w:rPr>
              <w:t>медицинской</w:t>
            </w:r>
          </w:p>
          <w:p w14:paraId="39EAD516" w14:textId="77777777" w:rsidR="00A22A3B" w:rsidRPr="00A22A3B" w:rsidRDefault="00A22A3B" w:rsidP="00922BD5">
            <w:pPr>
              <w:pStyle w:val="TableParagraph"/>
              <w:ind w:right="94"/>
              <w:jc w:val="both"/>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00FD8ABB" w14:textId="77777777" w:rsidR="00A22A3B" w:rsidRPr="00A22A3B" w:rsidRDefault="00A22A3B" w:rsidP="00922BD5">
            <w:pPr>
              <w:pStyle w:val="TableParagraph"/>
              <w:ind w:right="97"/>
              <w:jc w:val="both"/>
              <w:rPr>
                <w:sz w:val="20"/>
                <w:szCs w:val="20"/>
              </w:rPr>
            </w:pPr>
            <w:r w:rsidRPr="00A22A3B">
              <w:rPr>
                <w:sz w:val="20"/>
                <w:szCs w:val="20"/>
              </w:rPr>
              <w:t>Медицинские показания для направления пациентов с хирургическими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 для назначения медицинской реабилитации, в том числе</w:t>
            </w:r>
            <w:r w:rsidRPr="00A22A3B">
              <w:rPr>
                <w:spacing w:val="1"/>
                <w:sz w:val="20"/>
                <w:szCs w:val="20"/>
              </w:rPr>
              <w:t xml:space="preserve"> </w:t>
            </w:r>
            <w:r w:rsidRPr="00A22A3B">
              <w:rPr>
                <w:sz w:val="20"/>
                <w:szCs w:val="20"/>
              </w:rPr>
              <w:t>при</w:t>
            </w:r>
            <w:r w:rsidRPr="00A22A3B">
              <w:rPr>
                <w:spacing w:val="28"/>
                <w:sz w:val="20"/>
                <w:szCs w:val="20"/>
              </w:rPr>
              <w:t xml:space="preserve"> </w:t>
            </w:r>
            <w:r w:rsidRPr="00A22A3B">
              <w:rPr>
                <w:sz w:val="20"/>
                <w:szCs w:val="20"/>
              </w:rPr>
              <w:t>реализации</w:t>
            </w:r>
            <w:r w:rsidRPr="00A22A3B">
              <w:rPr>
                <w:spacing w:val="26"/>
                <w:sz w:val="20"/>
                <w:szCs w:val="20"/>
              </w:rPr>
              <w:t xml:space="preserve"> </w:t>
            </w:r>
            <w:r w:rsidRPr="00A22A3B">
              <w:rPr>
                <w:sz w:val="20"/>
                <w:szCs w:val="20"/>
              </w:rPr>
              <w:t>индивидуальной</w:t>
            </w:r>
            <w:r w:rsidRPr="00A22A3B">
              <w:rPr>
                <w:spacing w:val="28"/>
                <w:sz w:val="20"/>
                <w:szCs w:val="20"/>
              </w:rPr>
              <w:t xml:space="preserve"> </w:t>
            </w:r>
            <w:r w:rsidRPr="00A22A3B">
              <w:rPr>
                <w:sz w:val="20"/>
                <w:szCs w:val="20"/>
              </w:rPr>
              <w:t>программы</w:t>
            </w:r>
            <w:r w:rsidRPr="00A22A3B">
              <w:rPr>
                <w:spacing w:val="27"/>
                <w:sz w:val="20"/>
                <w:szCs w:val="20"/>
              </w:rPr>
              <w:t xml:space="preserve"> </w:t>
            </w:r>
            <w:r w:rsidRPr="00A22A3B">
              <w:rPr>
                <w:sz w:val="20"/>
                <w:szCs w:val="20"/>
              </w:rPr>
              <w:t>реабилитации</w:t>
            </w:r>
            <w:r w:rsidRPr="00A22A3B">
              <w:rPr>
                <w:spacing w:val="26"/>
                <w:sz w:val="20"/>
                <w:szCs w:val="20"/>
              </w:rPr>
              <w:t xml:space="preserve"> </w:t>
            </w:r>
            <w:r w:rsidRPr="00A22A3B">
              <w:rPr>
                <w:sz w:val="20"/>
                <w:szCs w:val="20"/>
              </w:rPr>
              <w:t>или</w:t>
            </w:r>
          </w:p>
          <w:p w14:paraId="19BFE454" w14:textId="77777777" w:rsidR="00A22A3B" w:rsidRPr="00A22A3B" w:rsidRDefault="00A22A3B" w:rsidP="00922BD5">
            <w:pPr>
              <w:pStyle w:val="11"/>
              <w:tabs>
                <w:tab w:val="left" w:pos="1183"/>
                <w:tab w:val="left" w:pos="1526"/>
              </w:tabs>
              <w:spacing w:after="0"/>
              <w:ind w:firstLine="0"/>
              <w:jc w:val="center"/>
              <w:rPr>
                <w:b/>
                <w:bCs/>
                <w:color w:val="auto"/>
                <w:sz w:val="20"/>
                <w:szCs w:val="20"/>
              </w:rPr>
            </w:pPr>
            <w:proofErr w:type="spellStart"/>
            <w:r w:rsidRPr="00A22A3B">
              <w:rPr>
                <w:color w:val="auto"/>
                <w:sz w:val="20"/>
                <w:szCs w:val="20"/>
              </w:rPr>
              <w:t>абилитации</w:t>
            </w:r>
            <w:proofErr w:type="spellEnd"/>
            <w:r w:rsidRPr="00A22A3B">
              <w:rPr>
                <w:color w:val="auto"/>
                <w:spacing w:val="-4"/>
                <w:sz w:val="20"/>
                <w:szCs w:val="20"/>
              </w:rPr>
              <w:t xml:space="preserve"> </w:t>
            </w:r>
            <w:r w:rsidRPr="00A22A3B">
              <w:rPr>
                <w:color w:val="auto"/>
                <w:sz w:val="20"/>
                <w:szCs w:val="20"/>
              </w:rPr>
              <w:t>инвалидов</w:t>
            </w:r>
          </w:p>
        </w:tc>
      </w:tr>
      <w:tr w:rsidR="00A22A3B" w:rsidRPr="00A22A3B" w14:paraId="43A88490" w14:textId="77777777" w:rsidTr="00922BD5">
        <w:tc>
          <w:tcPr>
            <w:tcW w:w="1701" w:type="dxa"/>
            <w:vAlign w:val="center"/>
          </w:tcPr>
          <w:p w14:paraId="35869BC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81410F8" w14:textId="77777777" w:rsidR="00A22A3B" w:rsidRPr="00A22A3B" w:rsidRDefault="00A22A3B" w:rsidP="00922BD5">
            <w:pPr>
              <w:pStyle w:val="TableParagraph"/>
              <w:ind w:right="92"/>
              <w:jc w:val="both"/>
              <w:rPr>
                <w:sz w:val="20"/>
                <w:szCs w:val="20"/>
              </w:rPr>
            </w:pPr>
          </w:p>
        </w:tc>
        <w:tc>
          <w:tcPr>
            <w:tcW w:w="2741" w:type="dxa"/>
          </w:tcPr>
          <w:p w14:paraId="04DBB97D" w14:textId="77777777" w:rsidR="00A22A3B" w:rsidRPr="00A22A3B" w:rsidRDefault="00A22A3B" w:rsidP="00922BD5">
            <w:pPr>
              <w:pStyle w:val="TableParagraph"/>
              <w:tabs>
                <w:tab w:val="left" w:pos="1409"/>
                <w:tab w:val="left" w:pos="3046"/>
                <w:tab w:val="left" w:pos="4571"/>
                <w:tab w:val="left" w:pos="5704"/>
                <w:tab w:val="left" w:pos="6306"/>
              </w:tabs>
              <w:spacing w:line="268" w:lineRule="exact"/>
              <w:rPr>
                <w:sz w:val="20"/>
                <w:szCs w:val="20"/>
              </w:rPr>
            </w:pPr>
            <w:r w:rsidRPr="00A22A3B">
              <w:rPr>
                <w:sz w:val="20"/>
                <w:szCs w:val="20"/>
              </w:rPr>
              <w:t>Назначать</w:t>
            </w:r>
            <w:r w:rsidRPr="00A22A3B">
              <w:rPr>
                <w:sz w:val="20"/>
                <w:szCs w:val="20"/>
              </w:rPr>
              <w:tab/>
              <w:t>необходимые</w:t>
            </w:r>
            <w:r w:rsidRPr="00A22A3B">
              <w:rPr>
                <w:sz w:val="20"/>
                <w:szCs w:val="20"/>
              </w:rPr>
              <w:tab/>
              <w:t>технические</w:t>
            </w:r>
            <w:r w:rsidRPr="00A22A3B">
              <w:rPr>
                <w:sz w:val="20"/>
                <w:szCs w:val="20"/>
              </w:rPr>
              <w:tab/>
              <w:t>средства</w:t>
            </w:r>
            <w:r w:rsidRPr="00A22A3B">
              <w:rPr>
                <w:sz w:val="20"/>
                <w:szCs w:val="20"/>
              </w:rPr>
              <w:tab/>
              <w:t>для</w:t>
            </w:r>
            <w:r w:rsidRPr="00A22A3B">
              <w:rPr>
                <w:sz w:val="20"/>
                <w:szCs w:val="20"/>
              </w:rPr>
              <w:tab/>
              <w:t>медицинской</w:t>
            </w:r>
          </w:p>
          <w:p w14:paraId="7C679725" w14:textId="77777777" w:rsidR="00A22A3B" w:rsidRPr="00A22A3B" w:rsidRDefault="00A22A3B" w:rsidP="00922BD5">
            <w:pPr>
              <w:pStyle w:val="TableParagraph"/>
              <w:spacing w:line="268" w:lineRule="exact"/>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2D1E6320" w14:textId="77777777" w:rsidR="00A22A3B" w:rsidRPr="00A22A3B" w:rsidRDefault="00A22A3B" w:rsidP="00922BD5">
            <w:pPr>
              <w:pStyle w:val="TableParagraph"/>
              <w:ind w:right="96"/>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назначения</w:t>
            </w:r>
            <w:r w:rsidRPr="00A22A3B">
              <w:rPr>
                <w:spacing w:val="1"/>
                <w:sz w:val="20"/>
                <w:szCs w:val="20"/>
              </w:rPr>
              <w:t xml:space="preserve"> </w:t>
            </w:r>
            <w:r w:rsidRPr="00A22A3B">
              <w:rPr>
                <w:sz w:val="20"/>
                <w:szCs w:val="20"/>
              </w:rPr>
              <w:t>технических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необходимых</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p>
          <w:p w14:paraId="01CD7FB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их последствиями,</w:t>
            </w:r>
            <w:r w:rsidRPr="00A22A3B">
              <w:rPr>
                <w:color w:val="auto"/>
                <w:spacing w:val="-1"/>
                <w:sz w:val="20"/>
                <w:szCs w:val="20"/>
              </w:rPr>
              <w:t xml:space="preserve"> </w:t>
            </w:r>
            <w:r w:rsidRPr="00A22A3B">
              <w:rPr>
                <w:color w:val="auto"/>
                <w:sz w:val="20"/>
                <w:szCs w:val="20"/>
              </w:rPr>
              <w:t>методы</w:t>
            </w:r>
            <w:r w:rsidRPr="00A22A3B">
              <w:rPr>
                <w:color w:val="auto"/>
                <w:spacing w:val="-1"/>
                <w:sz w:val="20"/>
                <w:szCs w:val="20"/>
              </w:rPr>
              <w:t xml:space="preserve"> </w:t>
            </w:r>
            <w:r w:rsidRPr="00A22A3B">
              <w:rPr>
                <w:color w:val="auto"/>
                <w:sz w:val="20"/>
                <w:szCs w:val="20"/>
              </w:rPr>
              <w:t>ухода</w:t>
            </w:r>
            <w:r w:rsidRPr="00A22A3B">
              <w:rPr>
                <w:color w:val="auto"/>
                <w:spacing w:val="-3"/>
                <w:sz w:val="20"/>
                <w:szCs w:val="20"/>
              </w:rPr>
              <w:t xml:space="preserve"> </w:t>
            </w:r>
            <w:r w:rsidRPr="00A22A3B">
              <w:rPr>
                <w:color w:val="auto"/>
                <w:sz w:val="20"/>
                <w:szCs w:val="20"/>
              </w:rPr>
              <w:t>за</w:t>
            </w:r>
            <w:r w:rsidRPr="00A22A3B">
              <w:rPr>
                <w:color w:val="auto"/>
                <w:spacing w:val="-2"/>
                <w:sz w:val="20"/>
                <w:szCs w:val="20"/>
              </w:rPr>
              <w:t xml:space="preserve"> </w:t>
            </w:r>
            <w:r w:rsidRPr="00A22A3B">
              <w:rPr>
                <w:color w:val="auto"/>
                <w:sz w:val="20"/>
                <w:szCs w:val="20"/>
              </w:rPr>
              <w:t>ними</w:t>
            </w:r>
          </w:p>
        </w:tc>
      </w:tr>
      <w:tr w:rsidR="00A22A3B" w:rsidRPr="00A22A3B" w14:paraId="22071D2D" w14:textId="77777777" w:rsidTr="00922BD5">
        <w:tc>
          <w:tcPr>
            <w:tcW w:w="1701" w:type="dxa"/>
            <w:vAlign w:val="center"/>
          </w:tcPr>
          <w:p w14:paraId="32F26B4C"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90B0B11" w14:textId="77777777" w:rsidR="00A22A3B" w:rsidRPr="00A22A3B" w:rsidRDefault="00A22A3B" w:rsidP="00922BD5">
            <w:pPr>
              <w:pStyle w:val="TableParagraph"/>
              <w:ind w:right="92"/>
              <w:jc w:val="both"/>
              <w:rPr>
                <w:sz w:val="20"/>
                <w:szCs w:val="20"/>
              </w:rPr>
            </w:pPr>
          </w:p>
        </w:tc>
        <w:tc>
          <w:tcPr>
            <w:tcW w:w="2741" w:type="dxa"/>
          </w:tcPr>
          <w:p w14:paraId="57B45774" w14:textId="77777777" w:rsidR="00A22A3B" w:rsidRPr="00A22A3B" w:rsidRDefault="00A22A3B" w:rsidP="00922BD5">
            <w:pPr>
              <w:pStyle w:val="TableParagraph"/>
              <w:ind w:right="98"/>
              <w:rPr>
                <w:sz w:val="20"/>
                <w:szCs w:val="20"/>
              </w:rPr>
            </w:pPr>
            <w:r w:rsidRPr="00A22A3B">
              <w:rPr>
                <w:sz w:val="20"/>
                <w:szCs w:val="20"/>
              </w:rPr>
              <w:t>Консультировать</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9"/>
                <w:sz w:val="20"/>
                <w:szCs w:val="20"/>
              </w:rPr>
              <w:t xml:space="preserve"> </w:t>
            </w:r>
            <w:r w:rsidRPr="00A22A3B">
              <w:rPr>
                <w:sz w:val="20"/>
                <w:szCs w:val="20"/>
              </w:rPr>
              <w:t>и</w:t>
            </w:r>
            <w:r w:rsidRPr="00A22A3B">
              <w:rPr>
                <w:spacing w:val="8"/>
                <w:sz w:val="20"/>
                <w:szCs w:val="20"/>
              </w:rPr>
              <w:t xml:space="preserve"> </w:t>
            </w:r>
            <w:r w:rsidRPr="00A22A3B">
              <w:rPr>
                <w:sz w:val="20"/>
                <w:szCs w:val="20"/>
              </w:rPr>
              <w:t>их</w:t>
            </w:r>
            <w:r w:rsidRPr="00A22A3B">
              <w:rPr>
                <w:spacing w:val="9"/>
                <w:sz w:val="20"/>
                <w:szCs w:val="20"/>
              </w:rPr>
              <w:t xml:space="preserve"> </w:t>
            </w:r>
            <w:r w:rsidRPr="00A22A3B">
              <w:rPr>
                <w:sz w:val="20"/>
                <w:szCs w:val="20"/>
              </w:rPr>
              <w:t>последствиями</w:t>
            </w:r>
            <w:r w:rsidRPr="00A22A3B">
              <w:rPr>
                <w:spacing w:val="10"/>
                <w:sz w:val="20"/>
                <w:szCs w:val="20"/>
              </w:rPr>
              <w:t xml:space="preserve"> </w:t>
            </w:r>
            <w:r w:rsidRPr="00A22A3B">
              <w:rPr>
                <w:sz w:val="20"/>
                <w:szCs w:val="20"/>
              </w:rPr>
              <w:t>(их</w:t>
            </w:r>
            <w:r w:rsidRPr="00A22A3B">
              <w:rPr>
                <w:spacing w:val="10"/>
                <w:sz w:val="20"/>
                <w:szCs w:val="20"/>
              </w:rPr>
              <w:t xml:space="preserve"> </w:t>
            </w:r>
            <w:r w:rsidRPr="00A22A3B">
              <w:rPr>
                <w:sz w:val="20"/>
                <w:szCs w:val="20"/>
              </w:rPr>
              <w:t>законных</w:t>
            </w:r>
            <w:r w:rsidRPr="00A22A3B">
              <w:rPr>
                <w:spacing w:val="8"/>
                <w:sz w:val="20"/>
                <w:szCs w:val="20"/>
              </w:rPr>
              <w:t xml:space="preserve"> </w:t>
            </w:r>
            <w:r w:rsidRPr="00A22A3B">
              <w:rPr>
                <w:sz w:val="20"/>
                <w:szCs w:val="20"/>
              </w:rPr>
              <w:t>представителей),</w:t>
            </w:r>
            <w:r w:rsidRPr="00A22A3B">
              <w:rPr>
                <w:spacing w:val="9"/>
                <w:sz w:val="20"/>
                <w:szCs w:val="20"/>
              </w:rPr>
              <w:t xml:space="preserve"> </w:t>
            </w:r>
            <w:r w:rsidRPr="00A22A3B">
              <w:rPr>
                <w:sz w:val="20"/>
                <w:szCs w:val="20"/>
              </w:rPr>
              <w:t>а</w:t>
            </w:r>
            <w:r w:rsidRPr="00A22A3B">
              <w:rPr>
                <w:spacing w:val="8"/>
                <w:sz w:val="20"/>
                <w:szCs w:val="20"/>
              </w:rPr>
              <w:t xml:space="preserve"> </w:t>
            </w:r>
            <w:r w:rsidRPr="00A22A3B">
              <w:rPr>
                <w:sz w:val="20"/>
                <w:szCs w:val="20"/>
              </w:rPr>
              <w:t>также</w:t>
            </w:r>
          </w:p>
          <w:p w14:paraId="3C8BD389" w14:textId="77777777" w:rsidR="00A22A3B" w:rsidRPr="00A22A3B" w:rsidRDefault="00A22A3B" w:rsidP="00922BD5">
            <w:pPr>
              <w:pStyle w:val="TableParagraph"/>
              <w:spacing w:line="268" w:lineRule="exact"/>
              <w:rPr>
                <w:sz w:val="20"/>
                <w:szCs w:val="20"/>
              </w:rPr>
            </w:pPr>
            <w:r w:rsidRPr="00A22A3B">
              <w:rPr>
                <w:sz w:val="20"/>
                <w:szCs w:val="20"/>
              </w:rPr>
              <w:t>медицинских</w:t>
            </w:r>
            <w:r w:rsidRPr="00A22A3B">
              <w:rPr>
                <w:spacing w:val="29"/>
                <w:sz w:val="20"/>
                <w:szCs w:val="20"/>
              </w:rPr>
              <w:t xml:space="preserve"> </w:t>
            </w:r>
            <w:r w:rsidRPr="00A22A3B">
              <w:rPr>
                <w:sz w:val="20"/>
                <w:szCs w:val="20"/>
              </w:rPr>
              <w:t>работников</w:t>
            </w:r>
            <w:r w:rsidRPr="00A22A3B">
              <w:rPr>
                <w:spacing w:val="27"/>
                <w:sz w:val="20"/>
                <w:szCs w:val="20"/>
              </w:rPr>
              <w:t xml:space="preserve"> </w:t>
            </w:r>
            <w:r w:rsidRPr="00A22A3B">
              <w:rPr>
                <w:sz w:val="20"/>
                <w:szCs w:val="20"/>
              </w:rPr>
              <w:t>медицинской</w:t>
            </w:r>
            <w:r w:rsidRPr="00A22A3B">
              <w:rPr>
                <w:spacing w:val="29"/>
                <w:sz w:val="20"/>
                <w:szCs w:val="20"/>
              </w:rPr>
              <w:t xml:space="preserve"> </w:t>
            </w:r>
            <w:r w:rsidRPr="00A22A3B">
              <w:rPr>
                <w:sz w:val="20"/>
                <w:szCs w:val="20"/>
              </w:rPr>
              <w:t>организации</w:t>
            </w:r>
            <w:r w:rsidRPr="00A22A3B">
              <w:rPr>
                <w:spacing w:val="29"/>
                <w:sz w:val="20"/>
                <w:szCs w:val="20"/>
              </w:rPr>
              <w:t xml:space="preserve"> </w:t>
            </w:r>
            <w:r w:rsidRPr="00A22A3B">
              <w:rPr>
                <w:sz w:val="20"/>
                <w:szCs w:val="20"/>
              </w:rPr>
              <w:t>по</w:t>
            </w:r>
            <w:r w:rsidRPr="00A22A3B">
              <w:rPr>
                <w:spacing w:val="28"/>
                <w:sz w:val="20"/>
                <w:szCs w:val="20"/>
              </w:rPr>
              <w:t xml:space="preserve"> </w:t>
            </w:r>
            <w:r w:rsidRPr="00A22A3B">
              <w:rPr>
                <w:sz w:val="20"/>
                <w:szCs w:val="20"/>
              </w:rPr>
              <w:t>вопросам</w:t>
            </w:r>
            <w:r w:rsidRPr="00A22A3B">
              <w:rPr>
                <w:spacing w:val="30"/>
                <w:sz w:val="20"/>
                <w:szCs w:val="20"/>
              </w:rPr>
              <w:t xml:space="preserve"> </w:t>
            </w:r>
            <w:r w:rsidRPr="00A22A3B">
              <w:rPr>
                <w:sz w:val="20"/>
                <w:szCs w:val="20"/>
              </w:rPr>
              <w:t>ухода</w:t>
            </w:r>
            <w:r w:rsidRPr="00A22A3B">
              <w:rPr>
                <w:spacing w:val="-57"/>
                <w:sz w:val="20"/>
                <w:szCs w:val="20"/>
              </w:rPr>
              <w:t xml:space="preserve"> </w:t>
            </w:r>
            <w:r w:rsidRPr="00A22A3B">
              <w:rPr>
                <w:sz w:val="20"/>
                <w:szCs w:val="20"/>
              </w:rPr>
              <w:t>за</w:t>
            </w:r>
            <w:r w:rsidRPr="00A22A3B">
              <w:rPr>
                <w:spacing w:val="-2"/>
                <w:sz w:val="20"/>
                <w:szCs w:val="20"/>
              </w:rPr>
              <w:t xml:space="preserve"> </w:t>
            </w:r>
            <w:r w:rsidRPr="00A22A3B">
              <w:rPr>
                <w:sz w:val="20"/>
                <w:szCs w:val="20"/>
              </w:rPr>
              <w:t>пациентами после</w:t>
            </w:r>
            <w:r w:rsidRPr="00A22A3B">
              <w:rPr>
                <w:spacing w:val="-1"/>
                <w:sz w:val="20"/>
                <w:szCs w:val="20"/>
              </w:rPr>
              <w:t xml:space="preserve"> </w:t>
            </w:r>
            <w:r w:rsidRPr="00A22A3B">
              <w:rPr>
                <w:sz w:val="20"/>
                <w:szCs w:val="20"/>
              </w:rPr>
              <w:t>оперативного лечения</w:t>
            </w:r>
          </w:p>
        </w:tc>
        <w:tc>
          <w:tcPr>
            <w:tcW w:w="2741" w:type="dxa"/>
          </w:tcPr>
          <w:p w14:paraId="5B3EF2CE" w14:textId="77777777" w:rsidR="00A22A3B" w:rsidRPr="00A22A3B" w:rsidRDefault="00A22A3B" w:rsidP="00922BD5">
            <w:pPr>
              <w:pStyle w:val="TableParagraph"/>
              <w:tabs>
                <w:tab w:val="left" w:pos="2701"/>
              </w:tabs>
              <w:ind w:right="100"/>
              <w:rPr>
                <w:sz w:val="20"/>
                <w:szCs w:val="20"/>
              </w:rPr>
            </w:pPr>
            <w:r w:rsidRPr="00A22A3B">
              <w:rPr>
                <w:sz w:val="20"/>
                <w:szCs w:val="20"/>
              </w:rPr>
              <w:t xml:space="preserve">Основные  </w:t>
            </w:r>
            <w:r w:rsidRPr="00A22A3B">
              <w:rPr>
                <w:spacing w:val="13"/>
                <w:sz w:val="20"/>
                <w:szCs w:val="20"/>
              </w:rPr>
              <w:t xml:space="preserve"> </w:t>
            </w:r>
            <w:r w:rsidRPr="00A22A3B">
              <w:rPr>
                <w:sz w:val="20"/>
                <w:szCs w:val="20"/>
              </w:rPr>
              <w:t>программы</w:t>
            </w:r>
            <w:r w:rsidRPr="00A22A3B">
              <w:rPr>
                <w:sz w:val="20"/>
                <w:szCs w:val="20"/>
              </w:rPr>
              <w:tab/>
              <w:t>медицинской</w:t>
            </w:r>
            <w:r w:rsidRPr="00A22A3B">
              <w:rPr>
                <w:spacing w:val="14"/>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или</w:t>
            </w:r>
            <w:r w:rsidRPr="00A22A3B">
              <w:rPr>
                <w:spacing w:val="14"/>
                <w:sz w:val="20"/>
                <w:szCs w:val="20"/>
              </w:rPr>
              <w:t xml:space="preserve"> </w:t>
            </w:r>
            <w:proofErr w:type="spellStart"/>
            <w:r w:rsidRPr="00A22A3B">
              <w:rPr>
                <w:sz w:val="20"/>
                <w:szCs w:val="20"/>
              </w:rPr>
              <w:t>абилитации</w:t>
            </w:r>
            <w:proofErr w:type="spellEnd"/>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8F59FFB"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9290AB4" w14:textId="77777777" w:rsidTr="00922BD5">
        <w:tc>
          <w:tcPr>
            <w:tcW w:w="1701" w:type="dxa"/>
            <w:vAlign w:val="center"/>
          </w:tcPr>
          <w:p w14:paraId="05F71BA5"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3EC49AD" w14:textId="77777777" w:rsidR="00A22A3B" w:rsidRPr="00A22A3B" w:rsidRDefault="00A22A3B" w:rsidP="00922BD5">
            <w:pPr>
              <w:pStyle w:val="TableParagraph"/>
              <w:ind w:right="92"/>
              <w:jc w:val="both"/>
              <w:rPr>
                <w:sz w:val="20"/>
                <w:szCs w:val="20"/>
              </w:rPr>
            </w:pPr>
          </w:p>
        </w:tc>
        <w:tc>
          <w:tcPr>
            <w:tcW w:w="2741" w:type="dxa"/>
          </w:tcPr>
          <w:p w14:paraId="4AD36FA7" w14:textId="77777777" w:rsidR="00A22A3B" w:rsidRPr="00A22A3B" w:rsidRDefault="00A22A3B" w:rsidP="00922BD5">
            <w:pPr>
              <w:pStyle w:val="TableParagraph"/>
              <w:spacing w:line="268" w:lineRule="exact"/>
              <w:rPr>
                <w:sz w:val="20"/>
                <w:szCs w:val="20"/>
              </w:rPr>
            </w:pPr>
            <w:r w:rsidRPr="00A22A3B">
              <w:rPr>
                <w:sz w:val="20"/>
                <w:szCs w:val="20"/>
              </w:rPr>
              <w:t>Выполнять</w:t>
            </w:r>
            <w:r w:rsidRPr="00A22A3B">
              <w:rPr>
                <w:spacing w:val="43"/>
                <w:sz w:val="20"/>
                <w:szCs w:val="20"/>
              </w:rPr>
              <w:t xml:space="preserve"> </w:t>
            </w:r>
            <w:r w:rsidRPr="00A22A3B">
              <w:rPr>
                <w:sz w:val="20"/>
                <w:szCs w:val="20"/>
              </w:rPr>
              <w:t>работы</w:t>
            </w:r>
            <w:r w:rsidRPr="00A22A3B">
              <w:rPr>
                <w:spacing w:val="99"/>
                <w:sz w:val="20"/>
                <w:szCs w:val="20"/>
              </w:rPr>
              <w:t xml:space="preserve"> </w:t>
            </w:r>
            <w:r w:rsidRPr="00A22A3B">
              <w:rPr>
                <w:sz w:val="20"/>
                <w:szCs w:val="20"/>
              </w:rPr>
              <w:t>по</w:t>
            </w:r>
            <w:r w:rsidRPr="00A22A3B">
              <w:rPr>
                <w:spacing w:val="98"/>
                <w:sz w:val="20"/>
                <w:szCs w:val="20"/>
              </w:rPr>
              <w:t xml:space="preserve"> </w:t>
            </w:r>
            <w:r w:rsidRPr="00A22A3B">
              <w:rPr>
                <w:sz w:val="20"/>
                <w:szCs w:val="20"/>
              </w:rPr>
              <w:t>организации</w:t>
            </w:r>
            <w:r w:rsidRPr="00A22A3B">
              <w:rPr>
                <w:spacing w:val="100"/>
                <w:sz w:val="20"/>
                <w:szCs w:val="20"/>
              </w:rPr>
              <w:t xml:space="preserve"> </w:t>
            </w:r>
            <w:r w:rsidRPr="00A22A3B">
              <w:rPr>
                <w:sz w:val="20"/>
                <w:szCs w:val="20"/>
              </w:rPr>
              <w:t>медицинской</w:t>
            </w:r>
            <w:r w:rsidRPr="00A22A3B">
              <w:rPr>
                <w:spacing w:val="101"/>
                <w:sz w:val="20"/>
                <w:szCs w:val="20"/>
              </w:rPr>
              <w:t xml:space="preserve"> </w:t>
            </w:r>
            <w:r w:rsidRPr="00A22A3B">
              <w:rPr>
                <w:sz w:val="20"/>
                <w:szCs w:val="20"/>
              </w:rPr>
              <w:t>реабилитации</w:t>
            </w:r>
            <w:r w:rsidRPr="00A22A3B">
              <w:rPr>
                <w:spacing w:val="98"/>
                <w:sz w:val="20"/>
                <w:szCs w:val="20"/>
              </w:rPr>
              <w:t xml:space="preserve"> </w:t>
            </w:r>
            <w:r w:rsidRPr="00A22A3B">
              <w:rPr>
                <w:sz w:val="20"/>
                <w:szCs w:val="20"/>
              </w:rPr>
              <w:t>или</w:t>
            </w:r>
          </w:p>
          <w:p w14:paraId="2C6F329C" w14:textId="77777777" w:rsidR="00A22A3B" w:rsidRPr="00A22A3B" w:rsidRDefault="00A22A3B" w:rsidP="00922BD5">
            <w:pPr>
              <w:pStyle w:val="TableParagraph"/>
              <w:spacing w:line="268" w:lineRule="exact"/>
              <w:rPr>
                <w:sz w:val="20"/>
                <w:szCs w:val="20"/>
              </w:rPr>
            </w:pPr>
            <w:proofErr w:type="spellStart"/>
            <w:r w:rsidRPr="00A22A3B">
              <w:rPr>
                <w:sz w:val="20"/>
                <w:szCs w:val="20"/>
              </w:rPr>
              <w:t>абилитации</w:t>
            </w:r>
            <w:proofErr w:type="spellEnd"/>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r>
            <w:r w:rsidRPr="00A22A3B">
              <w:rPr>
                <w:spacing w:val="-1"/>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40F55573" w14:textId="77777777" w:rsidR="00A22A3B" w:rsidRPr="00A22A3B" w:rsidRDefault="00A22A3B" w:rsidP="00922BD5">
            <w:pPr>
              <w:pStyle w:val="TableParagraph"/>
              <w:ind w:right="96"/>
              <w:jc w:val="both"/>
              <w:rPr>
                <w:sz w:val="20"/>
                <w:szCs w:val="20"/>
              </w:rPr>
            </w:pPr>
            <w:r w:rsidRPr="00A22A3B">
              <w:rPr>
                <w:sz w:val="20"/>
                <w:szCs w:val="20"/>
              </w:rPr>
              <w:t>Способы</w:t>
            </w:r>
            <w:r w:rsidRPr="00A22A3B">
              <w:rPr>
                <w:spacing w:val="1"/>
                <w:sz w:val="20"/>
                <w:szCs w:val="20"/>
              </w:rPr>
              <w:t xml:space="preserve"> </w:t>
            </w:r>
            <w:r w:rsidRPr="00A22A3B">
              <w:rPr>
                <w:sz w:val="20"/>
                <w:szCs w:val="20"/>
              </w:rPr>
              <w:t>предотвращения</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устранения</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EDC0142" w14:textId="77777777" w:rsidR="00A22A3B" w:rsidRPr="00A22A3B" w:rsidRDefault="00A22A3B" w:rsidP="00922BD5">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r w:rsidRPr="00A22A3B">
              <w:rPr>
                <w:color w:val="auto"/>
                <w:spacing w:val="-3"/>
                <w:sz w:val="20"/>
                <w:szCs w:val="20"/>
              </w:rPr>
              <w:t xml:space="preserve"> </w:t>
            </w:r>
            <w:r w:rsidRPr="00A22A3B">
              <w:rPr>
                <w:color w:val="auto"/>
                <w:sz w:val="20"/>
                <w:szCs w:val="20"/>
              </w:rPr>
              <w:t>инвалидов</w:t>
            </w:r>
            <w:r w:rsidRPr="00A22A3B">
              <w:rPr>
                <w:color w:val="auto"/>
                <w:spacing w:val="-4"/>
                <w:sz w:val="20"/>
                <w:szCs w:val="20"/>
              </w:rPr>
              <w:t xml:space="preserve"> </w:t>
            </w:r>
            <w:r w:rsidRPr="00A22A3B">
              <w:rPr>
                <w:color w:val="auto"/>
                <w:sz w:val="20"/>
                <w:szCs w:val="20"/>
              </w:rPr>
              <w:t>по</w:t>
            </w:r>
            <w:r w:rsidRPr="00A22A3B">
              <w:rPr>
                <w:color w:val="auto"/>
                <w:spacing w:val="-3"/>
                <w:sz w:val="20"/>
                <w:szCs w:val="20"/>
              </w:rPr>
              <w:t xml:space="preserve"> </w:t>
            </w:r>
            <w:r w:rsidRPr="00A22A3B">
              <w:rPr>
                <w:color w:val="auto"/>
                <w:sz w:val="20"/>
                <w:szCs w:val="20"/>
              </w:rPr>
              <w:t>хирургическим</w:t>
            </w:r>
            <w:r w:rsidRPr="00A22A3B">
              <w:rPr>
                <w:color w:val="auto"/>
                <w:spacing w:val="-3"/>
                <w:sz w:val="20"/>
                <w:szCs w:val="20"/>
              </w:rPr>
              <w:t xml:space="preserve"> </w:t>
            </w:r>
            <w:r w:rsidRPr="00A22A3B">
              <w:rPr>
                <w:color w:val="auto"/>
                <w:sz w:val="20"/>
                <w:szCs w:val="20"/>
              </w:rPr>
              <w:t>заболеваниям</w:t>
            </w:r>
          </w:p>
        </w:tc>
      </w:tr>
      <w:tr w:rsidR="00A22A3B" w:rsidRPr="00A22A3B" w14:paraId="798A0BB0" w14:textId="77777777" w:rsidTr="00922BD5">
        <w:tc>
          <w:tcPr>
            <w:tcW w:w="1701" w:type="dxa"/>
            <w:vAlign w:val="center"/>
          </w:tcPr>
          <w:p w14:paraId="08150362"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В/04.8</w:t>
            </w:r>
          </w:p>
          <w:p w14:paraId="368C9167" w14:textId="292F7BA7"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9B2F98E" w14:textId="77777777" w:rsidR="00A22A3B" w:rsidRPr="00A22A3B" w:rsidRDefault="00A22A3B" w:rsidP="00922BD5">
            <w:pPr>
              <w:pStyle w:val="TableParagraph"/>
              <w:ind w:right="93"/>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временной</w:t>
            </w:r>
            <w:r w:rsidRPr="00A22A3B">
              <w:rPr>
                <w:spacing w:val="1"/>
                <w:sz w:val="20"/>
                <w:szCs w:val="20"/>
              </w:rPr>
              <w:t xml:space="preserve"> </w:t>
            </w:r>
            <w:r w:rsidRPr="00A22A3B">
              <w:rPr>
                <w:sz w:val="20"/>
                <w:szCs w:val="20"/>
              </w:rPr>
              <w:t>нетрудоспособности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работа в составе</w:t>
            </w:r>
            <w:r w:rsidRPr="00A22A3B">
              <w:rPr>
                <w:spacing w:val="1"/>
                <w:sz w:val="20"/>
                <w:szCs w:val="20"/>
              </w:rPr>
              <w:t xml:space="preserve"> </w:t>
            </w:r>
            <w:r w:rsidRPr="00A22A3B">
              <w:rPr>
                <w:sz w:val="20"/>
                <w:szCs w:val="20"/>
              </w:rPr>
              <w:t>врачебной комиссии медицинской организации по</w:t>
            </w:r>
            <w:r w:rsidRPr="00A22A3B">
              <w:rPr>
                <w:spacing w:val="-1"/>
                <w:sz w:val="20"/>
                <w:szCs w:val="20"/>
              </w:rPr>
              <w:t xml:space="preserve"> </w:t>
            </w:r>
            <w:r w:rsidRPr="00A22A3B">
              <w:rPr>
                <w:sz w:val="20"/>
                <w:szCs w:val="20"/>
              </w:rPr>
              <w:t>экспертизе</w:t>
            </w:r>
            <w:r w:rsidRPr="00A22A3B">
              <w:rPr>
                <w:spacing w:val="-2"/>
                <w:sz w:val="20"/>
                <w:szCs w:val="20"/>
              </w:rPr>
              <w:t xml:space="preserve"> </w:t>
            </w:r>
            <w:r w:rsidRPr="00A22A3B">
              <w:rPr>
                <w:sz w:val="20"/>
                <w:szCs w:val="20"/>
              </w:rPr>
              <w:t>временной</w:t>
            </w:r>
          </w:p>
          <w:p w14:paraId="721C8DF5" w14:textId="77777777" w:rsidR="00A22A3B" w:rsidRPr="00A22A3B" w:rsidRDefault="00A22A3B" w:rsidP="00922BD5">
            <w:pPr>
              <w:pStyle w:val="TableParagraph"/>
              <w:ind w:right="92"/>
              <w:jc w:val="both"/>
              <w:rPr>
                <w:sz w:val="20"/>
                <w:szCs w:val="20"/>
              </w:rPr>
            </w:pPr>
            <w:r w:rsidRPr="00A22A3B">
              <w:rPr>
                <w:sz w:val="20"/>
                <w:szCs w:val="20"/>
              </w:rPr>
              <w:lastRenderedPageBreak/>
              <w:t>нетрудоспособности</w:t>
            </w:r>
          </w:p>
        </w:tc>
        <w:tc>
          <w:tcPr>
            <w:tcW w:w="2741" w:type="dxa"/>
          </w:tcPr>
          <w:p w14:paraId="4C7ED3E2" w14:textId="77777777" w:rsidR="00A22A3B" w:rsidRPr="00A22A3B" w:rsidRDefault="00A22A3B" w:rsidP="00922BD5">
            <w:pPr>
              <w:pStyle w:val="TableParagraph"/>
              <w:tabs>
                <w:tab w:val="left" w:pos="1488"/>
                <w:tab w:val="left" w:pos="1533"/>
                <w:tab w:val="left" w:pos="2705"/>
                <w:tab w:val="left" w:pos="3082"/>
                <w:tab w:val="left" w:pos="4032"/>
                <w:tab w:val="left" w:pos="4451"/>
                <w:tab w:val="left" w:pos="6029"/>
                <w:tab w:val="left" w:pos="6368"/>
                <w:tab w:val="left" w:pos="6717"/>
              </w:tabs>
              <w:ind w:right="99"/>
              <w:rPr>
                <w:sz w:val="20"/>
                <w:szCs w:val="20"/>
              </w:rPr>
            </w:pPr>
            <w:r w:rsidRPr="00A22A3B">
              <w:rPr>
                <w:sz w:val="20"/>
                <w:szCs w:val="20"/>
              </w:rPr>
              <w:lastRenderedPageBreak/>
              <w:t>Определять</w:t>
            </w:r>
            <w:r w:rsidRPr="00A22A3B">
              <w:rPr>
                <w:sz w:val="20"/>
                <w:szCs w:val="20"/>
              </w:rPr>
              <w:tab/>
            </w:r>
            <w:r w:rsidRPr="00A22A3B">
              <w:rPr>
                <w:sz w:val="20"/>
                <w:szCs w:val="20"/>
              </w:rPr>
              <w:tab/>
              <w:t>признаки</w:t>
            </w:r>
            <w:r w:rsidRPr="00A22A3B">
              <w:rPr>
                <w:sz w:val="20"/>
                <w:szCs w:val="20"/>
              </w:rPr>
              <w:tab/>
              <w:t>временной</w:t>
            </w:r>
            <w:r w:rsidRPr="00A22A3B">
              <w:rPr>
                <w:sz w:val="20"/>
                <w:szCs w:val="20"/>
              </w:rPr>
              <w:tab/>
              <w:t>нетрудоспособности</w:t>
            </w:r>
            <w:r w:rsidRPr="00A22A3B">
              <w:rPr>
                <w:sz w:val="20"/>
                <w:szCs w:val="20"/>
              </w:rPr>
              <w:tab/>
              <w:t>и</w:t>
            </w:r>
            <w:r w:rsidRPr="00A22A3B">
              <w:rPr>
                <w:sz w:val="20"/>
                <w:szCs w:val="20"/>
              </w:rPr>
              <w:tab/>
            </w:r>
            <w:r w:rsidRPr="00A22A3B">
              <w:rPr>
                <w:spacing w:val="-1"/>
                <w:sz w:val="20"/>
                <w:szCs w:val="20"/>
              </w:rPr>
              <w:t>признаки</w:t>
            </w:r>
            <w:r w:rsidRPr="00A22A3B">
              <w:rPr>
                <w:spacing w:val="-57"/>
                <w:sz w:val="20"/>
                <w:szCs w:val="20"/>
              </w:rPr>
              <w:t xml:space="preserve"> </w:t>
            </w:r>
            <w:r w:rsidRPr="00A22A3B">
              <w:rPr>
                <w:sz w:val="20"/>
                <w:szCs w:val="20"/>
              </w:rPr>
              <w:t>стойкого</w:t>
            </w:r>
            <w:r w:rsidRPr="00A22A3B">
              <w:rPr>
                <w:sz w:val="20"/>
                <w:szCs w:val="20"/>
              </w:rPr>
              <w:tab/>
              <w:t>нарушения</w:t>
            </w:r>
            <w:r w:rsidRPr="00A22A3B">
              <w:rPr>
                <w:sz w:val="20"/>
                <w:szCs w:val="20"/>
              </w:rPr>
              <w:tab/>
            </w:r>
            <w:r w:rsidRPr="00A22A3B">
              <w:rPr>
                <w:sz w:val="20"/>
                <w:szCs w:val="20"/>
              </w:rPr>
              <w:tab/>
              <w:t>функции</w:t>
            </w:r>
            <w:r w:rsidRPr="00A22A3B">
              <w:rPr>
                <w:sz w:val="20"/>
                <w:szCs w:val="20"/>
              </w:rPr>
              <w:lastRenderedPageBreak/>
              <w:tab/>
            </w:r>
            <w:r w:rsidRPr="00A22A3B">
              <w:rPr>
                <w:sz w:val="20"/>
                <w:szCs w:val="20"/>
              </w:rPr>
              <w:tab/>
              <w:t>организма,</w:t>
            </w:r>
            <w:r w:rsidRPr="00A22A3B">
              <w:rPr>
                <w:sz w:val="20"/>
                <w:szCs w:val="20"/>
              </w:rPr>
              <w:tab/>
            </w:r>
            <w:r w:rsidRPr="00A22A3B">
              <w:rPr>
                <w:spacing w:val="-1"/>
                <w:sz w:val="20"/>
                <w:szCs w:val="20"/>
              </w:rPr>
              <w:t>обусловленного</w:t>
            </w:r>
          </w:p>
          <w:p w14:paraId="389363E3" w14:textId="77777777" w:rsidR="00A22A3B" w:rsidRPr="00A22A3B" w:rsidRDefault="00A22A3B" w:rsidP="00922BD5">
            <w:pPr>
              <w:pStyle w:val="TableParagraph"/>
              <w:spacing w:line="268" w:lineRule="exact"/>
              <w:rPr>
                <w:sz w:val="20"/>
                <w:szCs w:val="20"/>
              </w:rPr>
            </w:pPr>
            <w:r w:rsidRPr="00A22A3B">
              <w:rPr>
                <w:sz w:val="20"/>
                <w:szCs w:val="20"/>
              </w:rPr>
              <w:t>хирургическими</w:t>
            </w:r>
            <w:r w:rsidRPr="00A22A3B">
              <w:rPr>
                <w:spacing w:val="26"/>
                <w:sz w:val="20"/>
                <w:szCs w:val="20"/>
              </w:rPr>
              <w:t xml:space="preserve"> </w:t>
            </w:r>
            <w:r w:rsidRPr="00A22A3B">
              <w:rPr>
                <w:sz w:val="20"/>
                <w:szCs w:val="20"/>
              </w:rPr>
              <w:t>заболеваниями</w:t>
            </w:r>
            <w:r w:rsidRPr="00A22A3B">
              <w:rPr>
                <w:spacing w:val="26"/>
                <w:sz w:val="20"/>
                <w:szCs w:val="20"/>
              </w:rPr>
              <w:t xml:space="preserve"> </w:t>
            </w:r>
            <w:r w:rsidRPr="00A22A3B">
              <w:rPr>
                <w:sz w:val="20"/>
                <w:szCs w:val="20"/>
              </w:rPr>
              <w:t>и</w:t>
            </w:r>
            <w:r w:rsidRPr="00A22A3B">
              <w:rPr>
                <w:spacing w:val="26"/>
                <w:sz w:val="20"/>
                <w:szCs w:val="20"/>
              </w:rPr>
              <w:t xml:space="preserve"> </w:t>
            </w:r>
            <w:r w:rsidRPr="00A22A3B">
              <w:rPr>
                <w:sz w:val="20"/>
                <w:szCs w:val="20"/>
              </w:rPr>
              <w:t>(или)</w:t>
            </w:r>
            <w:r w:rsidRPr="00A22A3B">
              <w:rPr>
                <w:spacing w:val="24"/>
                <w:sz w:val="20"/>
                <w:szCs w:val="20"/>
              </w:rPr>
              <w:t xml:space="preserve"> </w:t>
            </w:r>
            <w:r w:rsidRPr="00A22A3B">
              <w:rPr>
                <w:sz w:val="20"/>
                <w:szCs w:val="20"/>
              </w:rPr>
              <w:t>состояниями,</w:t>
            </w:r>
            <w:r w:rsidRPr="00A22A3B">
              <w:rPr>
                <w:spacing w:val="23"/>
                <w:sz w:val="20"/>
                <w:szCs w:val="20"/>
              </w:rPr>
              <w:t xml:space="preserve"> </w:t>
            </w:r>
            <w:r w:rsidRPr="00A22A3B">
              <w:rPr>
                <w:sz w:val="20"/>
                <w:szCs w:val="20"/>
              </w:rPr>
              <w:t>последствиями</w:t>
            </w:r>
            <w:r w:rsidRPr="00A22A3B">
              <w:rPr>
                <w:spacing w:val="-57"/>
                <w:sz w:val="20"/>
                <w:szCs w:val="20"/>
              </w:rPr>
              <w:t xml:space="preserve"> </w:t>
            </w:r>
            <w:r w:rsidRPr="00A22A3B">
              <w:rPr>
                <w:sz w:val="20"/>
                <w:szCs w:val="20"/>
              </w:rPr>
              <w:t>травм</w:t>
            </w:r>
            <w:r w:rsidRPr="00A22A3B">
              <w:rPr>
                <w:spacing w:val="-2"/>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дефектами</w:t>
            </w:r>
          </w:p>
        </w:tc>
        <w:tc>
          <w:tcPr>
            <w:tcW w:w="2741" w:type="dxa"/>
          </w:tcPr>
          <w:p w14:paraId="096BCCB1" w14:textId="77777777" w:rsidR="00A22A3B" w:rsidRPr="00A22A3B" w:rsidRDefault="00A22A3B" w:rsidP="00922BD5">
            <w:pPr>
              <w:pStyle w:val="TableParagraph"/>
              <w:spacing w:line="270" w:lineRule="exact"/>
              <w:rPr>
                <w:sz w:val="20"/>
                <w:szCs w:val="20"/>
              </w:rPr>
            </w:pPr>
            <w:r w:rsidRPr="00A22A3B">
              <w:rPr>
                <w:sz w:val="20"/>
                <w:szCs w:val="20"/>
              </w:rPr>
              <w:lastRenderedPageBreak/>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4"/>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5"/>
                <w:sz w:val="20"/>
                <w:szCs w:val="20"/>
              </w:rPr>
              <w:t xml:space="preserve"> </w:t>
            </w:r>
            <w:r w:rsidRPr="00A22A3B">
              <w:rPr>
                <w:sz w:val="20"/>
                <w:szCs w:val="20"/>
              </w:rPr>
              <w:t>проведения</w:t>
            </w:r>
          </w:p>
          <w:p w14:paraId="079851E2" w14:textId="77777777" w:rsidR="00A22A3B" w:rsidRPr="00A22A3B" w:rsidRDefault="00A22A3B" w:rsidP="00922BD5">
            <w:pPr>
              <w:pStyle w:val="TableParagraph"/>
              <w:ind w:right="96"/>
              <w:jc w:val="both"/>
              <w:rPr>
                <w:sz w:val="20"/>
                <w:szCs w:val="20"/>
              </w:rPr>
            </w:pPr>
            <w:r w:rsidRPr="00A22A3B">
              <w:rPr>
                <w:sz w:val="20"/>
                <w:szCs w:val="20"/>
              </w:rPr>
              <w:t>медицинских</w:t>
            </w:r>
            <w:r w:rsidRPr="00A22A3B">
              <w:rPr>
                <w:spacing w:val="-3"/>
                <w:sz w:val="20"/>
                <w:szCs w:val="20"/>
              </w:rPr>
              <w:t xml:space="preserve"> </w:t>
            </w:r>
            <w:r w:rsidRPr="00A22A3B">
              <w:rPr>
                <w:sz w:val="20"/>
                <w:szCs w:val="20"/>
              </w:rPr>
              <w:t>экспертиз,</w:t>
            </w:r>
            <w:r w:rsidRPr="00A22A3B">
              <w:rPr>
                <w:spacing w:val="-4"/>
                <w:sz w:val="20"/>
                <w:szCs w:val="20"/>
              </w:rPr>
              <w:t xml:space="preserve"> </w:t>
            </w:r>
            <w:r w:rsidRPr="00A22A3B">
              <w:rPr>
                <w:sz w:val="20"/>
                <w:szCs w:val="20"/>
              </w:rPr>
              <w:t>выдачи</w:t>
            </w:r>
            <w:r w:rsidRPr="00A22A3B">
              <w:rPr>
                <w:spacing w:val="-4"/>
                <w:sz w:val="20"/>
                <w:szCs w:val="20"/>
              </w:rPr>
              <w:t xml:space="preserve"> </w:t>
            </w:r>
            <w:r w:rsidRPr="00A22A3B">
              <w:rPr>
                <w:sz w:val="20"/>
                <w:szCs w:val="20"/>
              </w:rPr>
              <w:t>листков</w:t>
            </w:r>
            <w:r w:rsidRPr="00A22A3B">
              <w:rPr>
                <w:spacing w:val="-4"/>
                <w:sz w:val="20"/>
                <w:szCs w:val="20"/>
              </w:rPr>
              <w:t xml:space="preserve"> </w:t>
            </w:r>
            <w:r w:rsidRPr="00A22A3B">
              <w:rPr>
                <w:sz w:val="20"/>
                <w:szCs w:val="20"/>
              </w:rPr>
              <w:t>нетрудоспособности</w:t>
            </w:r>
          </w:p>
        </w:tc>
      </w:tr>
      <w:tr w:rsidR="00A22A3B" w:rsidRPr="00A22A3B" w14:paraId="7DEF33FE" w14:textId="77777777" w:rsidTr="00922BD5">
        <w:tc>
          <w:tcPr>
            <w:tcW w:w="1701" w:type="dxa"/>
            <w:vAlign w:val="center"/>
          </w:tcPr>
          <w:p w14:paraId="3FEF4EC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AAF1604" w14:textId="77777777" w:rsidR="00A22A3B" w:rsidRPr="00A22A3B" w:rsidRDefault="00A22A3B" w:rsidP="00922BD5">
            <w:pPr>
              <w:pStyle w:val="TableParagraph"/>
              <w:ind w:right="97"/>
              <w:jc w:val="both"/>
              <w:rPr>
                <w:sz w:val="20"/>
                <w:szCs w:val="20"/>
              </w:rPr>
            </w:pPr>
            <w:r w:rsidRPr="00A22A3B">
              <w:rPr>
                <w:sz w:val="20"/>
                <w:szCs w:val="20"/>
              </w:rPr>
              <w:t>Подготовка</w:t>
            </w:r>
            <w:r w:rsidRPr="00A22A3B">
              <w:rPr>
                <w:spacing w:val="1"/>
                <w:sz w:val="20"/>
                <w:szCs w:val="20"/>
              </w:rPr>
              <w:t xml:space="preserve"> </w:t>
            </w:r>
            <w:r w:rsidRPr="00A22A3B">
              <w:rPr>
                <w:sz w:val="20"/>
                <w:szCs w:val="20"/>
              </w:rPr>
              <w:t>необходимой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документации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41"/>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федеральных</w:t>
            </w:r>
            <w:r w:rsidRPr="00A22A3B">
              <w:rPr>
                <w:spacing w:val="41"/>
                <w:sz w:val="20"/>
                <w:szCs w:val="20"/>
              </w:rPr>
              <w:t xml:space="preserve"> </w:t>
            </w:r>
            <w:r w:rsidRPr="00A22A3B">
              <w:rPr>
                <w:sz w:val="20"/>
                <w:szCs w:val="20"/>
              </w:rPr>
              <w:t>государственных</w:t>
            </w:r>
          </w:p>
          <w:p w14:paraId="09EC87D9" w14:textId="77777777" w:rsidR="00A22A3B" w:rsidRPr="00A22A3B" w:rsidRDefault="00A22A3B" w:rsidP="00922BD5">
            <w:pPr>
              <w:pStyle w:val="TableParagraph"/>
              <w:ind w:right="92"/>
              <w:jc w:val="both"/>
              <w:rPr>
                <w:sz w:val="20"/>
                <w:szCs w:val="20"/>
              </w:rPr>
            </w:pPr>
            <w:r w:rsidRPr="00A22A3B">
              <w:rPr>
                <w:sz w:val="20"/>
                <w:szCs w:val="20"/>
              </w:rPr>
              <w:t>учреждениях</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электронного</w:t>
            </w:r>
            <w:r w:rsidRPr="00A22A3B">
              <w:rPr>
                <w:spacing w:val="-4"/>
                <w:sz w:val="20"/>
                <w:szCs w:val="20"/>
              </w:rPr>
              <w:t xml:space="preserve"> </w:t>
            </w:r>
            <w:r w:rsidRPr="00A22A3B">
              <w:rPr>
                <w:sz w:val="20"/>
                <w:szCs w:val="20"/>
              </w:rPr>
              <w:t>документооборота</w:t>
            </w:r>
          </w:p>
        </w:tc>
        <w:tc>
          <w:tcPr>
            <w:tcW w:w="2741" w:type="dxa"/>
          </w:tcPr>
          <w:p w14:paraId="522454FD" w14:textId="77777777" w:rsidR="00A22A3B" w:rsidRPr="00A22A3B" w:rsidRDefault="00A22A3B" w:rsidP="00922BD5">
            <w:pPr>
              <w:pStyle w:val="TableParagraph"/>
              <w:spacing w:line="268" w:lineRule="exact"/>
              <w:rPr>
                <w:sz w:val="20"/>
                <w:szCs w:val="20"/>
              </w:rPr>
            </w:pPr>
            <w:r w:rsidRPr="00A22A3B">
              <w:rPr>
                <w:sz w:val="20"/>
                <w:szCs w:val="20"/>
              </w:rPr>
              <w:t>Оформлять</w:t>
            </w:r>
            <w:r w:rsidRPr="00A22A3B">
              <w:rPr>
                <w:spacing w:val="-5"/>
                <w:sz w:val="20"/>
                <w:szCs w:val="20"/>
              </w:rPr>
              <w:t xml:space="preserve"> </w:t>
            </w:r>
            <w:r w:rsidRPr="00A22A3B">
              <w:rPr>
                <w:sz w:val="20"/>
                <w:szCs w:val="20"/>
              </w:rPr>
              <w:t>листок</w:t>
            </w:r>
            <w:r w:rsidRPr="00A22A3B">
              <w:rPr>
                <w:spacing w:val="-6"/>
                <w:sz w:val="20"/>
                <w:szCs w:val="20"/>
              </w:rPr>
              <w:t xml:space="preserve"> </w:t>
            </w:r>
            <w:r w:rsidRPr="00A22A3B">
              <w:rPr>
                <w:sz w:val="20"/>
                <w:szCs w:val="20"/>
              </w:rPr>
              <w:t>нетрудоспособности</w:t>
            </w:r>
          </w:p>
        </w:tc>
        <w:tc>
          <w:tcPr>
            <w:tcW w:w="2741" w:type="dxa"/>
          </w:tcPr>
          <w:p w14:paraId="56DD60D9" w14:textId="77777777" w:rsidR="00A22A3B" w:rsidRPr="00A22A3B" w:rsidRDefault="00A22A3B" w:rsidP="00922BD5">
            <w:pPr>
              <w:pStyle w:val="TableParagraph"/>
              <w:ind w:right="95"/>
              <w:jc w:val="both"/>
              <w:rPr>
                <w:sz w:val="20"/>
                <w:szCs w:val="20"/>
              </w:rPr>
            </w:pPr>
            <w:r w:rsidRPr="00A22A3B">
              <w:rPr>
                <w:sz w:val="20"/>
                <w:szCs w:val="20"/>
              </w:rPr>
              <w:t>Медицинские показания для направления пациентов, имеющих стойкое</w:t>
            </w:r>
            <w:r w:rsidRPr="00A22A3B">
              <w:rPr>
                <w:spacing w:val="1"/>
                <w:sz w:val="20"/>
                <w:szCs w:val="20"/>
              </w:rPr>
              <w:t xml:space="preserve"> </w:t>
            </w:r>
            <w:r w:rsidRPr="00A22A3B">
              <w:rPr>
                <w:sz w:val="20"/>
                <w:szCs w:val="20"/>
              </w:rPr>
              <w:t>нарушение</w:t>
            </w:r>
            <w:r w:rsidRPr="00A22A3B">
              <w:rPr>
                <w:spacing w:val="1"/>
                <w:sz w:val="20"/>
                <w:szCs w:val="20"/>
              </w:rPr>
              <w:t xml:space="preserve"> </w:t>
            </w:r>
            <w:r w:rsidRPr="00A22A3B">
              <w:rPr>
                <w:sz w:val="20"/>
                <w:szCs w:val="20"/>
              </w:rPr>
              <w:t>функции</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обусловленное</w:t>
            </w:r>
            <w:r w:rsidRPr="00A22A3B">
              <w:rPr>
                <w:spacing w:val="61"/>
                <w:sz w:val="20"/>
                <w:szCs w:val="20"/>
              </w:rPr>
              <w:t xml:space="preserve"> </w:t>
            </w:r>
            <w:r w:rsidRPr="00A22A3B">
              <w:rPr>
                <w:sz w:val="20"/>
                <w:szCs w:val="20"/>
              </w:rPr>
              <w:t>наличием</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r w:rsidRPr="00A22A3B">
              <w:rPr>
                <w:spacing w:val="1"/>
                <w:sz w:val="20"/>
                <w:szCs w:val="20"/>
              </w:rPr>
              <w:t xml:space="preserve"> </w:t>
            </w:r>
            <w:r w:rsidRPr="00A22A3B">
              <w:rPr>
                <w:sz w:val="20"/>
                <w:szCs w:val="20"/>
              </w:rPr>
              <w:t>последствиями</w:t>
            </w:r>
            <w:r w:rsidRPr="00A22A3B">
              <w:rPr>
                <w:spacing w:val="60"/>
                <w:sz w:val="20"/>
                <w:szCs w:val="20"/>
              </w:rPr>
              <w:t xml:space="preserve"> </w:t>
            </w:r>
            <w:r w:rsidRPr="00A22A3B">
              <w:rPr>
                <w:sz w:val="20"/>
                <w:szCs w:val="20"/>
              </w:rPr>
              <w:t>травм</w:t>
            </w:r>
            <w:r w:rsidRPr="00A22A3B">
              <w:rPr>
                <w:spacing w:val="1"/>
                <w:sz w:val="20"/>
                <w:szCs w:val="20"/>
              </w:rPr>
              <w:t xml:space="preserve"> </w:t>
            </w:r>
            <w:r w:rsidRPr="00A22A3B">
              <w:rPr>
                <w:sz w:val="20"/>
                <w:szCs w:val="20"/>
              </w:rPr>
              <w:t>или</w:t>
            </w:r>
            <w:r w:rsidRPr="00A22A3B">
              <w:rPr>
                <w:spacing w:val="27"/>
                <w:sz w:val="20"/>
                <w:szCs w:val="20"/>
              </w:rPr>
              <w:t xml:space="preserve"> </w:t>
            </w:r>
            <w:r w:rsidRPr="00A22A3B">
              <w:rPr>
                <w:sz w:val="20"/>
                <w:szCs w:val="20"/>
              </w:rPr>
              <w:t>дефектами,</w:t>
            </w:r>
            <w:r w:rsidRPr="00A22A3B">
              <w:rPr>
                <w:spacing w:val="26"/>
                <w:sz w:val="20"/>
                <w:szCs w:val="20"/>
              </w:rPr>
              <w:t xml:space="preserve"> </w:t>
            </w:r>
            <w:r w:rsidRPr="00A22A3B">
              <w:rPr>
                <w:sz w:val="20"/>
                <w:szCs w:val="20"/>
              </w:rPr>
              <w:t>на</w:t>
            </w:r>
            <w:r w:rsidRPr="00A22A3B">
              <w:rPr>
                <w:spacing w:val="25"/>
                <w:sz w:val="20"/>
                <w:szCs w:val="20"/>
              </w:rPr>
              <w:t xml:space="preserve"> </w:t>
            </w:r>
            <w:r w:rsidRPr="00A22A3B">
              <w:rPr>
                <w:sz w:val="20"/>
                <w:szCs w:val="20"/>
              </w:rPr>
              <w:t>медико-социальную</w:t>
            </w:r>
            <w:r w:rsidRPr="00A22A3B">
              <w:rPr>
                <w:spacing w:val="27"/>
                <w:sz w:val="20"/>
                <w:szCs w:val="20"/>
              </w:rPr>
              <w:t xml:space="preserve"> </w:t>
            </w:r>
            <w:r w:rsidRPr="00A22A3B">
              <w:rPr>
                <w:sz w:val="20"/>
                <w:szCs w:val="20"/>
              </w:rPr>
              <w:t>экспертизу,</w:t>
            </w:r>
            <w:r w:rsidRPr="00A22A3B">
              <w:rPr>
                <w:spacing w:val="26"/>
                <w:sz w:val="20"/>
                <w:szCs w:val="20"/>
              </w:rPr>
              <w:t xml:space="preserve"> </w:t>
            </w:r>
            <w:r w:rsidRPr="00A22A3B">
              <w:rPr>
                <w:sz w:val="20"/>
                <w:szCs w:val="20"/>
              </w:rPr>
              <w:t>требования</w:t>
            </w:r>
            <w:r w:rsidRPr="00A22A3B">
              <w:rPr>
                <w:spacing w:val="26"/>
                <w:sz w:val="20"/>
                <w:szCs w:val="20"/>
              </w:rPr>
              <w:t xml:space="preserve"> </w:t>
            </w:r>
            <w:r w:rsidRPr="00A22A3B">
              <w:rPr>
                <w:sz w:val="20"/>
                <w:szCs w:val="20"/>
              </w:rPr>
              <w:t>к</w:t>
            </w:r>
          </w:p>
          <w:p w14:paraId="05D9571A" w14:textId="77777777" w:rsidR="00A22A3B" w:rsidRPr="00A22A3B" w:rsidRDefault="00A22A3B" w:rsidP="00922BD5">
            <w:pPr>
              <w:pStyle w:val="TableParagraph"/>
              <w:ind w:right="96"/>
              <w:jc w:val="both"/>
              <w:rPr>
                <w:sz w:val="20"/>
                <w:szCs w:val="20"/>
              </w:rPr>
            </w:pPr>
            <w:r w:rsidRPr="00A22A3B">
              <w:rPr>
                <w:sz w:val="20"/>
                <w:szCs w:val="20"/>
              </w:rPr>
              <w:t>оформлению</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документации</w:t>
            </w:r>
          </w:p>
        </w:tc>
      </w:tr>
      <w:tr w:rsidR="00A22A3B" w:rsidRPr="00A22A3B" w14:paraId="550B3398" w14:textId="77777777" w:rsidTr="00922BD5">
        <w:tc>
          <w:tcPr>
            <w:tcW w:w="1701" w:type="dxa"/>
            <w:vAlign w:val="center"/>
          </w:tcPr>
          <w:p w14:paraId="5CAA9647"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753F724" w14:textId="77777777" w:rsidR="00A22A3B" w:rsidRPr="00A22A3B" w:rsidRDefault="00A22A3B" w:rsidP="00922BD5">
            <w:pPr>
              <w:pStyle w:val="TableParagraph"/>
              <w:spacing w:line="267" w:lineRule="exact"/>
              <w:rPr>
                <w:sz w:val="20"/>
                <w:szCs w:val="20"/>
              </w:rPr>
            </w:pPr>
            <w:r w:rsidRPr="00A22A3B">
              <w:rPr>
                <w:sz w:val="20"/>
                <w:szCs w:val="20"/>
              </w:rPr>
              <w:t>Направление</w:t>
            </w:r>
            <w:r w:rsidRPr="00A22A3B">
              <w:rPr>
                <w:spacing w:val="70"/>
                <w:sz w:val="20"/>
                <w:szCs w:val="20"/>
              </w:rPr>
              <w:t xml:space="preserve"> </w:t>
            </w:r>
            <w:r w:rsidRPr="00A22A3B">
              <w:rPr>
                <w:sz w:val="20"/>
                <w:szCs w:val="20"/>
              </w:rPr>
              <w:t xml:space="preserve">пациентов  </w:t>
            </w:r>
            <w:r w:rsidRPr="00A22A3B">
              <w:rPr>
                <w:spacing w:val="9"/>
                <w:sz w:val="20"/>
                <w:szCs w:val="20"/>
              </w:rPr>
              <w:t xml:space="preserve"> </w:t>
            </w:r>
            <w:r w:rsidRPr="00A22A3B">
              <w:rPr>
                <w:sz w:val="20"/>
                <w:szCs w:val="20"/>
              </w:rPr>
              <w:t xml:space="preserve">с  </w:t>
            </w:r>
            <w:r w:rsidRPr="00A22A3B">
              <w:rPr>
                <w:spacing w:val="9"/>
                <w:sz w:val="20"/>
                <w:szCs w:val="20"/>
              </w:rPr>
              <w:t xml:space="preserve"> </w:t>
            </w:r>
            <w:r w:rsidRPr="00A22A3B">
              <w:rPr>
                <w:sz w:val="20"/>
                <w:szCs w:val="20"/>
              </w:rPr>
              <w:t xml:space="preserve">хирургическими  </w:t>
            </w:r>
            <w:r w:rsidRPr="00A22A3B">
              <w:rPr>
                <w:spacing w:val="11"/>
                <w:sz w:val="20"/>
                <w:szCs w:val="20"/>
              </w:rPr>
              <w:t xml:space="preserve"> </w:t>
            </w:r>
            <w:r w:rsidRPr="00A22A3B">
              <w:rPr>
                <w:sz w:val="20"/>
                <w:szCs w:val="20"/>
              </w:rPr>
              <w:t xml:space="preserve">заболеваниями  </w:t>
            </w:r>
            <w:r w:rsidRPr="00A22A3B">
              <w:rPr>
                <w:spacing w:val="8"/>
                <w:sz w:val="20"/>
                <w:szCs w:val="20"/>
              </w:rPr>
              <w:t xml:space="preserve"> </w:t>
            </w:r>
            <w:r w:rsidRPr="00A22A3B">
              <w:rPr>
                <w:sz w:val="20"/>
                <w:szCs w:val="20"/>
              </w:rPr>
              <w:t xml:space="preserve">и  </w:t>
            </w:r>
            <w:r w:rsidRPr="00A22A3B">
              <w:rPr>
                <w:spacing w:val="11"/>
                <w:sz w:val="20"/>
                <w:szCs w:val="20"/>
              </w:rPr>
              <w:t xml:space="preserve"> </w:t>
            </w:r>
            <w:r w:rsidRPr="00A22A3B">
              <w:rPr>
                <w:sz w:val="20"/>
                <w:szCs w:val="20"/>
              </w:rPr>
              <w:t>(или)</w:t>
            </w:r>
          </w:p>
          <w:p w14:paraId="0B3CCF49" w14:textId="77777777" w:rsidR="00A22A3B" w:rsidRPr="00A22A3B" w:rsidRDefault="00A22A3B" w:rsidP="00922BD5">
            <w:pPr>
              <w:pStyle w:val="TableParagraph"/>
              <w:ind w:right="92"/>
              <w:jc w:val="both"/>
              <w:rPr>
                <w:sz w:val="20"/>
                <w:szCs w:val="20"/>
              </w:rPr>
            </w:pPr>
            <w:r w:rsidRPr="00A22A3B">
              <w:rPr>
                <w:sz w:val="20"/>
                <w:szCs w:val="20"/>
              </w:rPr>
              <w:t>состояниями</w:t>
            </w:r>
            <w:r w:rsidRPr="00A22A3B">
              <w:rPr>
                <w:spacing w:val="-3"/>
                <w:sz w:val="20"/>
                <w:szCs w:val="20"/>
              </w:rPr>
              <w:t xml:space="preserve"> </w:t>
            </w:r>
            <w:r w:rsidRPr="00A22A3B">
              <w:rPr>
                <w:sz w:val="20"/>
                <w:szCs w:val="20"/>
              </w:rPr>
              <w:t>для</w:t>
            </w:r>
            <w:r w:rsidRPr="00A22A3B">
              <w:rPr>
                <w:spacing w:val="-3"/>
                <w:sz w:val="20"/>
                <w:szCs w:val="20"/>
              </w:rPr>
              <w:t xml:space="preserve"> </w:t>
            </w:r>
            <w:r w:rsidRPr="00A22A3B">
              <w:rPr>
                <w:sz w:val="20"/>
                <w:szCs w:val="20"/>
              </w:rPr>
              <w:t>прохождения</w:t>
            </w:r>
            <w:r w:rsidRPr="00A22A3B">
              <w:rPr>
                <w:spacing w:val="-3"/>
                <w:sz w:val="20"/>
                <w:szCs w:val="20"/>
              </w:rPr>
              <w:t xml:space="preserve"> </w:t>
            </w:r>
            <w:r w:rsidRPr="00A22A3B">
              <w:rPr>
                <w:sz w:val="20"/>
                <w:szCs w:val="20"/>
              </w:rPr>
              <w:t>медико-социальной</w:t>
            </w:r>
            <w:r w:rsidRPr="00A22A3B">
              <w:rPr>
                <w:spacing w:val="-3"/>
                <w:sz w:val="20"/>
                <w:szCs w:val="20"/>
              </w:rPr>
              <w:t xml:space="preserve"> </w:t>
            </w:r>
            <w:r w:rsidRPr="00A22A3B">
              <w:rPr>
                <w:sz w:val="20"/>
                <w:szCs w:val="20"/>
              </w:rPr>
              <w:t>экспертизы</w:t>
            </w:r>
          </w:p>
        </w:tc>
        <w:tc>
          <w:tcPr>
            <w:tcW w:w="2741" w:type="dxa"/>
          </w:tcPr>
          <w:p w14:paraId="36E8E7A1" w14:textId="77777777" w:rsidR="00A22A3B" w:rsidRPr="00A22A3B" w:rsidRDefault="00A22A3B" w:rsidP="00922BD5">
            <w:pPr>
              <w:pStyle w:val="TableParagraph"/>
              <w:ind w:right="97"/>
              <w:jc w:val="both"/>
              <w:rPr>
                <w:sz w:val="20"/>
                <w:szCs w:val="20"/>
              </w:rPr>
            </w:pPr>
            <w:r w:rsidRPr="00A22A3B">
              <w:rPr>
                <w:sz w:val="20"/>
                <w:szCs w:val="20"/>
              </w:rPr>
              <w:t>Подготавливать необходимую медицинскую документацию пациентам 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федеральных</w:t>
            </w:r>
            <w:r w:rsidRPr="00A22A3B">
              <w:rPr>
                <w:spacing w:val="1"/>
                <w:sz w:val="20"/>
                <w:szCs w:val="20"/>
              </w:rPr>
              <w:t xml:space="preserve"> </w:t>
            </w:r>
            <w:r w:rsidRPr="00A22A3B">
              <w:rPr>
                <w:sz w:val="20"/>
                <w:szCs w:val="20"/>
              </w:rPr>
              <w:t>государственных</w:t>
            </w:r>
            <w:r w:rsidRPr="00A22A3B">
              <w:rPr>
                <w:spacing w:val="1"/>
                <w:sz w:val="20"/>
                <w:szCs w:val="20"/>
              </w:rPr>
              <w:t xml:space="preserve"> </w:t>
            </w:r>
            <w:r w:rsidRPr="00A22A3B">
              <w:rPr>
                <w:sz w:val="20"/>
                <w:szCs w:val="20"/>
              </w:rPr>
              <w:t>учреждениях</w:t>
            </w:r>
            <w:r w:rsidRPr="00A22A3B">
              <w:rPr>
                <w:spacing w:val="40"/>
                <w:sz w:val="20"/>
                <w:szCs w:val="20"/>
              </w:rPr>
              <w:t xml:space="preserve"> </w:t>
            </w:r>
            <w:r w:rsidRPr="00A22A3B">
              <w:rPr>
                <w:sz w:val="20"/>
                <w:szCs w:val="20"/>
              </w:rPr>
              <w:t>медико-социальной</w:t>
            </w:r>
            <w:r w:rsidRPr="00A22A3B">
              <w:rPr>
                <w:spacing w:val="39"/>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том</w:t>
            </w:r>
            <w:r w:rsidRPr="00A22A3B">
              <w:rPr>
                <w:spacing w:val="38"/>
                <w:sz w:val="20"/>
                <w:szCs w:val="20"/>
              </w:rPr>
              <w:t xml:space="preserve"> </w:t>
            </w:r>
            <w:r w:rsidRPr="00A22A3B">
              <w:rPr>
                <w:sz w:val="20"/>
                <w:szCs w:val="20"/>
              </w:rPr>
              <w:t>числе</w:t>
            </w:r>
            <w:r w:rsidRPr="00A22A3B">
              <w:rPr>
                <w:spacing w:val="37"/>
                <w:sz w:val="20"/>
                <w:szCs w:val="20"/>
              </w:rPr>
              <w:t xml:space="preserve"> </w:t>
            </w:r>
            <w:r w:rsidRPr="00A22A3B">
              <w:rPr>
                <w:sz w:val="20"/>
                <w:szCs w:val="20"/>
              </w:rPr>
              <w:t>в</w:t>
            </w:r>
            <w:r w:rsidRPr="00A22A3B">
              <w:rPr>
                <w:spacing w:val="38"/>
                <w:sz w:val="20"/>
                <w:szCs w:val="20"/>
              </w:rPr>
              <w:t xml:space="preserve"> </w:t>
            </w:r>
            <w:r w:rsidRPr="00A22A3B">
              <w:rPr>
                <w:sz w:val="20"/>
                <w:szCs w:val="20"/>
              </w:rPr>
              <w:t>форме</w:t>
            </w:r>
          </w:p>
          <w:p w14:paraId="200AE99A" w14:textId="77777777" w:rsidR="00A22A3B" w:rsidRPr="00A22A3B" w:rsidRDefault="00A22A3B" w:rsidP="00922BD5">
            <w:pPr>
              <w:pStyle w:val="TableParagraph"/>
              <w:spacing w:line="268" w:lineRule="exact"/>
              <w:rPr>
                <w:sz w:val="20"/>
                <w:szCs w:val="20"/>
              </w:rPr>
            </w:pPr>
            <w:r w:rsidRPr="00A22A3B">
              <w:rPr>
                <w:sz w:val="20"/>
                <w:szCs w:val="20"/>
              </w:rPr>
              <w:t>электронных</w:t>
            </w:r>
            <w:r w:rsidRPr="00A22A3B">
              <w:rPr>
                <w:spacing w:val="-5"/>
                <w:sz w:val="20"/>
                <w:szCs w:val="20"/>
              </w:rPr>
              <w:t xml:space="preserve"> </w:t>
            </w:r>
            <w:r w:rsidRPr="00A22A3B">
              <w:rPr>
                <w:sz w:val="20"/>
                <w:szCs w:val="20"/>
              </w:rPr>
              <w:t>документов</w:t>
            </w:r>
          </w:p>
        </w:tc>
        <w:tc>
          <w:tcPr>
            <w:tcW w:w="2741" w:type="dxa"/>
          </w:tcPr>
          <w:p w14:paraId="5DB071D0" w14:textId="77777777" w:rsidR="00A22A3B" w:rsidRPr="00A22A3B" w:rsidRDefault="00A22A3B" w:rsidP="00922BD5">
            <w:pPr>
              <w:pStyle w:val="TableParagraph"/>
              <w:ind w:right="96"/>
              <w:jc w:val="both"/>
              <w:rPr>
                <w:sz w:val="20"/>
                <w:szCs w:val="20"/>
              </w:rPr>
            </w:pPr>
          </w:p>
        </w:tc>
      </w:tr>
      <w:tr w:rsidR="00A22A3B" w:rsidRPr="00A22A3B" w14:paraId="194708BB" w14:textId="77777777" w:rsidTr="00922BD5">
        <w:tc>
          <w:tcPr>
            <w:tcW w:w="1701" w:type="dxa"/>
            <w:vAlign w:val="center"/>
          </w:tcPr>
          <w:p w14:paraId="29C731CD"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9CE484F" w14:textId="77777777" w:rsidR="00A22A3B" w:rsidRPr="00A22A3B" w:rsidRDefault="00A22A3B" w:rsidP="00922BD5">
            <w:pPr>
              <w:pStyle w:val="TableParagraph"/>
              <w:ind w:right="92"/>
              <w:jc w:val="both"/>
              <w:rPr>
                <w:sz w:val="20"/>
                <w:szCs w:val="20"/>
              </w:rPr>
            </w:pPr>
          </w:p>
        </w:tc>
        <w:tc>
          <w:tcPr>
            <w:tcW w:w="2741" w:type="dxa"/>
          </w:tcPr>
          <w:p w14:paraId="59B8D970" w14:textId="77777777" w:rsidR="00A22A3B" w:rsidRPr="00A22A3B" w:rsidRDefault="00A22A3B" w:rsidP="00922BD5">
            <w:pPr>
              <w:pStyle w:val="TableParagraph"/>
              <w:rPr>
                <w:sz w:val="20"/>
                <w:szCs w:val="20"/>
              </w:rPr>
            </w:pPr>
            <w:r w:rsidRPr="00A22A3B">
              <w:rPr>
                <w:sz w:val="20"/>
                <w:szCs w:val="20"/>
              </w:rPr>
              <w:t>Формулировать</w:t>
            </w:r>
            <w:r w:rsidRPr="00A22A3B">
              <w:rPr>
                <w:spacing w:val="39"/>
                <w:sz w:val="20"/>
                <w:szCs w:val="20"/>
              </w:rPr>
              <w:t xml:space="preserve"> </w:t>
            </w:r>
            <w:r w:rsidRPr="00A22A3B">
              <w:rPr>
                <w:sz w:val="20"/>
                <w:szCs w:val="20"/>
              </w:rPr>
              <w:t>медицинские</w:t>
            </w:r>
            <w:r w:rsidRPr="00A22A3B">
              <w:rPr>
                <w:spacing w:val="38"/>
                <w:sz w:val="20"/>
                <w:szCs w:val="20"/>
              </w:rPr>
              <w:t xml:space="preserve"> </w:t>
            </w:r>
            <w:r w:rsidRPr="00A22A3B">
              <w:rPr>
                <w:sz w:val="20"/>
                <w:szCs w:val="20"/>
              </w:rPr>
              <w:t>заключения</w:t>
            </w:r>
            <w:r w:rsidRPr="00A22A3B">
              <w:rPr>
                <w:spacing w:val="37"/>
                <w:sz w:val="20"/>
                <w:szCs w:val="20"/>
              </w:rPr>
              <w:t xml:space="preserve"> </w:t>
            </w:r>
            <w:r w:rsidRPr="00A22A3B">
              <w:rPr>
                <w:sz w:val="20"/>
                <w:szCs w:val="20"/>
              </w:rPr>
              <w:t>по</w:t>
            </w:r>
            <w:r w:rsidRPr="00A22A3B">
              <w:rPr>
                <w:spacing w:val="36"/>
                <w:sz w:val="20"/>
                <w:szCs w:val="20"/>
              </w:rPr>
              <w:t xml:space="preserve"> </w:t>
            </w:r>
            <w:r w:rsidRPr="00A22A3B">
              <w:rPr>
                <w:sz w:val="20"/>
                <w:szCs w:val="20"/>
              </w:rPr>
              <w:t>результатам</w:t>
            </w:r>
            <w:r w:rsidRPr="00A22A3B">
              <w:rPr>
                <w:spacing w:val="40"/>
                <w:sz w:val="20"/>
                <w:szCs w:val="20"/>
              </w:rPr>
              <w:t xml:space="preserve"> </w:t>
            </w:r>
            <w:r w:rsidRPr="00A22A3B">
              <w:rPr>
                <w:sz w:val="20"/>
                <w:szCs w:val="20"/>
              </w:rPr>
              <w:t>медицинских</w:t>
            </w:r>
            <w:r w:rsidRPr="00A22A3B">
              <w:rPr>
                <w:spacing w:val="-57"/>
                <w:sz w:val="20"/>
                <w:szCs w:val="20"/>
              </w:rPr>
              <w:t xml:space="preserve"> </w:t>
            </w:r>
            <w:r w:rsidRPr="00A22A3B">
              <w:rPr>
                <w:sz w:val="20"/>
                <w:szCs w:val="20"/>
              </w:rPr>
              <w:t>экспертиз,</w:t>
            </w:r>
            <w:r w:rsidRPr="00A22A3B">
              <w:rPr>
                <w:spacing w:val="39"/>
                <w:sz w:val="20"/>
                <w:szCs w:val="20"/>
              </w:rPr>
              <w:t xml:space="preserve"> </w:t>
            </w:r>
            <w:r w:rsidRPr="00A22A3B">
              <w:rPr>
                <w:sz w:val="20"/>
                <w:szCs w:val="20"/>
              </w:rPr>
              <w:t>касающиеся</w:t>
            </w:r>
            <w:r w:rsidRPr="00A22A3B">
              <w:rPr>
                <w:spacing w:val="42"/>
                <w:sz w:val="20"/>
                <w:szCs w:val="20"/>
              </w:rPr>
              <w:t xml:space="preserve"> </w:t>
            </w:r>
            <w:r w:rsidRPr="00A22A3B">
              <w:rPr>
                <w:sz w:val="20"/>
                <w:szCs w:val="20"/>
              </w:rPr>
              <w:t>наличия</w:t>
            </w:r>
            <w:r w:rsidRPr="00A22A3B">
              <w:rPr>
                <w:spacing w:val="42"/>
                <w:sz w:val="20"/>
                <w:szCs w:val="20"/>
              </w:rPr>
              <w:t xml:space="preserve"> </w:t>
            </w:r>
            <w:r w:rsidRPr="00A22A3B">
              <w:rPr>
                <w:sz w:val="20"/>
                <w:szCs w:val="20"/>
              </w:rPr>
              <w:t>и</w:t>
            </w:r>
            <w:r w:rsidRPr="00A22A3B">
              <w:rPr>
                <w:spacing w:val="43"/>
                <w:sz w:val="20"/>
                <w:szCs w:val="20"/>
              </w:rPr>
              <w:t xml:space="preserve"> </w:t>
            </w:r>
            <w:r w:rsidRPr="00A22A3B">
              <w:rPr>
                <w:sz w:val="20"/>
                <w:szCs w:val="20"/>
              </w:rPr>
              <w:t>(или)</w:t>
            </w:r>
            <w:r w:rsidRPr="00A22A3B">
              <w:rPr>
                <w:spacing w:val="41"/>
                <w:sz w:val="20"/>
                <w:szCs w:val="20"/>
              </w:rPr>
              <w:t xml:space="preserve"> </w:t>
            </w:r>
            <w:r w:rsidRPr="00A22A3B">
              <w:rPr>
                <w:sz w:val="20"/>
                <w:szCs w:val="20"/>
              </w:rPr>
              <w:t>отсутствия</w:t>
            </w:r>
            <w:r w:rsidRPr="00A22A3B">
              <w:rPr>
                <w:spacing w:val="42"/>
                <w:sz w:val="20"/>
                <w:szCs w:val="20"/>
              </w:rPr>
              <w:t xml:space="preserve"> </w:t>
            </w:r>
            <w:r w:rsidRPr="00A22A3B">
              <w:rPr>
                <w:sz w:val="20"/>
                <w:szCs w:val="20"/>
              </w:rPr>
              <w:t>хирургического</w:t>
            </w:r>
          </w:p>
          <w:p w14:paraId="237A7641" w14:textId="77777777" w:rsidR="00A22A3B" w:rsidRPr="00A22A3B" w:rsidRDefault="00A22A3B" w:rsidP="00922BD5">
            <w:pPr>
              <w:pStyle w:val="TableParagraph"/>
              <w:spacing w:line="268" w:lineRule="exact"/>
              <w:rPr>
                <w:sz w:val="20"/>
                <w:szCs w:val="20"/>
              </w:rPr>
            </w:pPr>
            <w:r w:rsidRPr="00A22A3B">
              <w:rPr>
                <w:sz w:val="20"/>
                <w:szCs w:val="20"/>
              </w:rPr>
              <w:t>заболевания</w:t>
            </w:r>
            <w:r w:rsidRPr="00A22A3B">
              <w:rPr>
                <w:spacing w:val="-2"/>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p>
        </w:tc>
        <w:tc>
          <w:tcPr>
            <w:tcW w:w="2741" w:type="dxa"/>
          </w:tcPr>
          <w:p w14:paraId="2C1769EA" w14:textId="77777777" w:rsidR="00A22A3B" w:rsidRPr="00A22A3B" w:rsidRDefault="00A22A3B" w:rsidP="00922BD5">
            <w:pPr>
              <w:pStyle w:val="TableParagraph"/>
              <w:ind w:right="96"/>
              <w:jc w:val="both"/>
              <w:rPr>
                <w:sz w:val="20"/>
                <w:szCs w:val="20"/>
              </w:rPr>
            </w:pPr>
          </w:p>
        </w:tc>
      </w:tr>
      <w:tr w:rsidR="00A22A3B" w:rsidRPr="00A22A3B" w14:paraId="5BAD95C3" w14:textId="77777777" w:rsidTr="00922BD5">
        <w:tc>
          <w:tcPr>
            <w:tcW w:w="1701" w:type="dxa"/>
            <w:vAlign w:val="center"/>
          </w:tcPr>
          <w:p w14:paraId="5526B5CA"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4918E7A4" w14:textId="77777777" w:rsidR="00A22A3B" w:rsidRPr="00A22A3B" w:rsidRDefault="00A22A3B" w:rsidP="00922BD5">
            <w:pPr>
              <w:pStyle w:val="TableParagraph"/>
              <w:ind w:right="92"/>
              <w:jc w:val="both"/>
              <w:rPr>
                <w:sz w:val="20"/>
                <w:szCs w:val="20"/>
              </w:rPr>
            </w:pPr>
          </w:p>
        </w:tc>
        <w:tc>
          <w:tcPr>
            <w:tcW w:w="2741" w:type="dxa"/>
          </w:tcPr>
          <w:p w14:paraId="5B7B4F93" w14:textId="77777777" w:rsidR="00A22A3B" w:rsidRPr="00A22A3B" w:rsidRDefault="00A22A3B" w:rsidP="00922BD5">
            <w:pPr>
              <w:pStyle w:val="TableParagraph"/>
              <w:tabs>
                <w:tab w:val="left" w:pos="1518"/>
                <w:tab w:val="left" w:pos="2799"/>
                <w:tab w:val="left" w:pos="3123"/>
                <w:tab w:val="left" w:pos="5034"/>
                <w:tab w:val="left" w:pos="6787"/>
                <w:tab w:val="left" w:pos="7134"/>
              </w:tabs>
              <w:spacing w:line="268" w:lineRule="exact"/>
              <w:rPr>
                <w:sz w:val="20"/>
                <w:szCs w:val="20"/>
              </w:rPr>
            </w:pPr>
            <w:r w:rsidRPr="00A22A3B">
              <w:rPr>
                <w:sz w:val="20"/>
                <w:szCs w:val="20"/>
              </w:rPr>
              <w:t>Направлять</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t>(или)</w:t>
            </w:r>
          </w:p>
          <w:p w14:paraId="24A8A1CE" w14:textId="77777777" w:rsidR="00A22A3B" w:rsidRPr="00A22A3B" w:rsidRDefault="00A22A3B" w:rsidP="00922BD5">
            <w:pPr>
              <w:pStyle w:val="TableParagraph"/>
              <w:spacing w:line="268" w:lineRule="exact"/>
              <w:rPr>
                <w:sz w:val="20"/>
                <w:szCs w:val="20"/>
              </w:rPr>
            </w:pPr>
            <w:r w:rsidRPr="00A22A3B">
              <w:rPr>
                <w:sz w:val="20"/>
                <w:szCs w:val="20"/>
              </w:rPr>
              <w:t>состояниями</w:t>
            </w:r>
            <w:r w:rsidRPr="00A22A3B">
              <w:rPr>
                <w:spacing w:val="-4"/>
                <w:sz w:val="20"/>
                <w:szCs w:val="20"/>
              </w:rPr>
              <w:t xml:space="preserve"> </w:t>
            </w:r>
            <w:r w:rsidRPr="00A22A3B">
              <w:rPr>
                <w:sz w:val="20"/>
                <w:szCs w:val="20"/>
              </w:rPr>
              <w:t>на</w:t>
            </w:r>
            <w:r w:rsidRPr="00A22A3B">
              <w:rPr>
                <w:spacing w:val="-5"/>
                <w:sz w:val="20"/>
                <w:szCs w:val="20"/>
              </w:rPr>
              <w:t xml:space="preserve"> </w:t>
            </w:r>
            <w:r w:rsidRPr="00A22A3B">
              <w:rPr>
                <w:sz w:val="20"/>
                <w:szCs w:val="20"/>
              </w:rPr>
              <w:t>медико-социальную</w:t>
            </w:r>
            <w:r w:rsidRPr="00A22A3B">
              <w:rPr>
                <w:spacing w:val="-4"/>
                <w:sz w:val="20"/>
                <w:szCs w:val="20"/>
              </w:rPr>
              <w:t xml:space="preserve"> </w:t>
            </w:r>
            <w:r w:rsidRPr="00A22A3B">
              <w:rPr>
                <w:sz w:val="20"/>
                <w:szCs w:val="20"/>
              </w:rPr>
              <w:t>экспертизу</w:t>
            </w:r>
          </w:p>
        </w:tc>
        <w:tc>
          <w:tcPr>
            <w:tcW w:w="2741" w:type="dxa"/>
          </w:tcPr>
          <w:p w14:paraId="745428C9" w14:textId="77777777" w:rsidR="00A22A3B" w:rsidRPr="00A22A3B" w:rsidRDefault="00A22A3B" w:rsidP="00922BD5">
            <w:pPr>
              <w:pStyle w:val="TableParagraph"/>
              <w:ind w:right="96"/>
              <w:jc w:val="both"/>
              <w:rPr>
                <w:sz w:val="20"/>
                <w:szCs w:val="20"/>
              </w:rPr>
            </w:pPr>
          </w:p>
        </w:tc>
      </w:tr>
      <w:tr w:rsidR="00A22A3B" w:rsidRPr="00A22A3B" w14:paraId="0EBC3A3A" w14:textId="77777777" w:rsidTr="00922BD5">
        <w:tc>
          <w:tcPr>
            <w:tcW w:w="1701" w:type="dxa"/>
            <w:vAlign w:val="center"/>
          </w:tcPr>
          <w:p w14:paraId="11E6AFC7"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В/05.8</w:t>
            </w:r>
          </w:p>
          <w:p w14:paraId="2D5745AA" w14:textId="59F2268E"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08184CD9" w14:textId="77777777" w:rsidR="00A22A3B" w:rsidRPr="00A22A3B" w:rsidRDefault="00A22A3B" w:rsidP="00922BD5">
            <w:pPr>
              <w:pStyle w:val="TableParagraph"/>
              <w:spacing w:line="270" w:lineRule="exact"/>
              <w:rPr>
                <w:sz w:val="20"/>
                <w:szCs w:val="20"/>
              </w:rPr>
            </w:pPr>
            <w:r w:rsidRPr="00A22A3B">
              <w:rPr>
                <w:sz w:val="20"/>
                <w:szCs w:val="20"/>
              </w:rPr>
              <w:t>Пропаганда</w:t>
            </w:r>
            <w:r w:rsidRPr="00A22A3B">
              <w:rPr>
                <w:spacing w:val="69"/>
                <w:sz w:val="20"/>
                <w:szCs w:val="20"/>
              </w:rPr>
              <w:t xml:space="preserve"> </w:t>
            </w:r>
            <w:r w:rsidRPr="00A22A3B">
              <w:rPr>
                <w:sz w:val="20"/>
                <w:szCs w:val="20"/>
              </w:rPr>
              <w:t xml:space="preserve">здорового  </w:t>
            </w:r>
            <w:r w:rsidRPr="00A22A3B">
              <w:rPr>
                <w:spacing w:val="7"/>
                <w:sz w:val="20"/>
                <w:szCs w:val="20"/>
              </w:rPr>
              <w:t xml:space="preserve"> </w:t>
            </w:r>
            <w:r w:rsidRPr="00A22A3B">
              <w:rPr>
                <w:sz w:val="20"/>
                <w:szCs w:val="20"/>
              </w:rPr>
              <w:t xml:space="preserve">образа  </w:t>
            </w:r>
            <w:r w:rsidRPr="00A22A3B">
              <w:rPr>
                <w:spacing w:val="7"/>
                <w:sz w:val="20"/>
                <w:szCs w:val="20"/>
              </w:rPr>
              <w:t xml:space="preserve"> </w:t>
            </w:r>
            <w:r w:rsidRPr="00A22A3B">
              <w:rPr>
                <w:sz w:val="20"/>
                <w:szCs w:val="20"/>
              </w:rPr>
              <w:t xml:space="preserve">жизни,  </w:t>
            </w:r>
            <w:r w:rsidRPr="00A22A3B">
              <w:rPr>
                <w:spacing w:val="7"/>
                <w:sz w:val="20"/>
                <w:szCs w:val="20"/>
              </w:rPr>
              <w:t xml:space="preserve"> </w:t>
            </w:r>
            <w:r w:rsidRPr="00A22A3B">
              <w:rPr>
                <w:sz w:val="20"/>
                <w:szCs w:val="20"/>
              </w:rPr>
              <w:t xml:space="preserve">профилактика  </w:t>
            </w:r>
            <w:r w:rsidRPr="00A22A3B">
              <w:rPr>
                <w:spacing w:val="6"/>
                <w:sz w:val="20"/>
                <w:szCs w:val="20"/>
              </w:rPr>
              <w:t xml:space="preserve"> </w:t>
            </w:r>
            <w:r w:rsidRPr="00A22A3B">
              <w:rPr>
                <w:sz w:val="20"/>
                <w:szCs w:val="20"/>
              </w:rPr>
              <w:t>хирургических</w:t>
            </w:r>
          </w:p>
          <w:p w14:paraId="2748DC41" w14:textId="77777777" w:rsidR="00A22A3B" w:rsidRPr="00A22A3B" w:rsidRDefault="00A22A3B" w:rsidP="00922BD5">
            <w:pPr>
              <w:pStyle w:val="TableParagraph"/>
              <w:ind w:right="92"/>
              <w:jc w:val="both"/>
              <w:rPr>
                <w:sz w:val="20"/>
                <w:szCs w:val="20"/>
              </w:rPr>
            </w:pPr>
            <w:r w:rsidRPr="00A22A3B">
              <w:rPr>
                <w:sz w:val="20"/>
                <w:szCs w:val="20"/>
              </w:rPr>
              <w:t>заболеваний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p>
        </w:tc>
        <w:tc>
          <w:tcPr>
            <w:tcW w:w="2741" w:type="dxa"/>
          </w:tcPr>
          <w:p w14:paraId="31365EAA" w14:textId="77777777" w:rsidR="00A22A3B" w:rsidRPr="00A22A3B" w:rsidRDefault="00A22A3B" w:rsidP="00922BD5">
            <w:pPr>
              <w:pStyle w:val="TableParagraph"/>
              <w:spacing w:line="268" w:lineRule="exact"/>
              <w:rPr>
                <w:sz w:val="20"/>
                <w:szCs w:val="20"/>
              </w:rPr>
            </w:pPr>
            <w:r w:rsidRPr="00A22A3B">
              <w:rPr>
                <w:sz w:val="20"/>
                <w:szCs w:val="20"/>
              </w:rPr>
              <w:t>Проводить</w:t>
            </w:r>
            <w:r w:rsidRPr="00A22A3B">
              <w:rPr>
                <w:spacing w:val="10"/>
                <w:sz w:val="20"/>
                <w:szCs w:val="20"/>
              </w:rPr>
              <w:t xml:space="preserve"> </w:t>
            </w:r>
            <w:r w:rsidRPr="00A22A3B">
              <w:rPr>
                <w:sz w:val="20"/>
                <w:szCs w:val="20"/>
              </w:rPr>
              <w:t>медицинские</w:t>
            </w:r>
            <w:r w:rsidRPr="00A22A3B">
              <w:rPr>
                <w:spacing w:val="7"/>
                <w:sz w:val="20"/>
                <w:szCs w:val="20"/>
              </w:rPr>
              <w:t xml:space="preserve"> </w:t>
            </w:r>
            <w:r w:rsidRPr="00A22A3B">
              <w:rPr>
                <w:sz w:val="20"/>
                <w:szCs w:val="20"/>
              </w:rPr>
              <w:t>осмотры</w:t>
            </w:r>
            <w:r w:rsidRPr="00A22A3B">
              <w:rPr>
                <w:spacing w:val="12"/>
                <w:sz w:val="20"/>
                <w:szCs w:val="20"/>
              </w:rPr>
              <w:t xml:space="preserve"> </w:t>
            </w:r>
            <w:r w:rsidRPr="00A22A3B">
              <w:rPr>
                <w:sz w:val="20"/>
                <w:szCs w:val="20"/>
              </w:rPr>
              <w:t>с</w:t>
            </w:r>
            <w:r w:rsidRPr="00A22A3B">
              <w:rPr>
                <w:spacing w:val="12"/>
                <w:sz w:val="20"/>
                <w:szCs w:val="20"/>
              </w:rPr>
              <w:t xml:space="preserve"> </w:t>
            </w:r>
            <w:r w:rsidRPr="00A22A3B">
              <w:rPr>
                <w:sz w:val="20"/>
                <w:szCs w:val="20"/>
              </w:rPr>
              <w:t>учетом</w:t>
            </w:r>
            <w:r w:rsidRPr="00A22A3B">
              <w:rPr>
                <w:spacing w:val="9"/>
                <w:sz w:val="20"/>
                <w:szCs w:val="20"/>
              </w:rPr>
              <w:t xml:space="preserve"> </w:t>
            </w:r>
            <w:r w:rsidRPr="00A22A3B">
              <w:rPr>
                <w:sz w:val="20"/>
                <w:szCs w:val="20"/>
              </w:rPr>
              <w:t>возраста,</w:t>
            </w:r>
            <w:r w:rsidRPr="00A22A3B">
              <w:rPr>
                <w:spacing w:val="11"/>
                <w:sz w:val="20"/>
                <w:szCs w:val="20"/>
              </w:rPr>
              <w:t xml:space="preserve"> </w:t>
            </w:r>
            <w:r w:rsidRPr="00A22A3B">
              <w:rPr>
                <w:sz w:val="20"/>
                <w:szCs w:val="20"/>
              </w:rPr>
              <w:t>состояния</w:t>
            </w:r>
            <w:r w:rsidRPr="00A22A3B">
              <w:rPr>
                <w:spacing w:val="8"/>
                <w:sz w:val="20"/>
                <w:szCs w:val="20"/>
              </w:rPr>
              <w:t xml:space="preserve"> </w:t>
            </w:r>
            <w:r w:rsidRPr="00A22A3B">
              <w:rPr>
                <w:sz w:val="20"/>
                <w:szCs w:val="20"/>
              </w:rPr>
              <w:t>здоровья</w:t>
            </w:r>
          </w:p>
          <w:p w14:paraId="0DDA6A51" w14:textId="77777777" w:rsidR="00A22A3B" w:rsidRPr="00A22A3B" w:rsidRDefault="00A22A3B" w:rsidP="00922BD5">
            <w:pPr>
              <w:pStyle w:val="TableParagraph"/>
              <w:spacing w:line="268" w:lineRule="exact"/>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3"/>
                <w:sz w:val="20"/>
                <w:szCs w:val="20"/>
              </w:rPr>
              <w:t xml:space="preserve"> </w:t>
            </w: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2"/>
                <w:sz w:val="20"/>
                <w:szCs w:val="20"/>
              </w:rPr>
              <w:t xml:space="preserve"> </w:t>
            </w:r>
            <w:r w:rsidRPr="00A22A3B">
              <w:rPr>
                <w:sz w:val="20"/>
                <w:szCs w:val="20"/>
              </w:rPr>
              <w:t>актами</w:t>
            </w:r>
          </w:p>
        </w:tc>
        <w:tc>
          <w:tcPr>
            <w:tcW w:w="2741" w:type="dxa"/>
          </w:tcPr>
          <w:p w14:paraId="0F2D4EA4" w14:textId="77777777" w:rsidR="00A22A3B" w:rsidRPr="00A22A3B" w:rsidRDefault="00A22A3B" w:rsidP="00922BD5">
            <w:pPr>
              <w:pStyle w:val="TableParagraph"/>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3"/>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4"/>
                <w:sz w:val="20"/>
                <w:szCs w:val="20"/>
              </w:rPr>
              <w:t xml:space="preserve"> </w:t>
            </w:r>
            <w:r w:rsidRPr="00A22A3B">
              <w:rPr>
                <w:sz w:val="20"/>
                <w:szCs w:val="20"/>
              </w:rPr>
              <w:t>проведения</w:t>
            </w:r>
            <w:r w:rsidRPr="00A22A3B">
              <w:rPr>
                <w:spacing w:val="-57"/>
                <w:sz w:val="20"/>
                <w:szCs w:val="20"/>
              </w:rPr>
              <w:t xml:space="preserve"> </w:t>
            </w:r>
            <w:r w:rsidRPr="00A22A3B">
              <w:rPr>
                <w:sz w:val="20"/>
                <w:szCs w:val="20"/>
              </w:rPr>
              <w:t>медицинских</w:t>
            </w:r>
            <w:r w:rsidRPr="00A22A3B">
              <w:rPr>
                <w:spacing w:val="40"/>
                <w:sz w:val="20"/>
                <w:szCs w:val="20"/>
              </w:rPr>
              <w:t xml:space="preserve"> </w:t>
            </w:r>
            <w:r w:rsidRPr="00A22A3B">
              <w:rPr>
                <w:sz w:val="20"/>
                <w:szCs w:val="20"/>
              </w:rPr>
              <w:t>осмотров,</w:t>
            </w:r>
            <w:r w:rsidRPr="00A22A3B">
              <w:rPr>
                <w:spacing w:val="38"/>
                <w:sz w:val="20"/>
                <w:szCs w:val="20"/>
              </w:rPr>
              <w:t xml:space="preserve"> </w:t>
            </w:r>
            <w:r w:rsidRPr="00A22A3B">
              <w:rPr>
                <w:sz w:val="20"/>
                <w:szCs w:val="20"/>
              </w:rPr>
              <w:t>диспансеризации</w:t>
            </w:r>
            <w:r w:rsidRPr="00A22A3B">
              <w:rPr>
                <w:spacing w:val="36"/>
                <w:sz w:val="20"/>
                <w:szCs w:val="20"/>
              </w:rPr>
              <w:t xml:space="preserve"> </w:t>
            </w:r>
            <w:r w:rsidRPr="00A22A3B">
              <w:rPr>
                <w:sz w:val="20"/>
                <w:szCs w:val="20"/>
              </w:rPr>
              <w:t>и</w:t>
            </w:r>
            <w:r w:rsidRPr="00A22A3B">
              <w:rPr>
                <w:spacing w:val="43"/>
                <w:sz w:val="20"/>
                <w:szCs w:val="20"/>
              </w:rPr>
              <w:t xml:space="preserve"> </w:t>
            </w:r>
            <w:r w:rsidRPr="00A22A3B">
              <w:rPr>
                <w:sz w:val="20"/>
                <w:szCs w:val="20"/>
              </w:rPr>
              <w:t>диспансерного</w:t>
            </w:r>
            <w:r w:rsidRPr="00A22A3B">
              <w:rPr>
                <w:spacing w:val="38"/>
                <w:sz w:val="20"/>
                <w:szCs w:val="20"/>
              </w:rPr>
              <w:t xml:space="preserve"> </w:t>
            </w:r>
            <w:r w:rsidRPr="00A22A3B">
              <w:rPr>
                <w:sz w:val="20"/>
                <w:szCs w:val="20"/>
              </w:rPr>
              <w:t>наблюдения</w:t>
            </w:r>
          </w:p>
          <w:p w14:paraId="582E994E" w14:textId="77777777" w:rsidR="00A22A3B" w:rsidRPr="00A22A3B" w:rsidRDefault="00A22A3B" w:rsidP="00922BD5">
            <w:pPr>
              <w:pStyle w:val="TableParagraph"/>
              <w:ind w:right="96"/>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44E4C88A" w14:textId="77777777" w:rsidTr="00922BD5">
        <w:tc>
          <w:tcPr>
            <w:tcW w:w="1701" w:type="dxa"/>
            <w:vAlign w:val="center"/>
          </w:tcPr>
          <w:p w14:paraId="66128455"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F6B92BC" w14:textId="77777777" w:rsidR="00A22A3B" w:rsidRPr="00A22A3B" w:rsidRDefault="00A22A3B" w:rsidP="00922BD5">
            <w:pPr>
              <w:pStyle w:val="TableParagraph"/>
              <w:spacing w:line="268" w:lineRule="exact"/>
              <w:rPr>
                <w:sz w:val="20"/>
                <w:szCs w:val="20"/>
              </w:rPr>
            </w:pPr>
            <w:r w:rsidRPr="00A22A3B">
              <w:rPr>
                <w:sz w:val="20"/>
                <w:szCs w:val="20"/>
              </w:rPr>
              <w:t>Проведение</w:t>
            </w:r>
            <w:r w:rsidRPr="00A22A3B">
              <w:rPr>
                <w:spacing w:val="39"/>
                <w:sz w:val="20"/>
                <w:szCs w:val="20"/>
              </w:rPr>
              <w:t xml:space="preserve"> </w:t>
            </w:r>
            <w:r w:rsidRPr="00A22A3B">
              <w:rPr>
                <w:sz w:val="20"/>
                <w:szCs w:val="20"/>
              </w:rPr>
              <w:t>медицинских</w:t>
            </w:r>
            <w:r w:rsidRPr="00A22A3B">
              <w:rPr>
                <w:spacing w:val="39"/>
                <w:sz w:val="20"/>
                <w:szCs w:val="20"/>
              </w:rPr>
              <w:t xml:space="preserve"> </w:t>
            </w:r>
            <w:r w:rsidRPr="00A22A3B">
              <w:rPr>
                <w:sz w:val="20"/>
                <w:szCs w:val="20"/>
              </w:rPr>
              <w:t>осмотров,</w:t>
            </w:r>
            <w:r w:rsidRPr="00A22A3B">
              <w:rPr>
                <w:spacing w:val="40"/>
                <w:sz w:val="20"/>
                <w:szCs w:val="20"/>
              </w:rPr>
              <w:t xml:space="preserve"> </w:t>
            </w:r>
            <w:r w:rsidRPr="00A22A3B">
              <w:rPr>
                <w:sz w:val="20"/>
                <w:szCs w:val="20"/>
              </w:rPr>
              <w:t>диспансеризации</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соответствии</w:t>
            </w:r>
            <w:r w:rsidRPr="00A22A3B">
              <w:rPr>
                <w:spacing w:val="40"/>
                <w:sz w:val="20"/>
                <w:szCs w:val="20"/>
              </w:rPr>
              <w:t xml:space="preserve"> </w:t>
            </w:r>
            <w:r w:rsidRPr="00A22A3B">
              <w:rPr>
                <w:sz w:val="20"/>
                <w:szCs w:val="20"/>
              </w:rPr>
              <w:t>с</w:t>
            </w:r>
          </w:p>
          <w:p w14:paraId="0CE918AE" w14:textId="77777777" w:rsidR="00A22A3B" w:rsidRPr="00A22A3B" w:rsidRDefault="00A22A3B" w:rsidP="00922BD5">
            <w:pPr>
              <w:pStyle w:val="TableParagraph"/>
              <w:ind w:right="92"/>
              <w:jc w:val="both"/>
              <w:rPr>
                <w:sz w:val="20"/>
                <w:szCs w:val="20"/>
              </w:rPr>
            </w:pPr>
            <w:r w:rsidRPr="00A22A3B">
              <w:rPr>
                <w:sz w:val="20"/>
                <w:szCs w:val="20"/>
              </w:rPr>
              <w:lastRenderedPageBreak/>
              <w:t>нормативными</w:t>
            </w:r>
            <w:r w:rsidRPr="00A22A3B">
              <w:rPr>
                <w:spacing w:val="-4"/>
                <w:sz w:val="20"/>
                <w:szCs w:val="20"/>
              </w:rPr>
              <w:t xml:space="preserve"> </w:t>
            </w: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656491B7" w14:textId="77777777" w:rsidR="00A22A3B" w:rsidRPr="00A22A3B" w:rsidRDefault="00A22A3B" w:rsidP="00922BD5">
            <w:pPr>
              <w:pStyle w:val="TableParagraph"/>
              <w:tabs>
                <w:tab w:val="left" w:pos="1475"/>
                <w:tab w:val="left" w:pos="4650"/>
                <w:tab w:val="left" w:pos="5595"/>
                <w:tab w:val="left" w:pos="6099"/>
              </w:tabs>
              <w:ind w:right="95"/>
              <w:rPr>
                <w:sz w:val="20"/>
                <w:szCs w:val="20"/>
              </w:rPr>
            </w:pPr>
            <w:r w:rsidRPr="00A22A3B">
              <w:rPr>
                <w:sz w:val="20"/>
                <w:szCs w:val="20"/>
              </w:rPr>
              <w:lastRenderedPageBreak/>
              <w:t>Проводить</w:t>
            </w:r>
            <w:r w:rsidRPr="00A22A3B">
              <w:rPr>
                <w:sz w:val="20"/>
                <w:szCs w:val="20"/>
              </w:rPr>
              <w:tab/>
              <w:t>санитарно-просветительную</w:t>
            </w:r>
            <w:r w:rsidRPr="00A22A3B">
              <w:rPr>
                <w:sz w:val="20"/>
                <w:szCs w:val="20"/>
              </w:rPr>
              <w:tab/>
              <w:t>работу</w:t>
            </w:r>
            <w:r w:rsidRPr="00A22A3B">
              <w:rPr>
                <w:sz w:val="20"/>
                <w:szCs w:val="20"/>
              </w:rPr>
              <w:lastRenderedPageBreak/>
              <w:tab/>
              <w:t>по</w:t>
            </w:r>
            <w:r w:rsidRPr="00A22A3B">
              <w:rPr>
                <w:sz w:val="20"/>
                <w:szCs w:val="20"/>
              </w:rPr>
              <w:tab/>
            </w:r>
            <w:r w:rsidRPr="00A22A3B">
              <w:rPr>
                <w:spacing w:val="-1"/>
                <w:sz w:val="20"/>
                <w:szCs w:val="20"/>
              </w:rPr>
              <w:t>формированию</w:t>
            </w:r>
            <w:r w:rsidRPr="00A22A3B">
              <w:rPr>
                <w:spacing w:val="-57"/>
                <w:sz w:val="20"/>
                <w:szCs w:val="20"/>
              </w:rPr>
              <w:t xml:space="preserve"> </w:t>
            </w:r>
            <w:r w:rsidRPr="00A22A3B">
              <w:rPr>
                <w:sz w:val="20"/>
                <w:szCs w:val="20"/>
              </w:rPr>
              <w:t>здорового</w:t>
            </w:r>
            <w:r w:rsidRPr="00A22A3B">
              <w:rPr>
                <w:spacing w:val="7"/>
                <w:sz w:val="20"/>
                <w:szCs w:val="20"/>
              </w:rPr>
              <w:t xml:space="preserve"> </w:t>
            </w:r>
            <w:r w:rsidRPr="00A22A3B">
              <w:rPr>
                <w:sz w:val="20"/>
                <w:szCs w:val="20"/>
              </w:rPr>
              <w:t>образа</w:t>
            </w:r>
            <w:r w:rsidRPr="00A22A3B">
              <w:rPr>
                <w:spacing w:val="6"/>
                <w:sz w:val="20"/>
                <w:szCs w:val="20"/>
              </w:rPr>
              <w:t xml:space="preserve"> </w:t>
            </w:r>
            <w:r w:rsidRPr="00A22A3B">
              <w:rPr>
                <w:sz w:val="20"/>
                <w:szCs w:val="20"/>
              </w:rPr>
              <w:t>жизни,</w:t>
            </w:r>
            <w:r w:rsidRPr="00A22A3B">
              <w:rPr>
                <w:spacing w:val="4"/>
                <w:sz w:val="20"/>
                <w:szCs w:val="20"/>
              </w:rPr>
              <w:t xml:space="preserve"> </w:t>
            </w:r>
            <w:r w:rsidRPr="00A22A3B">
              <w:rPr>
                <w:sz w:val="20"/>
                <w:szCs w:val="20"/>
              </w:rPr>
              <w:t>профилактике</w:t>
            </w:r>
            <w:r w:rsidRPr="00A22A3B">
              <w:rPr>
                <w:spacing w:val="4"/>
                <w:sz w:val="20"/>
                <w:szCs w:val="20"/>
              </w:rPr>
              <w:t xml:space="preserve"> </w:t>
            </w:r>
            <w:r w:rsidRPr="00A22A3B">
              <w:rPr>
                <w:sz w:val="20"/>
                <w:szCs w:val="20"/>
              </w:rPr>
              <w:t>хирургических</w:t>
            </w:r>
            <w:r w:rsidRPr="00A22A3B">
              <w:rPr>
                <w:spacing w:val="7"/>
                <w:sz w:val="20"/>
                <w:szCs w:val="20"/>
              </w:rPr>
              <w:t xml:space="preserve"> </w:t>
            </w:r>
            <w:r w:rsidRPr="00A22A3B">
              <w:rPr>
                <w:sz w:val="20"/>
                <w:szCs w:val="20"/>
              </w:rPr>
              <w:t>заболеваний</w:t>
            </w:r>
            <w:r w:rsidRPr="00A22A3B">
              <w:rPr>
                <w:spacing w:val="8"/>
                <w:sz w:val="20"/>
                <w:szCs w:val="20"/>
              </w:rPr>
              <w:t xml:space="preserve"> </w:t>
            </w:r>
            <w:r w:rsidRPr="00A22A3B">
              <w:rPr>
                <w:sz w:val="20"/>
                <w:szCs w:val="20"/>
              </w:rPr>
              <w:t>и</w:t>
            </w:r>
          </w:p>
          <w:p w14:paraId="5E3716C2" w14:textId="77777777" w:rsidR="00A22A3B" w:rsidRPr="00A22A3B" w:rsidRDefault="00A22A3B" w:rsidP="00922BD5">
            <w:pPr>
              <w:pStyle w:val="TableParagraph"/>
              <w:spacing w:line="268" w:lineRule="exact"/>
              <w:rPr>
                <w:sz w:val="20"/>
                <w:szCs w:val="20"/>
              </w:rPr>
            </w:pPr>
            <w:r w:rsidRPr="00A22A3B">
              <w:rPr>
                <w:sz w:val="20"/>
                <w:szCs w:val="20"/>
              </w:rPr>
              <w:t>(или)</w:t>
            </w:r>
            <w:r w:rsidRPr="00A22A3B">
              <w:rPr>
                <w:spacing w:val="-1"/>
                <w:sz w:val="20"/>
                <w:szCs w:val="20"/>
              </w:rPr>
              <w:t xml:space="preserve"> </w:t>
            </w:r>
            <w:r w:rsidRPr="00A22A3B">
              <w:rPr>
                <w:sz w:val="20"/>
                <w:szCs w:val="20"/>
              </w:rPr>
              <w:t>состояний</w:t>
            </w:r>
          </w:p>
        </w:tc>
        <w:tc>
          <w:tcPr>
            <w:tcW w:w="2741" w:type="dxa"/>
          </w:tcPr>
          <w:p w14:paraId="0271054B" w14:textId="77777777" w:rsidR="00A22A3B" w:rsidRPr="00A22A3B" w:rsidRDefault="00A22A3B" w:rsidP="00922BD5">
            <w:pPr>
              <w:pStyle w:val="TableParagraph"/>
              <w:ind w:right="96"/>
              <w:jc w:val="both"/>
              <w:rPr>
                <w:sz w:val="20"/>
                <w:szCs w:val="20"/>
              </w:rPr>
            </w:pPr>
            <w:r w:rsidRPr="00A22A3B">
              <w:rPr>
                <w:sz w:val="20"/>
                <w:szCs w:val="20"/>
              </w:rPr>
              <w:lastRenderedPageBreak/>
              <w:t>Основы</w:t>
            </w:r>
            <w:r w:rsidRPr="00A22A3B">
              <w:rPr>
                <w:spacing w:val="-3"/>
                <w:sz w:val="20"/>
                <w:szCs w:val="20"/>
              </w:rPr>
              <w:t xml:space="preserve"> </w:t>
            </w:r>
            <w:r w:rsidRPr="00A22A3B">
              <w:rPr>
                <w:sz w:val="20"/>
                <w:szCs w:val="20"/>
              </w:rPr>
              <w:t>здорового</w:t>
            </w:r>
            <w:r w:rsidRPr="00A22A3B">
              <w:rPr>
                <w:spacing w:val="-2"/>
                <w:sz w:val="20"/>
                <w:szCs w:val="20"/>
              </w:rPr>
              <w:t xml:space="preserve"> </w:t>
            </w:r>
            <w:r w:rsidRPr="00A22A3B">
              <w:rPr>
                <w:sz w:val="20"/>
                <w:szCs w:val="20"/>
              </w:rPr>
              <w:t>образа</w:t>
            </w:r>
            <w:r w:rsidRPr="00A22A3B">
              <w:rPr>
                <w:spacing w:val="-3"/>
                <w:sz w:val="20"/>
                <w:szCs w:val="20"/>
              </w:rPr>
              <w:t xml:space="preserve"> </w:t>
            </w:r>
            <w:r w:rsidRPr="00A22A3B">
              <w:rPr>
                <w:sz w:val="20"/>
                <w:szCs w:val="20"/>
              </w:rPr>
              <w:t>жизни,</w:t>
            </w:r>
            <w:r w:rsidRPr="00A22A3B">
              <w:rPr>
                <w:spacing w:val="-2"/>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его</w:t>
            </w:r>
            <w:r w:rsidRPr="00A22A3B">
              <w:rPr>
                <w:spacing w:val="-3"/>
                <w:sz w:val="20"/>
                <w:szCs w:val="20"/>
              </w:rPr>
              <w:t xml:space="preserve"> </w:t>
            </w:r>
            <w:r w:rsidRPr="00A22A3B">
              <w:rPr>
                <w:sz w:val="20"/>
                <w:szCs w:val="20"/>
              </w:rPr>
              <w:t>формирования</w:t>
            </w:r>
          </w:p>
        </w:tc>
      </w:tr>
      <w:tr w:rsidR="00A22A3B" w:rsidRPr="00A22A3B" w14:paraId="3A2B6AC2" w14:textId="77777777" w:rsidTr="00922BD5">
        <w:tc>
          <w:tcPr>
            <w:tcW w:w="1701" w:type="dxa"/>
            <w:vAlign w:val="center"/>
          </w:tcPr>
          <w:p w14:paraId="17EE3C1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984F72F" w14:textId="77777777" w:rsidR="00A22A3B" w:rsidRPr="00A22A3B" w:rsidRDefault="00A22A3B" w:rsidP="00922BD5">
            <w:pPr>
              <w:pStyle w:val="TableParagraph"/>
              <w:spacing w:line="268" w:lineRule="exact"/>
              <w:rPr>
                <w:sz w:val="20"/>
                <w:szCs w:val="20"/>
              </w:rPr>
            </w:pPr>
            <w:r w:rsidRPr="00A22A3B">
              <w:rPr>
                <w:sz w:val="20"/>
                <w:szCs w:val="20"/>
              </w:rPr>
              <w:t>Проведение</w:t>
            </w:r>
            <w:r w:rsidRPr="00A22A3B">
              <w:rPr>
                <w:spacing w:val="29"/>
                <w:sz w:val="20"/>
                <w:szCs w:val="20"/>
              </w:rPr>
              <w:t xml:space="preserve"> </w:t>
            </w:r>
            <w:r w:rsidRPr="00A22A3B">
              <w:rPr>
                <w:sz w:val="20"/>
                <w:szCs w:val="20"/>
              </w:rPr>
              <w:t>диспансерного</w:t>
            </w:r>
            <w:r w:rsidRPr="00A22A3B">
              <w:rPr>
                <w:spacing w:val="31"/>
                <w:sz w:val="20"/>
                <w:szCs w:val="20"/>
              </w:rPr>
              <w:t xml:space="preserve"> </w:t>
            </w:r>
            <w:r w:rsidRPr="00A22A3B">
              <w:rPr>
                <w:sz w:val="20"/>
                <w:szCs w:val="20"/>
              </w:rPr>
              <w:t>наблюдения</w:t>
            </w:r>
            <w:r w:rsidRPr="00A22A3B">
              <w:rPr>
                <w:spacing w:val="28"/>
                <w:sz w:val="20"/>
                <w:szCs w:val="20"/>
              </w:rPr>
              <w:t xml:space="preserve"> </w:t>
            </w:r>
            <w:r w:rsidRPr="00A22A3B">
              <w:rPr>
                <w:sz w:val="20"/>
                <w:szCs w:val="20"/>
              </w:rPr>
              <w:t>за</w:t>
            </w:r>
            <w:r w:rsidRPr="00A22A3B">
              <w:rPr>
                <w:spacing w:val="29"/>
                <w:sz w:val="20"/>
                <w:szCs w:val="20"/>
              </w:rPr>
              <w:t xml:space="preserve"> </w:t>
            </w:r>
            <w:r w:rsidRPr="00A22A3B">
              <w:rPr>
                <w:sz w:val="20"/>
                <w:szCs w:val="20"/>
              </w:rPr>
              <w:t>пациентами</w:t>
            </w:r>
            <w:r w:rsidRPr="00A22A3B">
              <w:rPr>
                <w:spacing w:val="32"/>
                <w:sz w:val="20"/>
                <w:szCs w:val="20"/>
              </w:rPr>
              <w:t xml:space="preserve"> </w:t>
            </w:r>
            <w:r w:rsidRPr="00A22A3B">
              <w:rPr>
                <w:sz w:val="20"/>
                <w:szCs w:val="20"/>
              </w:rPr>
              <w:t>с</w:t>
            </w:r>
            <w:r w:rsidRPr="00A22A3B">
              <w:rPr>
                <w:spacing w:val="30"/>
                <w:sz w:val="20"/>
                <w:szCs w:val="20"/>
              </w:rPr>
              <w:t xml:space="preserve"> </w:t>
            </w:r>
            <w:r w:rsidRPr="00A22A3B">
              <w:rPr>
                <w:sz w:val="20"/>
                <w:szCs w:val="20"/>
              </w:rPr>
              <w:t>хроническими</w:t>
            </w:r>
          </w:p>
          <w:p w14:paraId="6D0B86F6" w14:textId="77777777" w:rsidR="00A22A3B" w:rsidRPr="00A22A3B" w:rsidRDefault="00A22A3B" w:rsidP="00922BD5">
            <w:pPr>
              <w:pStyle w:val="TableParagraph"/>
              <w:ind w:right="92"/>
              <w:jc w:val="both"/>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6E4570BE" w14:textId="77777777" w:rsidR="00A22A3B" w:rsidRPr="00A22A3B" w:rsidRDefault="00A22A3B" w:rsidP="00922BD5">
            <w:pPr>
              <w:pStyle w:val="TableParagraph"/>
              <w:tabs>
                <w:tab w:val="left" w:pos="1703"/>
                <w:tab w:val="left" w:pos="3777"/>
                <w:tab w:val="left" w:pos="4149"/>
                <w:tab w:val="left" w:pos="5768"/>
                <w:tab w:val="left" w:pos="6131"/>
              </w:tabs>
              <w:spacing w:line="268" w:lineRule="exact"/>
              <w:rPr>
                <w:sz w:val="20"/>
                <w:szCs w:val="20"/>
              </w:rPr>
            </w:pPr>
            <w:r w:rsidRPr="00A22A3B">
              <w:rPr>
                <w:sz w:val="20"/>
                <w:szCs w:val="20"/>
              </w:rPr>
              <w:t>Производить</w:t>
            </w:r>
            <w:r w:rsidRPr="00A22A3B">
              <w:rPr>
                <w:sz w:val="20"/>
                <w:szCs w:val="20"/>
              </w:rPr>
              <w:tab/>
              <w:t>диспансеризацию</w:t>
            </w:r>
            <w:r w:rsidRPr="00A22A3B">
              <w:rPr>
                <w:sz w:val="20"/>
                <w:szCs w:val="20"/>
              </w:rPr>
              <w:tab/>
              <w:t>в</w:t>
            </w:r>
            <w:r w:rsidRPr="00A22A3B">
              <w:rPr>
                <w:sz w:val="20"/>
                <w:szCs w:val="20"/>
              </w:rPr>
              <w:tab/>
              <w:t>соответствии</w:t>
            </w:r>
            <w:r w:rsidRPr="00A22A3B">
              <w:rPr>
                <w:sz w:val="20"/>
                <w:szCs w:val="20"/>
              </w:rPr>
              <w:tab/>
              <w:t>с</w:t>
            </w:r>
            <w:r w:rsidRPr="00A22A3B">
              <w:rPr>
                <w:sz w:val="20"/>
                <w:szCs w:val="20"/>
              </w:rPr>
              <w:tab/>
              <w:t>нормативными</w:t>
            </w:r>
          </w:p>
          <w:p w14:paraId="79032015" w14:textId="77777777" w:rsidR="00A22A3B" w:rsidRPr="00A22A3B" w:rsidRDefault="00A22A3B" w:rsidP="00922BD5">
            <w:pPr>
              <w:pStyle w:val="TableParagraph"/>
              <w:spacing w:line="268" w:lineRule="exact"/>
              <w:rPr>
                <w:sz w:val="20"/>
                <w:szCs w:val="20"/>
              </w:rPr>
            </w:pP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07F2B799" w14:textId="77777777" w:rsidR="00A22A3B" w:rsidRPr="00A22A3B" w:rsidRDefault="00A22A3B" w:rsidP="00922BD5">
            <w:pPr>
              <w:pStyle w:val="TableParagraph"/>
              <w:tabs>
                <w:tab w:val="left" w:pos="1537"/>
                <w:tab w:val="left" w:pos="1998"/>
                <w:tab w:val="left" w:pos="3621"/>
                <w:tab w:val="left" w:pos="5425"/>
                <w:tab w:val="left" w:pos="7293"/>
              </w:tabs>
              <w:spacing w:line="268" w:lineRule="exact"/>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профилактики</w:t>
            </w:r>
            <w:r w:rsidRPr="00A22A3B">
              <w:rPr>
                <w:sz w:val="20"/>
                <w:szCs w:val="20"/>
              </w:rPr>
              <w:tab/>
              <w:t>возникновения</w:t>
            </w:r>
            <w:r w:rsidRPr="00A22A3B">
              <w:rPr>
                <w:sz w:val="20"/>
                <w:szCs w:val="20"/>
              </w:rPr>
              <w:tab/>
              <w:t>или</w:t>
            </w:r>
          </w:p>
          <w:p w14:paraId="057A26B4" w14:textId="77777777" w:rsidR="00A22A3B" w:rsidRPr="00A22A3B" w:rsidRDefault="00A22A3B" w:rsidP="00922BD5">
            <w:pPr>
              <w:pStyle w:val="TableParagraph"/>
              <w:ind w:right="96"/>
              <w:jc w:val="both"/>
              <w:rPr>
                <w:sz w:val="20"/>
                <w:szCs w:val="20"/>
              </w:rPr>
            </w:pPr>
            <w:r w:rsidRPr="00A22A3B">
              <w:rPr>
                <w:sz w:val="20"/>
                <w:szCs w:val="20"/>
              </w:rPr>
              <w:t>прогрессирования</w:t>
            </w:r>
            <w:r w:rsidRPr="00A22A3B">
              <w:rPr>
                <w:spacing w:val="-3"/>
                <w:sz w:val="20"/>
                <w:szCs w:val="20"/>
              </w:rPr>
              <w:t xml:space="preserve"> </w:t>
            </w:r>
            <w:r w:rsidRPr="00A22A3B">
              <w:rPr>
                <w:sz w:val="20"/>
                <w:szCs w:val="20"/>
              </w:rPr>
              <w:t>хирургических</w:t>
            </w:r>
            <w:r w:rsidRPr="00A22A3B">
              <w:rPr>
                <w:spacing w:val="-3"/>
                <w:sz w:val="20"/>
                <w:szCs w:val="20"/>
              </w:rPr>
              <w:t xml:space="preserve"> </w:t>
            </w:r>
            <w:r w:rsidRPr="00A22A3B">
              <w:rPr>
                <w:sz w:val="20"/>
                <w:szCs w:val="20"/>
              </w:rPr>
              <w:t>заболеваний</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состояний</w:t>
            </w:r>
          </w:p>
        </w:tc>
      </w:tr>
      <w:tr w:rsidR="00A22A3B" w:rsidRPr="00A22A3B" w14:paraId="4F738270" w14:textId="77777777" w:rsidTr="00922BD5">
        <w:tc>
          <w:tcPr>
            <w:tcW w:w="1701" w:type="dxa"/>
            <w:vAlign w:val="center"/>
          </w:tcPr>
          <w:p w14:paraId="2EAB6420"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02CFCB1" w14:textId="77777777" w:rsidR="00A22A3B" w:rsidRPr="00A22A3B" w:rsidRDefault="00A22A3B" w:rsidP="00922BD5">
            <w:pPr>
              <w:pStyle w:val="TableParagraph"/>
              <w:ind w:right="95"/>
              <w:jc w:val="both"/>
              <w:rPr>
                <w:sz w:val="20"/>
                <w:szCs w:val="20"/>
              </w:rPr>
            </w:pPr>
            <w:r w:rsidRPr="00A22A3B">
              <w:rPr>
                <w:sz w:val="20"/>
                <w:szCs w:val="20"/>
              </w:rPr>
              <w:t>Назначение профилактических мероприятий с учетом факторов риска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58E6B657" w14:textId="77777777" w:rsidR="00A22A3B" w:rsidRPr="00A22A3B" w:rsidRDefault="00A22A3B" w:rsidP="00922BD5">
            <w:pPr>
              <w:pStyle w:val="TableParagraph"/>
              <w:ind w:right="92"/>
              <w:jc w:val="both"/>
              <w:rPr>
                <w:sz w:val="20"/>
                <w:szCs w:val="20"/>
              </w:rPr>
            </w:pPr>
            <w:r w:rsidRPr="00A22A3B">
              <w:rPr>
                <w:sz w:val="20"/>
                <w:szCs w:val="20"/>
              </w:rPr>
              <w:t>медицинской</w:t>
            </w:r>
            <w:r w:rsidRPr="00A22A3B">
              <w:rPr>
                <w:spacing w:val="-4"/>
                <w:sz w:val="20"/>
                <w:szCs w:val="20"/>
              </w:rPr>
              <w:t xml:space="preserve"> </w:t>
            </w:r>
            <w:r w:rsidRPr="00A22A3B">
              <w:rPr>
                <w:sz w:val="20"/>
                <w:szCs w:val="20"/>
              </w:rPr>
              <w:t>помощи</w:t>
            </w:r>
          </w:p>
        </w:tc>
        <w:tc>
          <w:tcPr>
            <w:tcW w:w="2741" w:type="dxa"/>
          </w:tcPr>
          <w:p w14:paraId="25EE0F9C" w14:textId="77777777" w:rsidR="00A22A3B" w:rsidRPr="00A22A3B" w:rsidRDefault="00A22A3B" w:rsidP="00922BD5">
            <w:pPr>
              <w:pStyle w:val="TableParagraph"/>
              <w:spacing w:line="268" w:lineRule="exact"/>
              <w:rPr>
                <w:sz w:val="20"/>
                <w:szCs w:val="20"/>
              </w:rPr>
            </w:pPr>
            <w:r w:rsidRPr="00A22A3B">
              <w:rPr>
                <w:sz w:val="20"/>
                <w:szCs w:val="20"/>
              </w:rPr>
              <w:t>Производить</w:t>
            </w:r>
            <w:r w:rsidRPr="00A22A3B">
              <w:rPr>
                <w:spacing w:val="39"/>
                <w:sz w:val="20"/>
                <w:szCs w:val="20"/>
              </w:rPr>
              <w:t xml:space="preserve"> </w:t>
            </w:r>
            <w:r w:rsidRPr="00A22A3B">
              <w:rPr>
                <w:sz w:val="20"/>
                <w:szCs w:val="20"/>
              </w:rPr>
              <w:t>диспансерное</w:t>
            </w:r>
            <w:r w:rsidRPr="00A22A3B">
              <w:rPr>
                <w:spacing w:val="39"/>
                <w:sz w:val="20"/>
                <w:szCs w:val="20"/>
              </w:rPr>
              <w:t xml:space="preserve"> </w:t>
            </w:r>
            <w:r w:rsidRPr="00A22A3B">
              <w:rPr>
                <w:sz w:val="20"/>
                <w:szCs w:val="20"/>
              </w:rPr>
              <w:t>наблюдение</w:t>
            </w:r>
            <w:r w:rsidRPr="00A22A3B">
              <w:rPr>
                <w:spacing w:val="39"/>
                <w:sz w:val="20"/>
                <w:szCs w:val="20"/>
              </w:rPr>
              <w:t xml:space="preserve"> </w:t>
            </w:r>
            <w:r w:rsidRPr="00A22A3B">
              <w:rPr>
                <w:sz w:val="20"/>
                <w:szCs w:val="20"/>
              </w:rPr>
              <w:t>за</w:t>
            </w:r>
            <w:r w:rsidRPr="00A22A3B">
              <w:rPr>
                <w:spacing w:val="39"/>
                <w:sz w:val="20"/>
                <w:szCs w:val="20"/>
              </w:rPr>
              <w:t xml:space="preserve"> </w:t>
            </w:r>
            <w:r w:rsidRPr="00A22A3B">
              <w:rPr>
                <w:sz w:val="20"/>
                <w:szCs w:val="20"/>
              </w:rPr>
              <w:t>пациентами</w:t>
            </w:r>
            <w:r w:rsidRPr="00A22A3B">
              <w:rPr>
                <w:spacing w:val="40"/>
                <w:sz w:val="20"/>
                <w:szCs w:val="20"/>
              </w:rPr>
              <w:t xml:space="preserve"> </w:t>
            </w:r>
            <w:r w:rsidRPr="00A22A3B">
              <w:rPr>
                <w:sz w:val="20"/>
                <w:szCs w:val="20"/>
              </w:rPr>
              <w:t>с</w:t>
            </w:r>
            <w:r w:rsidRPr="00A22A3B">
              <w:rPr>
                <w:spacing w:val="39"/>
                <w:sz w:val="20"/>
                <w:szCs w:val="20"/>
              </w:rPr>
              <w:t xml:space="preserve"> </w:t>
            </w:r>
            <w:r w:rsidRPr="00A22A3B">
              <w:rPr>
                <w:sz w:val="20"/>
                <w:szCs w:val="20"/>
              </w:rPr>
              <w:t>выявленными</w:t>
            </w:r>
          </w:p>
          <w:p w14:paraId="38D99A08" w14:textId="77777777" w:rsidR="00A22A3B" w:rsidRPr="00A22A3B" w:rsidRDefault="00A22A3B" w:rsidP="00922BD5">
            <w:pPr>
              <w:pStyle w:val="TableParagraph"/>
              <w:spacing w:line="268" w:lineRule="exact"/>
              <w:rPr>
                <w:sz w:val="20"/>
                <w:szCs w:val="20"/>
              </w:rPr>
            </w:pPr>
            <w:r w:rsidRPr="00A22A3B">
              <w:rPr>
                <w:sz w:val="20"/>
                <w:szCs w:val="20"/>
              </w:rPr>
              <w:t>хроническими</w:t>
            </w:r>
            <w:r w:rsidRPr="00A22A3B">
              <w:rPr>
                <w:spacing w:val="-6"/>
                <w:sz w:val="20"/>
                <w:szCs w:val="20"/>
              </w:rPr>
              <w:t xml:space="preserve"> </w:t>
            </w:r>
            <w:r w:rsidRPr="00A22A3B">
              <w:rPr>
                <w:sz w:val="20"/>
                <w:szCs w:val="20"/>
              </w:rPr>
              <w:t>хирургическими</w:t>
            </w:r>
            <w:r w:rsidRPr="00A22A3B">
              <w:rPr>
                <w:spacing w:val="-3"/>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0EF6EDE4" w14:textId="77777777" w:rsidR="00A22A3B" w:rsidRPr="00A22A3B" w:rsidRDefault="00A22A3B" w:rsidP="00922BD5">
            <w:pPr>
              <w:pStyle w:val="TableParagraph"/>
              <w:tabs>
                <w:tab w:val="left" w:pos="1490"/>
                <w:tab w:val="left" w:pos="4137"/>
                <w:tab w:val="left" w:pos="5950"/>
                <w:tab w:val="left" w:pos="6473"/>
              </w:tabs>
              <w:spacing w:line="237" w:lineRule="auto"/>
              <w:ind w:right="95"/>
              <w:rPr>
                <w:sz w:val="20"/>
                <w:szCs w:val="20"/>
              </w:rPr>
            </w:pPr>
            <w:r w:rsidRPr="00A22A3B">
              <w:rPr>
                <w:sz w:val="20"/>
                <w:szCs w:val="20"/>
              </w:rPr>
              <w:t>Перечень</w:t>
            </w:r>
            <w:r w:rsidRPr="00A22A3B">
              <w:rPr>
                <w:sz w:val="20"/>
                <w:szCs w:val="20"/>
              </w:rPr>
              <w:tab/>
              <w:t>врачей-специалистов,</w:t>
            </w:r>
            <w:r w:rsidRPr="00A22A3B">
              <w:rPr>
                <w:sz w:val="20"/>
                <w:szCs w:val="20"/>
              </w:rPr>
              <w:tab/>
              <w:t>участвующих</w:t>
            </w:r>
            <w:r w:rsidRPr="00A22A3B">
              <w:rPr>
                <w:sz w:val="20"/>
                <w:szCs w:val="20"/>
              </w:rPr>
              <w:tab/>
              <w:t>в</w:t>
            </w:r>
            <w:r w:rsidRPr="00A22A3B">
              <w:rPr>
                <w:sz w:val="20"/>
                <w:szCs w:val="20"/>
              </w:rPr>
              <w:tab/>
            </w:r>
            <w:r w:rsidRPr="00A22A3B">
              <w:rPr>
                <w:spacing w:val="-1"/>
                <w:sz w:val="20"/>
                <w:szCs w:val="20"/>
              </w:rPr>
              <w:t>проведении</w:t>
            </w:r>
            <w:r w:rsidRPr="00A22A3B">
              <w:rPr>
                <w:spacing w:val="-57"/>
                <w:sz w:val="20"/>
                <w:szCs w:val="20"/>
              </w:rPr>
              <w:t xml:space="preserve"> </w:t>
            </w:r>
            <w:r w:rsidRPr="00A22A3B">
              <w:rPr>
                <w:sz w:val="20"/>
                <w:szCs w:val="20"/>
              </w:rPr>
              <w:t>медицинских</w:t>
            </w:r>
            <w:r w:rsidRPr="00A22A3B">
              <w:rPr>
                <w:spacing w:val="47"/>
                <w:sz w:val="20"/>
                <w:szCs w:val="20"/>
              </w:rPr>
              <w:t xml:space="preserve"> </w:t>
            </w:r>
            <w:r w:rsidRPr="00A22A3B">
              <w:rPr>
                <w:sz w:val="20"/>
                <w:szCs w:val="20"/>
              </w:rPr>
              <w:t>осмотров,</w:t>
            </w:r>
            <w:r w:rsidRPr="00A22A3B">
              <w:rPr>
                <w:spacing w:val="46"/>
                <w:sz w:val="20"/>
                <w:szCs w:val="20"/>
              </w:rPr>
              <w:t xml:space="preserve"> </w:t>
            </w:r>
            <w:r w:rsidRPr="00A22A3B">
              <w:rPr>
                <w:sz w:val="20"/>
                <w:szCs w:val="20"/>
              </w:rPr>
              <w:t>диспансеризации</w:t>
            </w:r>
            <w:r w:rsidRPr="00A22A3B">
              <w:rPr>
                <w:spacing w:val="43"/>
                <w:sz w:val="20"/>
                <w:szCs w:val="20"/>
              </w:rPr>
              <w:t xml:space="preserve"> </w:t>
            </w:r>
            <w:r w:rsidRPr="00A22A3B">
              <w:rPr>
                <w:sz w:val="20"/>
                <w:szCs w:val="20"/>
              </w:rPr>
              <w:t>пациентов</w:t>
            </w:r>
            <w:r w:rsidRPr="00A22A3B">
              <w:rPr>
                <w:spacing w:val="46"/>
                <w:sz w:val="20"/>
                <w:szCs w:val="20"/>
              </w:rPr>
              <w:t xml:space="preserve"> </w:t>
            </w:r>
            <w:r w:rsidRPr="00A22A3B">
              <w:rPr>
                <w:sz w:val="20"/>
                <w:szCs w:val="20"/>
              </w:rPr>
              <w:t>с</w:t>
            </w:r>
            <w:r w:rsidRPr="00A22A3B">
              <w:rPr>
                <w:spacing w:val="42"/>
                <w:sz w:val="20"/>
                <w:szCs w:val="20"/>
              </w:rPr>
              <w:t xml:space="preserve"> </w:t>
            </w:r>
            <w:r w:rsidRPr="00A22A3B">
              <w:rPr>
                <w:sz w:val="20"/>
                <w:szCs w:val="20"/>
              </w:rPr>
              <w:t>хирургическими</w:t>
            </w:r>
          </w:p>
          <w:p w14:paraId="3210F428" w14:textId="77777777" w:rsidR="00A22A3B" w:rsidRPr="00A22A3B" w:rsidRDefault="00A22A3B" w:rsidP="00922BD5">
            <w:pPr>
              <w:pStyle w:val="TableParagraph"/>
              <w:ind w:right="96"/>
              <w:jc w:val="both"/>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284068F9" w14:textId="77777777" w:rsidTr="00922BD5">
        <w:tc>
          <w:tcPr>
            <w:tcW w:w="1701" w:type="dxa"/>
            <w:vAlign w:val="center"/>
          </w:tcPr>
          <w:p w14:paraId="1D5FEFB6"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47BD79D" w14:textId="77777777" w:rsidR="00A22A3B" w:rsidRPr="00A22A3B" w:rsidRDefault="00A22A3B" w:rsidP="00922BD5">
            <w:pPr>
              <w:pStyle w:val="TableParagraph"/>
              <w:ind w:right="92"/>
              <w:jc w:val="both"/>
              <w:rPr>
                <w:sz w:val="20"/>
                <w:szCs w:val="20"/>
              </w:rPr>
            </w:pPr>
            <w:r w:rsidRPr="00A22A3B">
              <w:rPr>
                <w:sz w:val="20"/>
                <w:szCs w:val="20"/>
              </w:rPr>
              <w:t>Контроль</w:t>
            </w:r>
            <w:r w:rsidRPr="00A22A3B">
              <w:rPr>
                <w:spacing w:val="-4"/>
                <w:sz w:val="20"/>
                <w:szCs w:val="20"/>
              </w:rPr>
              <w:t xml:space="preserve"> </w:t>
            </w:r>
            <w:r w:rsidRPr="00A22A3B">
              <w:rPr>
                <w:sz w:val="20"/>
                <w:szCs w:val="20"/>
              </w:rPr>
              <w:t>выполнения</w:t>
            </w:r>
            <w:r w:rsidRPr="00A22A3B">
              <w:rPr>
                <w:spacing w:val="-7"/>
                <w:sz w:val="20"/>
                <w:szCs w:val="20"/>
              </w:rPr>
              <w:t xml:space="preserve"> </w:t>
            </w:r>
            <w:r w:rsidRPr="00A22A3B">
              <w:rPr>
                <w:sz w:val="20"/>
                <w:szCs w:val="20"/>
              </w:rPr>
              <w:t>профилактических</w:t>
            </w:r>
            <w:r w:rsidRPr="00A22A3B">
              <w:rPr>
                <w:spacing w:val="-2"/>
                <w:sz w:val="20"/>
                <w:szCs w:val="20"/>
              </w:rPr>
              <w:t xml:space="preserve"> </w:t>
            </w:r>
            <w:r w:rsidRPr="00A22A3B">
              <w:rPr>
                <w:sz w:val="20"/>
                <w:szCs w:val="20"/>
              </w:rPr>
              <w:t>мероприятий</w:t>
            </w:r>
          </w:p>
        </w:tc>
        <w:tc>
          <w:tcPr>
            <w:tcW w:w="2741" w:type="dxa"/>
          </w:tcPr>
          <w:p w14:paraId="1E0B41E2" w14:textId="77777777" w:rsidR="00A22A3B" w:rsidRPr="00A22A3B" w:rsidRDefault="00A22A3B" w:rsidP="00922BD5">
            <w:pPr>
              <w:pStyle w:val="TableParagraph"/>
              <w:ind w:right="94"/>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реализовывать</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формирования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 жизни, в том числе программы снижения потребления алкоголя,</w:t>
            </w:r>
            <w:r w:rsidRPr="00A22A3B">
              <w:rPr>
                <w:spacing w:val="1"/>
                <w:sz w:val="20"/>
                <w:szCs w:val="20"/>
              </w:rPr>
              <w:t xml:space="preserve"> </w:t>
            </w:r>
            <w:r w:rsidRPr="00A22A3B">
              <w:rPr>
                <w:sz w:val="20"/>
                <w:szCs w:val="20"/>
              </w:rPr>
              <w:t>предупреждения</w:t>
            </w:r>
            <w:r w:rsidRPr="00A22A3B">
              <w:rPr>
                <w:spacing w:val="54"/>
                <w:sz w:val="20"/>
                <w:szCs w:val="20"/>
              </w:rPr>
              <w:t xml:space="preserve"> </w:t>
            </w:r>
            <w:r w:rsidRPr="00A22A3B">
              <w:rPr>
                <w:sz w:val="20"/>
                <w:szCs w:val="20"/>
              </w:rPr>
              <w:t>и</w:t>
            </w:r>
            <w:r w:rsidRPr="00A22A3B">
              <w:rPr>
                <w:spacing w:val="55"/>
                <w:sz w:val="20"/>
                <w:szCs w:val="20"/>
              </w:rPr>
              <w:t xml:space="preserve"> </w:t>
            </w:r>
            <w:r w:rsidRPr="00A22A3B">
              <w:rPr>
                <w:sz w:val="20"/>
                <w:szCs w:val="20"/>
              </w:rPr>
              <w:t>борьбы</w:t>
            </w:r>
            <w:r w:rsidRPr="00A22A3B">
              <w:rPr>
                <w:spacing w:val="54"/>
                <w:sz w:val="20"/>
                <w:szCs w:val="20"/>
              </w:rPr>
              <w:t xml:space="preserve"> </w:t>
            </w:r>
            <w:r w:rsidRPr="00A22A3B">
              <w:rPr>
                <w:sz w:val="20"/>
                <w:szCs w:val="20"/>
              </w:rPr>
              <w:t>с</w:t>
            </w:r>
            <w:r w:rsidRPr="00A22A3B">
              <w:rPr>
                <w:spacing w:val="53"/>
                <w:sz w:val="20"/>
                <w:szCs w:val="20"/>
              </w:rPr>
              <w:t xml:space="preserve"> </w:t>
            </w:r>
            <w:r w:rsidRPr="00A22A3B">
              <w:rPr>
                <w:sz w:val="20"/>
                <w:szCs w:val="20"/>
              </w:rPr>
              <w:t>немедицинским</w:t>
            </w:r>
            <w:r w:rsidRPr="00A22A3B">
              <w:rPr>
                <w:spacing w:val="53"/>
                <w:sz w:val="20"/>
                <w:szCs w:val="20"/>
              </w:rPr>
              <w:t xml:space="preserve"> </w:t>
            </w:r>
            <w:r w:rsidRPr="00A22A3B">
              <w:rPr>
                <w:sz w:val="20"/>
                <w:szCs w:val="20"/>
              </w:rPr>
              <w:t>потреблением</w:t>
            </w:r>
          </w:p>
          <w:p w14:paraId="30EB3625" w14:textId="77777777" w:rsidR="00A22A3B" w:rsidRPr="00A22A3B" w:rsidRDefault="00A22A3B" w:rsidP="00922BD5">
            <w:pPr>
              <w:pStyle w:val="TableParagraph"/>
              <w:spacing w:line="268" w:lineRule="exact"/>
              <w:rPr>
                <w:sz w:val="20"/>
                <w:szCs w:val="20"/>
              </w:rPr>
            </w:pPr>
            <w:r w:rsidRPr="00A22A3B">
              <w:rPr>
                <w:sz w:val="20"/>
                <w:szCs w:val="20"/>
              </w:rPr>
              <w:t>наркотических</w:t>
            </w:r>
            <w:r w:rsidRPr="00A22A3B">
              <w:rPr>
                <w:spacing w:val="-2"/>
                <w:sz w:val="20"/>
                <w:szCs w:val="20"/>
              </w:rPr>
              <w:t xml:space="preserve"> </w:t>
            </w:r>
            <w:r w:rsidRPr="00A22A3B">
              <w:rPr>
                <w:sz w:val="20"/>
                <w:szCs w:val="20"/>
              </w:rPr>
              <w:t>средств</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психотропных</w:t>
            </w:r>
            <w:r w:rsidRPr="00A22A3B">
              <w:rPr>
                <w:spacing w:val="-2"/>
                <w:sz w:val="20"/>
                <w:szCs w:val="20"/>
              </w:rPr>
              <w:t xml:space="preserve"> </w:t>
            </w:r>
            <w:r w:rsidRPr="00A22A3B">
              <w:rPr>
                <w:sz w:val="20"/>
                <w:szCs w:val="20"/>
              </w:rPr>
              <w:t>веществ</w:t>
            </w:r>
          </w:p>
        </w:tc>
        <w:tc>
          <w:tcPr>
            <w:tcW w:w="2741" w:type="dxa"/>
          </w:tcPr>
          <w:p w14:paraId="4A890860" w14:textId="77777777" w:rsidR="00A22A3B" w:rsidRPr="00A22A3B" w:rsidRDefault="00A22A3B" w:rsidP="00922BD5">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61"/>
                <w:sz w:val="20"/>
                <w:szCs w:val="20"/>
              </w:rPr>
              <w:t xml:space="preserve"> </w:t>
            </w:r>
            <w:r w:rsidRPr="00A22A3B">
              <w:rPr>
                <w:sz w:val="20"/>
                <w:szCs w:val="20"/>
              </w:rPr>
              <w:t>к</w:t>
            </w:r>
            <w:r w:rsidRPr="00A22A3B">
              <w:rPr>
                <w:spacing w:val="1"/>
                <w:sz w:val="20"/>
                <w:szCs w:val="20"/>
              </w:rPr>
              <w:t xml:space="preserve"> </w:t>
            </w:r>
            <w:r w:rsidRPr="00A22A3B">
              <w:rPr>
                <w:sz w:val="20"/>
                <w:szCs w:val="20"/>
              </w:rPr>
              <w:t>применению методов профилактики хирургических заболеваний и (или)</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06132A0A" w14:textId="77777777" w:rsidR="00A22A3B" w:rsidRPr="00A22A3B" w:rsidRDefault="00A22A3B" w:rsidP="00922BD5">
            <w:pPr>
              <w:pStyle w:val="TableParagraph"/>
              <w:ind w:right="96"/>
              <w:jc w:val="both"/>
              <w:rPr>
                <w:sz w:val="20"/>
                <w:szCs w:val="20"/>
              </w:rPr>
            </w:pPr>
            <w:r w:rsidRPr="00A22A3B">
              <w:rPr>
                <w:sz w:val="20"/>
                <w:szCs w:val="20"/>
              </w:rPr>
              <w:t>(протоколами лечения) по вопросам оказания медицинской помощи, с</w:t>
            </w:r>
            <w:r w:rsidRPr="00A22A3B">
              <w:rPr>
                <w:spacing w:val="1"/>
                <w:sz w:val="20"/>
                <w:szCs w:val="20"/>
              </w:rPr>
              <w:t xml:space="preserve"> </w:t>
            </w:r>
            <w:r w:rsidRPr="00A22A3B">
              <w:rPr>
                <w:sz w:val="20"/>
                <w:szCs w:val="20"/>
              </w:rPr>
              <w:t>учетом</w:t>
            </w:r>
            <w:r w:rsidRPr="00A22A3B">
              <w:rPr>
                <w:spacing w:val="-2"/>
                <w:sz w:val="20"/>
                <w:szCs w:val="20"/>
              </w:rPr>
              <w:t xml:space="preserve"> </w:t>
            </w:r>
            <w:r w:rsidRPr="00A22A3B">
              <w:rPr>
                <w:sz w:val="20"/>
                <w:szCs w:val="20"/>
              </w:rPr>
              <w:t>стандартов медицинской</w:t>
            </w:r>
            <w:r w:rsidRPr="00A22A3B">
              <w:rPr>
                <w:spacing w:val="-2"/>
                <w:sz w:val="20"/>
                <w:szCs w:val="20"/>
              </w:rPr>
              <w:t xml:space="preserve"> </w:t>
            </w:r>
            <w:r w:rsidRPr="00A22A3B">
              <w:rPr>
                <w:sz w:val="20"/>
                <w:szCs w:val="20"/>
              </w:rPr>
              <w:t>помощи</w:t>
            </w:r>
          </w:p>
        </w:tc>
      </w:tr>
      <w:tr w:rsidR="00A22A3B" w:rsidRPr="00A22A3B" w14:paraId="51569FC9" w14:textId="77777777" w:rsidTr="00922BD5">
        <w:tc>
          <w:tcPr>
            <w:tcW w:w="1701" w:type="dxa"/>
            <w:vAlign w:val="center"/>
          </w:tcPr>
          <w:p w14:paraId="4A07D9C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A3B2993"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Заполнение</w:t>
            </w:r>
            <w:r w:rsidRPr="00A22A3B">
              <w:rPr>
                <w:sz w:val="20"/>
                <w:szCs w:val="20"/>
              </w:rPr>
              <w:tab/>
              <w:t>и</w:t>
            </w:r>
            <w:r w:rsidRPr="00A22A3B">
              <w:rPr>
                <w:sz w:val="20"/>
                <w:szCs w:val="20"/>
              </w:rPr>
              <w:tab/>
              <w:t>направление</w:t>
            </w:r>
            <w:r w:rsidRPr="00A22A3B">
              <w:rPr>
                <w:sz w:val="20"/>
                <w:szCs w:val="20"/>
              </w:rPr>
              <w:tab/>
              <w:t>экстренного</w:t>
            </w:r>
            <w:r w:rsidRPr="00A22A3B">
              <w:rPr>
                <w:sz w:val="20"/>
                <w:szCs w:val="20"/>
              </w:rPr>
              <w:tab/>
              <w:t>извещения</w:t>
            </w:r>
            <w:r w:rsidRPr="00A22A3B">
              <w:rPr>
                <w:sz w:val="20"/>
                <w:szCs w:val="20"/>
              </w:rPr>
              <w:tab/>
            </w:r>
            <w:r w:rsidRPr="00A22A3B">
              <w:rPr>
                <w:sz w:val="20"/>
                <w:szCs w:val="20"/>
              </w:rPr>
              <w:tab/>
              <w:t>о</w:t>
            </w:r>
            <w:r w:rsidRPr="00A22A3B">
              <w:rPr>
                <w:sz w:val="20"/>
                <w:szCs w:val="20"/>
              </w:rPr>
              <w:tab/>
            </w:r>
            <w:r w:rsidRPr="00A22A3B">
              <w:rPr>
                <w:spacing w:val="-2"/>
                <w:sz w:val="20"/>
                <w:szCs w:val="20"/>
              </w:rPr>
              <w:t>случае</w:t>
            </w:r>
            <w:r w:rsidRPr="00A22A3B">
              <w:rPr>
                <w:spacing w:val="-57"/>
                <w:sz w:val="20"/>
                <w:szCs w:val="20"/>
              </w:rPr>
              <w:t xml:space="preserve"> </w:t>
            </w:r>
            <w:r w:rsidRPr="00A22A3B">
              <w:rPr>
                <w:sz w:val="20"/>
                <w:szCs w:val="20"/>
              </w:rPr>
              <w:t>инфекционного,</w:t>
            </w:r>
            <w:r w:rsidRPr="00A22A3B">
              <w:rPr>
                <w:sz w:val="20"/>
                <w:szCs w:val="20"/>
              </w:rPr>
              <w:tab/>
            </w:r>
            <w:r w:rsidRPr="00A22A3B">
              <w:rPr>
                <w:sz w:val="20"/>
                <w:szCs w:val="20"/>
              </w:rPr>
              <w:tab/>
              <w:t>паразитарного,</w:t>
            </w:r>
            <w:r w:rsidRPr="00A22A3B">
              <w:rPr>
                <w:sz w:val="20"/>
                <w:szCs w:val="20"/>
              </w:rPr>
              <w:tab/>
              <w:t>профессионального</w:t>
            </w:r>
            <w:r w:rsidRPr="00A22A3B">
              <w:rPr>
                <w:sz w:val="20"/>
                <w:szCs w:val="20"/>
              </w:rPr>
              <w:tab/>
            </w:r>
            <w:r w:rsidRPr="00A22A3B">
              <w:rPr>
                <w:spacing w:val="-1"/>
                <w:sz w:val="20"/>
                <w:szCs w:val="20"/>
              </w:rPr>
              <w:t>заболевания,</w:t>
            </w:r>
          </w:p>
          <w:p w14:paraId="3AB6A44D" w14:textId="77777777" w:rsidR="00A22A3B" w:rsidRPr="00A22A3B" w:rsidRDefault="00A22A3B" w:rsidP="00922BD5">
            <w:pPr>
              <w:pStyle w:val="TableParagraph"/>
              <w:spacing w:line="268" w:lineRule="exact"/>
              <w:rPr>
                <w:sz w:val="20"/>
                <w:szCs w:val="20"/>
              </w:rPr>
            </w:pPr>
            <w:r w:rsidRPr="00A22A3B">
              <w:rPr>
                <w:sz w:val="20"/>
                <w:szCs w:val="20"/>
              </w:rPr>
              <w:t>носительства</w:t>
            </w:r>
            <w:r w:rsidRPr="00A22A3B">
              <w:rPr>
                <w:sz w:val="20"/>
                <w:szCs w:val="20"/>
              </w:rPr>
              <w:tab/>
              <w:t>возбудителей</w:t>
            </w:r>
            <w:r w:rsidRPr="00A22A3B">
              <w:rPr>
                <w:sz w:val="20"/>
                <w:szCs w:val="20"/>
              </w:rPr>
              <w:tab/>
              <w:t>инфекционных</w:t>
            </w:r>
            <w:r w:rsidRPr="00A22A3B">
              <w:rPr>
                <w:sz w:val="20"/>
                <w:szCs w:val="20"/>
              </w:rPr>
              <w:tab/>
              <w:t>болезней,</w:t>
            </w:r>
            <w:r w:rsidRPr="00A22A3B">
              <w:rPr>
                <w:sz w:val="20"/>
                <w:szCs w:val="20"/>
              </w:rPr>
              <w:tab/>
            </w:r>
            <w:r w:rsidRPr="00A22A3B">
              <w:rPr>
                <w:spacing w:val="-1"/>
                <w:sz w:val="20"/>
                <w:szCs w:val="20"/>
              </w:rPr>
              <w:t>отравления;</w:t>
            </w:r>
            <w:r w:rsidRPr="00A22A3B">
              <w:rPr>
                <w:spacing w:val="-57"/>
                <w:sz w:val="20"/>
                <w:szCs w:val="20"/>
              </w:rPr>
              <w:t xml:space="preserve"> </w:t>
            </w:r>
            <w:r w:rsidRPr="00A22A3B">
              <w:rPr>
                <w:sz w:val="20"/>
                <w:szCs w:val="20"/>
              </w:rPr>
              <w:t>неблагоприятной</w:t>
            </w:r>
            <w:r w:rsidRPr="00A22A3B">
              <w:rPr>
                <w:spacing w:val="-2"/>
                <w:sz w:val="20"/>
                <w:szCs w:val="20"/>
              </w:rPr>
              <w:t xml:space="preserve"> </w:t>
            </w:r>
            <w:r w:rsidRPr="00A22A3B">
              <w:rPr>
                <w:sz w:val="20"/>
                <w:szCs w:val="20"/>
              </w:rPr>
              <w:t>реакции,</w:t>
            </w:r>
            <w:r w:rsidRPr="00A22A3B">
              <w:rPr>
                <w:spacing w:val="-3"/>
                <w:sz w:val="20"/>
                <w:szCs w:val="20"/>
              </w:rPr>
              <w:t xml:space="preserve"> </w:t>
            </w:r>
            <w:r w:rsidRPr="00A22A3B">
              <w:rPr>
                <w:sz w:val="20"/>
                <w:szCs w:val="20"/>
              </w:rPr>
              <w:t>связанной</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иммунизацией;</w:t>
            </w:r>
            <w:r w:rsidRPr="00A22A3B">
              <w:rPr>
                <w:spacing w:val="-3"/>
                <w:sz w:val="20"/>
                <w:szCs w:val="20"/>
              </w:rPr>
              <w:t xml:space="preserve"> </w:t>
            </w:r>
            <w:r w:rsidRPr="00A22A3B">
              <w:rPr>
                <w:sz w:val="20"/>
                <w:szCs w:val="20"/>
              </w:rPr>
              <w:t>укуса,</w:t>
            </w:r>
            <w:r w:rsidRPr="00A22A3B">
              <w:rPr>
                <w:spacing w:val="-2"/>
                <w:sz w:val="20"/>
                <w:szCs w:val="20"/>
              </w:rPr>
              <w:t xml:space="preserve"> </w:t>
            </w:r>
            <w:proofErr w:type="spellStart"/>
            <w:r w:rsidRPr="00A22A3B">
              <w:rPr>
                <w:sz w:val="20"/>
                <w:szCs w:val="20"/>
              </w:rPr>
              <w:t>ослюнения</w:t>
            </w:r>
            <w:proofErr w:type="spellEnd"/>
            <w:r w:rsidRPr="00A22A3B">
              <w:rPr>
                <w:sz w:val="20"/>
                <w:szCs w:val="20"/>
              </w:rPr>
              <w:t xml:space="preserve">, </w:t>
            </w:r>
            <w:proofErr w:type="spellStart"/>
            <w:r w:rsidRPr="00A22A3B">
              <w:rPr>
                <w:sz w:val="20"/>
                <w:szCs w:val="20"/>
              </w:rPr>
              <w:t>оцарапывания</w:t>
            </w:r>
            <w:proofErr w:type="spellEnd"/>
            <w:r w:rsidRPr="00A22A3B">
              <w:rPr>
                <w:spacing w:val="20"/>
                <w:sz w:val="20"/>
                <w:szCs w:val="20"/>
              </w:rPr>
              <w:t xml:space="preserve"> </w:t>
            </w:r>
            <w:r w:rsidRPr="00A22A3B">
              <w:rPr>
                <w:sz w:val="20"/>
                <w:szCs w:val="20"/>
              </w:rPr>
              <w:t>животными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территориальные</w:t>
            </w:r>
            <w:r w:rsidRPr="00A22A3B">
              <w:rPr>
                <w:spacing w:val="20"/>
                <w:sz w:val="20"/>
                <w:szCs w:val="20"/>
              </w:rPr>
              <w:t xml:space="preserve"> </w:t>
            </w:r>
            <w:r w:rsidRPr="00A22A3B">
              <w:rPr>
                <w:sz w:val="20"/>
                <w:szCs w:val="20"/>
              </w:rPr>
              <w:t>органы,</w:t>
            </w:r>
            <w:r w:rsidRPr="00A22A3B">
              <w:rPr>
                <w:spacing w:val="21"/>
                <w:sz w:val="20"/>
                <w:szCs w:val="20"/>
              </w:rPr>
              <w:t xml:space="preserve"> </w:t>
            </w:r>
            <w:r w:rsidRPr="00A22A3B">
              <w:rPr>
                <w:sz w:val="20"/>
                <w:szCs w:val="20"/>
              </w:rPr>
              <w:t>осуществляющие</w:t>
            </w:r>
          </w:p>
          <w:p w14:paraId="0BC9E4C9" w14:textId="77777777" w:rsidR="00A22A3B" w:rsidRPr="00A22A3B" w:rsidRDefault="00A22A3B" w:rsidP="00922BD5">
            <w:pPr>
              <w:pStyle w:val="TableParagraph"/>
              <w:ind w:right="92"/>
              <w:jc w:val="both"/>
              <w:rPr>
                <w:sz w:val="20"/>
                <w:szCs w:val="20"/>
              </w:rPr>
            </w:pPr>
            <w:r w:rsidRPr="00A22A3B">
              <w:rPr>
                <w:sz w:val="20"/>
                <w:szCs w:val="20"/>
              </w:rPr>
              <w:lastRenderedPageBreak/>
              <w:t>федеральный</w:t>
            </w:r>
            <w:r w:rsidRPr="00A22A3B">
              <w:rPr>
                <w:spacing w:val="-5"/>
                <w:sz w:val="20"/>
                <w:szCs w:val="20"/>
              </w:rPr>
              <w:t xml:space="preserve"> </w:t>
            </w:r>
            <w:r w:rsidRPr="00A22A3B">
              <w:rPr>
                <w:sz w:val="20"/>
                <w:szCs w:val="20"/>
              </w:rPr>
              <w:t>государственный</w:t>
            </w:r>
            <w:r w:rsidRPr="00A22A3B">
              <w:rPr>
                <w:spacing w:val="-4"/>
                <w:sz w:val="20"/>
                <w:szCs w:val="20"/>
              </w:rPr>
              <w:t xml:space="preserve"> </w:t>
            </w:r>
            <w:r w:rsidRPr="00A22A3B">
              <w:rPr>
                <w:sz w:val="20"/>
                <w:szCs w:val="20"/>
              </w:rPr>
              <w:t>санитарно-эпидемиологический</w:t>
            </w:r>
            <w:r w:rsidRPr="00A22A3B">
              <w:rPr>
                <w:spacing w:val="-5"/>
                <w:sz w:val="20"/>
                <w:szCs w:val="20"/>
              </w:rPr>
              <w:t xml:space="preserve"> </w:t>
            </w:r>
            <w:r w:rsidRPr="00A22A3B">
              <w:rPr>
                <w:sz w:val="20"/>
                <w:szCs w:val="20"/>
              </w:rPr>
              <w:t>надзор</w:t>
            </w:r>
          </w:p>
        </w:tc>
        <w:tc>
          <w:tcPr>
            <w:tcW w:w="2741" w:type="dxa"/>
          </w:tcPr>
          <w:p w14:paraId="5B5A9915" w14:textId="77777777" w:rsidR="00A22A3B" w:rsidRPr="00A22A3B" w:rsidRDefault="00A22A3B" w:rsidP="00922BD5">
            <w:pPr>
              <w:pStyle w:val="TableParagraph"/>
              <w:spacing w:line="268" w:lineRule="exact"/>
              <w:rPr>
                <w:sz w:val="20"/>
                <w:szCs w:val="20"/>
              </w:rPr>
            </w:pPr>
          </w:p>
        </w:tc>
        <w:tc>
          <w:tcPr>
            <w:tcW w:w="2741" w:type="dxa"/>
          </w:tcPr>
          <w:p w14:paraId="3DAF9EF5" w14:textId="77777777" w:rsidR="00A22A3B" w:rsidRPr="00A22A3B" w:rsidRDefault="00A22A3B" w:rsidP="00922BD5">
            <w:pPr>
              <w:pStyle w:val="TableParagraph"/>
              <w:tabs>
                <w:tab w:val="left" w:pos="1226"/>
                <w:tab w:val="left" w:pos="2749"/>
                <w:tab w:val="left" w:pos="4351"/>
                <w:tab w:val="left" w:pos="5539"/>
                <w:tab w:val="left" w:pos="590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медицинских</w:t>
            </w:r>
            <w:r w:rsidRPr="00A22A3B">
              <w:rPr>
                <w:sz w:val="20"/>
                <w:szCs w:val="20"/>
              </w:rPr>
              <w:tab/>
              <w:t>осмотров</w:t>
            </w:r>
            <w:r w:rsidRPr="00A22A3B">
              <w:rPr>
                <w:sz w:val="20"/>
                <w:szCs w:val="20"/>
              </w:rPr>
              <w:tab/>
              <w:t>и</w:t>
            </w:r>
            <w:r w:rsidRPr="00A22A3B">
              <w:rPr>
                <w:sz w:val="20"/>
                <w:szCs w:val="20"/>
              </w:rPr>
              <w:tab/>
              <w:t>диспансеризации</w:t>
            </w:r>
          </w:p>
          <w:p w14:paraId="1571FF2A" w14:textId="77777777" w:rsidR="00A22A3B" w:rsidRPr="00A22A3B" w:rsidRDefault="00A22A3B" w:rsidP="00922BD5">
            <w:pPr>
              <w:pStyle w:val="TableParagraph"/>
              <w:ind w:right="96"/>
              <w:jc w:val="both"/>
              <w:rPr>
                <w:sz w:val="20"/>
                <w:szCs w:val="20"/>
              </w:rPr>
            </w:pPr>
            <w:r w:rsidRPr="00A22A3B">
              <w:rPr>
                <w:sz w:val="20"/>
                <w:szCs w:val="20"/>
              </w:rPr>
              <w:t>пациентов</w:t>
            </w:r>
            <w:r w:rsidRPr="00A22A3B">
              <w:rPr>
                <w:spacing w:val="22"/>
                <w:sz w:val="20"/>
                <w:szCs w:val="20"/>
              </w:rPr>
              <w:t xml:space="preserve"> </w:t>
            </w:r>
            <w:r w:rsidRPr="00A22A3B">
              <w:rPr>
                <w:sz w:val="20"/>
                <w:szCs w:val="20"/>
              </w:rPr>
              <w:t>с</w:t>
            </w:r>
            <w:r w:rsidRPr="00A22A3B">
              <w:rPr>
                <w:spacing w:val="20"/>
                <w:sz w:val="20"/>
                <w:szCs w:val="20"/>
              </w:rPr>
              <w:t xml:space="preserve"> </w:t>
            </w:r>
            <w:r w:rsidRPr="00A22A3B">
              <w:rPr>
                <w:sz w:val="20"/>
                <w:szCs w:val="20"/>
              </w:rPr>
              <w:t>хирургическими</w:t>
            </w:r>
            <w:r w:rsidRPr="00A22A3B">
              <w:rPr>
                <w:spacing w:val="22"/>
                <w:sz w:val="20"/>
                <w:szCs w:val="20"/>
              </w:rPr>
              <w:t xml:space="preserve"> </w:t>
            </w:r>
            <w:r w:rsidRPr="00A22A3B">
              <w:rPr>
                <w:sz w:val="20"/>
                <w:szCs w:val="20"/>
              </w:rPr>
              <w:t>заболеваниями</w:t>
            </w:r>
            <w:r w:rsidRPr="00A22A3B">
              <w:rPr>
                <w:spacing w:val="22"/>
                <w:sz w:val="20"/>
                <w:szCs w:val="20"/>
              </w:rPr>
              <w:t xml:space="preserve"> </w:t>
            </w:r>
            <w:r w:rsidRPr="00A22A3B">
              <w:rPr>
                <w:sz w:val="20"/>
                <w:szCs w:val="20"/>
              </w:rPr>
              <w:t>и</w:t>
            </w:r>
            <w:r w:rsidRPr="00A22A3B">
              <w:rPr>
                <w:spacing w:val="22"/>
                <w:sz w:val="20"/>
                <w:szCs w:val="20"/>
              </w:rPr>
              <w:t xml:space="preserve"> </w:t>
            </w:r>
            <w:r w:rsidRPr="00A22A3B">
              <w:rPr>
                <w:sz w:val="20"/>
                <w:szCs w:val="20"/>
              </w:rPr>
              <w:t>(или)</w:t>
            </w:r>
            <w:r w:rsidRPr="00A22A3B">
              <w:rPr>
                <w:spacing w:val="21"/>
                <w:sz w:val="20"/>
                <w:szCs w:val="20"/>
              </w:rPr>
              <w:t xml:space="preserve"> </w:t>
            </w:r>
            <w:r w:rsidRPr="00A22A3B">
              <w:rPr>
                <w:sz w:val="20"/>
                <w:szCs w:val="20"/>
              </w:rPr>
              <w:t>состояниями,</w:t>
            </w:r>
            <w:r w:rsidRPr="00A22A3B">
              <w:rPr>
                <w:spacing w:val="21"/>
                <w:sz w:val="20"/>
                <w:szCs w:val="20"/>
              </w:rPr>
              <w:t xml:space="preserve"> </w:t>
            </w:r>
            <w:r w:rsidRPr="00A22A3B">
              <w:rPr>
                <w:sz w:val="20"/>
                <w:szCs w:val="20"/>
              </w:rPr>
              <w:t>а</w:t>
            </w:r>
            <w:r w:rsidRPr="00A22A3B">
              <w:rPr>
                <w:spacing w:val="-57"/>
                <w:sz w:val="20"/>
                <w:szCs w:val="20"/>
              </w:rPr>
              <w:t xml:space="preserve"> </w:t>
            </w:r>
            <w:r w:rsidRPr="00A22A3B">
              <w:rPr>
                <w:sz w:val="20"/>
                <w:szCs w:val="20"/>
              </w:rPr>
              <w:t>также</w:t>
            </w:r>
            <w:r w:rsidRPr="00A22A3B">
              <w:rPr>
                <w:spacing w:val="-1"/>
                <w:sz w:val="20"/>
                <w:szCs w:val="20"/>
              </w:rPr>
              <w:t xml:space="preserve"> </w:t>
            </w:r>
            <w:r w:rsidRPr="00A22A3B">
              <w:rPr>
                <w:sz w:val="20"/>
                <w:szCs w:val="20"/>
              </w:rPr>
              <w:t>их</w:t>
            </w:r>
            <w:r w:rsidRPr="00A22A3B">
              <w:rPr>
                <w:spacing w:val="2"/>
                <w:sz w:val="20"/>
                <w:szCs w:val="20"/>
              </w:rPr>
              <w:t xml:space="preserve"> </w:t>
            </w:r>
            <w:r w:rsidRPr="00A22A3B">
              <w:rPr>
                <w:sz w:val="20"/>
                <w:szCs w:val="20"/>
              </w:rPr>
              <w:t>диспансерного наблюдения</w:t>
            </w:r>
          </w:p>
        </w:tc>
      </w:tr>
      <w:tr w:rsidR="00A22A3B" w:rsidRPr="00A22A3B" w14:paraId="15B30C1A" w14:textId="77777777" w:rsidTr="00922BD5">
        <w:tc>
          <w:tcPr>
            <w:tcW w:w="1701" w:type="dxa"/>
            <w:vAlign w:val="center"/>
          </w:tcPr>
          <w:p w14:paraId="033CBE56"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4C5E9453"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Формирование</w:t>
            </w:r>
            <w:r w:rsidRPr="00A22A3B">
              <w:rPr>
                <w:spacing w:val="-3"/>
                <w:sz w:val="20"/>
                <w:szCs w:val="20"/>
              </w:rPr>
              <w:t xml:space="preserve"> </w:t>
            </w:r>
            <w:r w:rsidRPr="00A22A3B">
              <w:rPr>
                <w:sz w:val="20"/>
                <w:szCs w:val="20"/>
              </w:rPr>
              <w:t>программ</w:t>
            </w:r>
            <w:r w:rsidRPr="00A22A3B">
              <w:rPr>
                <w:spacing w:val="-2"/>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w:t>
            </w:r>
            <w:r w:rsidRPr="00A22A3B">
              <w:rPr>
                <w:spacing w:val="-2"/>
                <w:sz w:val="20"/>
                <w:szCs w:val="20"/>
              </w:rPr>
              <w:t xml:space="preserve"> </w:t>
            </w:r>
            <w:r w:rsidRPr="00A22A3B">
              <w:rPr>
                <w:sz w:val="20"/>
                <w:szCs w:val="20"/>
              </w:rPr>
              <w:t>жизни</w:t>
            </w:r>
          </w:p>
        </w:tc>
        <w:tc>
          <w:tcPr>
            <w:tcW w:w="2741" w:type="dxa"/>
          </w:tcPr>
          <w:p w14:paraId="636D1F00" w14:textId="77777777" w:rsidR="00A22A3B" w:rsidRPr="00A22A3B" w:rsidRDefault="00A22A3B" w:rsidP="00922BD5">
            <w:pPr>
              <w:pStyle w:val="TableParagraph"/>
              <w:spacing w:line="268" w:lineRule="exact"/>
              <w:rPr>
                <w:sz w:val="20"/>
                <w:szCs w:val="20"/>
              </w:rPr>
            </w:pPr>
          </w:p>
        </w:tc>
        <w:tc>
          <w:tcPr>
            <w:tcW w:w="2741" w:type="dxa"/>
          </w:tcPr>
          <w:p w14:paraId="6C4B3497" w14:textId="77777777" w:rsidR="00A22A3B" w:rsidRPr="00A22A3B" w:rsidRDefault="00A22A3B" w:rsidP="00922BD5">
            <w:pPr>
              <w:pStyle w:val="TableParagraph"/>
              <w:tabs>
                <w:tab w:val="left" w:pos="1470"/>
                <w:tab w:val="left" w:pos="1866"/>
                <w:tab w:val="left" w:pos="3422"/>
                <w:tab w:val="left" w:pos="5477"/>
                <w:tab w:val="left" w:pos="7091"/>
              </w:tabs>
              <w:ind w:right="91"/>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оздоровительных</w:t>
            </w:r>
            <w:r w:rsidRPr="00A22A3B">
              <w:rPr>
                <w:sz w:val="20"/>
                <w:szCs w:val="20"/>
              </w:rPr>
              <w:tab/>
              <w:t>мероприятий</w:t>
            </w:r>
            <w:r w:rsidRPr="00A22A3B">
              <w:rPr>
                <w:sz w:val="20"/>
                <w:szCs w:val="20"/>
              </w:rPr>
              <w:tab/>
              <w:t>среди</w:t>
            </w:r>
            <w:r w:rsidRPr="00A22A3B">
              <w:rPr>
                <w:spacing w:val="-57"/>
                <w:sz w:val="20"/>
                <w:szCs w:val="20"/>
              </w:rPr>
              <w:t xml:space="preserve"> </w:t>
            </w:r>
            <w:r w:rsidRPr="00A22A3B">
              <w:rPr>
                <w:sz w:val="20"/>
                <w:szCs w:val="20"/>
              </w:rPr>
              <w:t>пациентов</w:t>
            </w:r>
            <w:r w:rsidRPr="00A22A3B">
              <w:rPr>
                <w:spacing w:val="48"/>
                <w:sz w:val="20"/>
                <w:szCs w:val="20"/>
              </w:rPr>
              <w:t xml:space="preserve"> </w:t>
            </w:r>
            <w:r w:rsidRPr="00A22A3B">
              <w:rPr>
                <w:sz w:val="20"/>
                <w:szCs w:val="20"/>
              </w:rPr>
              <w:t>с</w:t>
            </w:r>
            <w:r w:rsidRPr="00A22A3B">
              <w:rPr>
                <w:spacing w:val="44"/>
                <w:sz w:val="20"/>
                <w:szCs w:val="20"/>
              </w:rPr>
              <w:t xml:space="preserve"> </w:t>
            </w:r>
            <w:r w:rsidRPr="00A22A3B">
              <w:rPr>
                <w:sz w:val="20"/>
                <w:szCs w:val="20"/>
              </w:rPr>
              <w:t>хроническими</w:t>
            </w:r>
            <w:r w:rsidRPr="00A22A3B">
              <w:rPr>
                <w:spacing w:val="46"/>
                <w:sz w:val="20"/>
                <w:szCs w:val="20"/>
              </w:rPr>
              <w:t xml:space="preserve"> </w:t>
            </w:r>
            <w:r w:rsidRPr="00A22A3B">
              <w:rPr>
                <w:sz w:val="20"/>
                <w:szCs w:val="20"/>
              </w:rPr>
              <w:t>хирургическими</w:t>
            </w:r>
            <w:r w:rsidRPr="00A22A3B">
              <w:rPr>
                <w:spacing w:val="49"/>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p>
          <w:p w14:paraId="1C2D6CC9" w14:textId="77777777" w:rsidR="00A22A3B" w:rsidRPr="00A22A3B" w:rsidRDefault="00A22A3B" w:rsidP="00922BD5">
            <w:pPr>
              <w:pStyle w:val="TableParagraph"/>
              <w:ind w:right="96"/>
              <w:jc w:val="both"/>
              <w:rPr>
                <w:sz w:val="20"/>
                <w:szCs w:val="20"/>
              </w:rPr>
            </w:pPr>
            <w:r w:rsidRPr="00A22A3B">
              <w:rPr>
                <w:sz w:val="20"/>
                <w:szCs w:val="20"/>
              </w:rPr>
              <w:t>состояниями,</w:t>
            </w:r>
            <w:r w:rsidRPr="00A22A3B">
              <w:rPr>
                <w:spacing w:val="1"/>
                <w:sz w:val="20"/>
                <w:szCs w:val="20"/>
              </w:rPr>
              <w:t xml:space="preserve"> </w:t>
            </w:r>
            <w:r w:rsidRPr="00A22A3B">
              <w:rPr>
                <w:sz w:val="20"/>
                <w:szCs w:val="20"/>
              </w:rPr>
              <w:t>медицинские показания и</w:t>
            </w:r>
            <w:r w:rsidRPr="00A22A3B">
              <w:rPr>
                <w:spacing w:val="60"/>
                <w:sz w:val="20"/>
                <w:szCs w:val="20"/>
              </w:rPr>
              <w:t xml:space="preserve"> </w:t>
            </w:r>
            <w:r w:rsidRPr="00A22A3B">
              <w:rPr>
                <w:sz w:val="20"/>
                <w:szCs w:val="20"/>
              </w:rPr>
              <w:t>медицинские противопоказания</w:t>
            </w:r>
            <w:r w:rsidRPr="00A22A3B">
              <w:rPr>
                <w:spacing w:val="-57"/>
                <w:sz w:val="20"/>
                <w:szCs w:val="20"/>
              </w:rPr>
              <w:t xml:space="preserve"> </w:t>
            </w:r>
            <w:r w:rsidRPr="00A22A3B">
              <w:rPr>
                <w:sz w:val="20"/>
                <w:szCs w:val="20"/>
              </w:rPr>
              <w:t>к ним</w:t>
            </w:r>
          </w:p>
        </w:tc>
      </w:tr>
      <w:tr w:rsidR="00A22A3B" w:rsidRPr="00A22A3B" w14:paraId="1F799DB5" w14:textId="77777777" w:rsidTr="00922BD5">
        <w:tc>
          <w:tcPr>
            <w:tcW w:w="1701" w:type="dxa"/>
            <w:vAlign w:val="center"/>
          </w:tcPr>
          <w:p w14:paraId="10E3F3F3"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4127517"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Оценка</w:t>
            </w:r>
            <w:r w:rsidRPr="00A22A3B">
              <w:rPr>
                <w:spacing w:val="-5"/>
                <w:sz w:val="20"/>
                <w:szCs w:val="20"/>
              </w:rPr>
              <w:t xml:space="preserve"> </w:t>
            </w:r>
            <w:r w:rsidRPr="00A22A3B">
              <w:rPr>
                <w:sz w:val="20"/>
                <w:szCs w:val="20"/>
              </w:rPr>
              <w:t>эффективности</w:t>
            </w:r>
            <w:r w:rsidRPr="00A22A3B">
              <w:rPr>
                <w:spacing w:val="-4"/>
                <w:sz w:val="20"/>
                <w:szCs w:val="20"/>
              </w:rPr>
              <w:t xml:space="preserve"> </w:t>
            </w:r>
            <w:r w:rsidRPr="00A22A3B">
              <w:rPr>
                <w:sz w:val="20"/>
                <w:szCs w:val="20"/>
              </w:rPr>
              <w:t>профилактической</w:t>
            </w:r>
            <w:r w:rsidRPr="00A22A3B">
              <w:rPr>
                <w:spacing w:val="-3"/>
                <w:sz w:val="20"/>
                <w:szCs w:val="20"/>
              </w:rPr>
              <w:t xml:space="preserve"> </w:t>
            </w:r>
            <w:r w:rsidRPr="00A22A3B">
              <w:rPr>
                <w:sz w:val="20"/>
                <w:szCs w:val="20"/>
              </w:rPr>
              <w:t>работы</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пациентами</w:t>
            </w:r>
          </w:p>
        </w:tc>
        <w:tc>
          <w:tcPr>
            <w:tcW w:w="2741" w:type="dxa"/>
          </w:tcPr>
          <w:p w14:paraId="2322B598" w14:textId="77777777" w:rsidR="00A22A3B" w:rsidRPr="00A22A3B" w:rsidRDefault="00A22A3B" w:rsidP="00922BD5">
            <w:pPr>
              <w:pStyle w:val="TableParagraph"/>
              <w:spacing w:line="268" w:lineRule="exact"/>
              <w:rPr>
                <w:sz w:val="20"/>
                <w:szCs w:val="20"/>
              </w:rPr>
            </w:pPr>
          </w:p>
        </w:tc>
        <w:tc>
          <w:tcPr>
            <w:tcW w:w="2741" w:type="dxa"/>
          </w:tcPr>
          <w:p w14:paraId="059D5194" w14:textId="77777777" w:rsidR="00A22A3B" w:rsidRPr="00A22A3B" w:rsidRDefault="00A22A3B" w:rsidP="00922BD5">
            <w:pPr>
              <w:pStyle w:val="TableParagraph"/>
              <w:rPr>
                <w:sz w:val="20"/>
                <w:szCs w:val="20"/>
              </w:rPr>
            </w:pPr>
            <w:r w:rsidRPr="00A22A3B">
              <w:rPr>
                <w:sz w:val="20"/>
                <w:szCs w:val="20"/>
              </w:rPr>
              <w:t>Формы</w:t>
            </w:r>
            <w:r w:rsidRPr="00A22A3B">
              <w:rPr>
                <w:spacing w:val="19"/>
                <w:sz w:val="20"/>
                <w:szCs w:val="20"/>
              </w:rPr>
              <w:t xml:space="preserve"> </w:t>
            </w:r>
            <w:r w:rsidRPr="00A22A3B">
              <w:rPr>
                <w:sz w:val="20"/>
                <w:szCs w:val="20"/>
              </w:rPr>
              <w:t>и</w:t>
            </w:r>
            <w:r w:rsidRPr="00A22A3B">
              <w:rPr>
                <w:spacing w:val="22"/>
                <w:sz w:val="20"/>
                <w:szCs w:val="20"/>
              </w:rPr>
              <w:t xml:space="preserve"> </w:t>
            </w:r>
            <w:r w:rsidRPr="00A22A3B">
              <w:rPr>
                <w:sz w:val="20"/>
                <w:szCs w:val="20"/>
              </w:rPr>
              <w:t>методы</w:t>
            </w:r>
            <w:r w:rsidRPr="00A22A3B">
              <w:rPr>
                <w:spacing w:val="21"/>
                <w:sz w:val="20"/>
                <w:szCs w:val="20"/>
              </w:rPr>
              <w:t xml:space="preserve"> </w:t>
            </w:r>
            <w:r w:rsidRPr="00A22A3B">
              <w:rPr>
                <w:sz w:val="20"/>
                <w:szCs w:val="20"/>
              </w:rPr>
              <w:t>санитарно-просветительной</w:t>
            </w:r>
            <w:r w:rsidRPr="00A22A3B">
              <w:rPr>
                <w:spacing w:val="20"/>
                <w:sz w:val="20"/>
                <w:szCs w:val="20"/>
              </w:rPr>
              <w:t xml:space="preserve"> </w:t>
            </w:r>
            <w:r w:rsidRPr="00A22A3B">
              <w:rPr>
                <w:sz w:val="20"/>
                <w:szCs w:val="20"/>
              </w:rPr>
              <w:t>работы</w:t>
            </w:r>
            <w:r w:rsidRPr="00A22A3B">
              <w:rPr>
                <w:spacing w:val="20"/>
                <w:sz w:val="20"/>
                <w:szCs w:val="20"/>
              </w:rPr>
              <w:t xml:space="preserve"> </w:t>
            </w:r>
            <w:r w:rsidRPr="00A22A3B">
              <w:rPr>
                <w:sz w:val="20"/>
                <w:szCs w:val="20"/>
              </w:rPr>
              <w:t>по</w:t>
            </w:r>
            <w:r w:rsidRPr="00A22A3B">
              <w:rPr>
                <w:spacing w:val="19"/>
                <w:sz w:val="20"/>
                <w:szCs w:val="20"/>
              </w:rPr>
              <w:t xml:space="preserve"> </w:t>
            </w:r>
            <w:r w:rsidRPr="00A22A3B">
              <w:rPr>
                <w:sz w:val="20"/>
                <w:szCs w:val="20"/>
              </w:rPr>
              <w:t>формированию</w:t>
            </w:r>
            <w:r w:rsidRPr="00A22A3B">
              <w:rPr>
                <w:spacing w:val="-57"/>
                <w:sz w:val="20"/>
                <w:szCs w:val="20"/>
              </w:rPr>
              <w:t xml:space="preserve"> </w:t>
            </w:r>
            <w:r w:rsidRPr="00A22A3B">
              <w:rPr>
                <w:sz w:val="20"/>
                <w:szCs w:val="20"/>
              </w:rPr>
              <w:t>элементов</w:t>
            </w:r>
            <w:r w:rsidRPr="00A22A3B">
              <w:rPr>
                <w:spacing w:val="8"/>
                <w:sz w:val="20"/>
                <w:szCs w:val="20"/>
              </w:rPr>
              <w:t xml:space="preserve"> </w:t>
            </w:r>
            <w:r w:rsidRPr="00A22A3B">
              <w:rPr>
                <w:sz w:val="20"/>
                <w:szCs w:val="20"/>
              </w:rPr>
              <w:t>здорового</w:t>
            </w:r>
            <w:r w:rsidRPr="00A22A3B">
              <w:rPr>
                <w:spacing w:val="8"/>
                <w:sz w:val="20"/>
                <w:szCs w:val="20"/>
              </w:rPr>
              <w:t xml:space="preserve"> </w:t>
            </w:r>
            <w:r w:rsidRPr="00A22A3B">
              <w:rPr>
                <w:sz w:val="20"/>
                <w:szCs w:val="20"/>
              </w:rPr>
              <w:t>образа</w:t>
            </w:r>
            <w:r w:rsidRPr="00A22A3B">
              <w:rPr>
                <w:spacing w:val="7"/>
                <w:sz w:val="20"/>
                <w:szCs w:val="20"/>
              </w:rPr>
              <w:t xml:space="preserve"> </w:t>
            </w:r>
            <w:r w:rsidRPr="00A22A3B">
              <w:rPr>
                <w:sz w:val="20"/>
                <w:szCs w:val="20"/>
              </w:rPr>
              <w:t>жизни,</w:t>
            </w:r>
            <w:r w:rsidRPr="00A22A3B">
              <w:rPr>
                <w:spacing w:val="8"/>
                <w:sz w:val="20"/>
                <w:szCs w:val="20"/>
              </w:rPr>
              <w:t xml:space="preserve"> </w:t>
            </w:r>
            <w:r w:rsidRPr="00A22A3B">
              <w:rPr>
                <w:sz w:val="20"/>
                <w:szCs w:val="20"/>
              </w:rPr>
              <w:t>в</w:t>
            </w:r>
            <w:r w:rsidRPr="00A22A3B">
              <w:rPr>
                <w:spacing w:val="7"/>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7"/>
                <w:sz w:val="20"/>
                <w:szCs w:val="20"/>
              </w:rPr>
              <w:t xml:space="preserve"> </w:t>
            </w:r>
            <w:r w:rsidRPr="00A22A3B">
              <w:rPr>
                <w:sz w:val="20"/>
                <w:szCs w:val="20"/>
              </w:rPr>
              <w:t>программ</w:t>
            </w:r>
            <w:r w:rsidRPr="00A22A3B">
              <w:rPr>
                <w:spacing w:val="7"/>
                <w:sz w:val="20"/>
                <w:szCs w:val="20"/>
              </w:rPr>
              <w:t xml:space="preserve"> </w:t>
            </w:r>
            <w:r w:rsidRPr="00A22A3B">
              <w:rPr>
                <w:sz w:val="20"/>
                <w:szCs w:val="20"/>
              </w:rPr>
              <w:t>снижения</w:t>
            </w:r>
          </w:p>
          <w:p w14:paraId="7F4F4792" w14:textId="77777777" w:rsidR="00A22A3B" w:rsidRPr="00A22A3B" w:rsidRDefault="00A22A3B" w:rsidP="00922BD5">
            <w:pPr>
              <w:pStyle w:val="TableParagraph"/>
              <w:ind w:right="96"/>
              <w:jc w:val="both"/>
              <w:rPr>
                <w:sz w:val="20"/>
                <w:szCs w:val="20"/>
              </w:rPr>
            </w:pPr>
            <w:r w:rsidRPr="00A22A3B">
              <w:rPr>
                <w:sz w:val="20"/>
                <w:szCs w:val="20"/>
              </w:rPr>
              <w:t>потребления</w:t>
            </w:r>
            <w:r w:rsidRPr="00A22A3B">
              <w:rPr>
                <w:spacing w:val="37"/>
                <w:sz w:val="20"/>
                <w:szCs w:val="20"/>
              </w:rPr>
              <w:t xml:space="preserve"> </w:t>
            </w:r>
            <w:r w:rsidRPr="00A22A3B">
              <w:rPr>
                <w:sz w:val="20"/>
                <w:szCs w:val="20"/>
              </w:rPr>
              <w:t>алкоголя,</w:t>
            </w:r>
            <w:r w:rsidRPr="00A22A3B">
              <w:rPr>
                <w:spacing w:val="35"/>
                <w:sz w:val="20"/>
                <w:szCs w:val="20"/>
              </w:rPr>
              <w:t xml:space="preserve"> </w:t>
            </w:r>
            <w:r w:rsidRPr="00A22A3B">
              <w:rPr>
                <w:sz w:val="20"/>
                <w:szCs w:val="20"/>
              </w:rPr>
              <w:t>предупреждения</w:t>
            </w:r>
            <w:r w:rsidRPr="00A22A3B">
              <w:rPr>
                <w:spacing w:val="41"/>
                <w:sz w:val="20"/>
                <w:szCs w:val="20"/>
              </w:rPr>
              <w:t xml:space="preserve"> </w:t>
            </w:r>
            <w:r w:rsidRPr="00A22A3B">
              <w:rPr>
                <w:sz w:val="20"/>
                <w:szCs w:val="20"/>
              </w:rPr>
              <w:t>и</w:t>
            </w:r>
            <w:r w:rsidRPr="00A22A3B">
              <w:rPr>
                <w:spacing w:val="38"/>
                <w:sz w:val="20"/>
                <w:szCs w:val="20"/>
              </w:rPr>
              <w:t xml:space="preserve"> </w:t>
            </w:r>
            <w:r w:rsidRPr="00A22A3B">
              <w:rPr>
                <w:sz w:val="20"/>
                <w:szCs w:val="20"/>
              </w:rPr>
              <w:t>борьбы</w:t>
            </w:r>
            <w:r w:rsidRPr="00A22A3B">
              <w:rPr>
                <w:spacing w:val="37"/>
                <w:sz w:val="20"/>
                <w:szCs w:val="20"/>
              </w:rPr>
              <w:t xml:space="preserve"> </w:t>
            </w:r>
            <w:r w:rsidRPr="00A22A3B">
              <w:rPr>
                <w:sz w:val="20"/>
                <w:szCs w:val="20"/>
              </w:rPr>
              <w:t>с</w:t>
            </w:r>
            <w:r w:rsidRPr="00A22A3B">
              <w:rPr>
                <w:spacing w:val="36"/>
                <w:sz w:val="20"/>
                <w:szCs w:val="20"/>
              </w:rPr>
              <w:t xml:space="preserve"> </w:t>
            </w:r>
            <w:r w:rsidRPr="00A22A3B">
              <w:rPr>
                <w:sz w:val="20"/>
                <w:szCs w:val="20"/>
              </w:rPr>
              <w:t>немедицинским</w:t>
            </w:r>
            <w:r w:rsidRPr="00A22A3B">
              <w:rPr>
                <w:spacing w:val="-57"/>
                <w:sz w:val="20"/>
                <w:szCs w:val="20"/>
              </w:rPr>
              <w:t xml:space="preserve"> </w:t>
            </w:r>
            <w:r w:rsidRPr="00A22A3B">
              <w:rPr>
                <w:sz w:val="20"/>
                <w:szCs w:val="20"/>
              </w:rPr>
              <w:t>потреблением</w:t>
            </w:r>
            <w:r w:rsidRPr="00A22A3B">
              <w:rPr>
                <w:spacing w:val="-2"/>
                <w:sz w:val="20"/>
                <w:szCs w:val="20"/>
              </w:rPr>
              <w:t xml:space="preserve"> </w:t>
            </w:r>
            <w:r w:rsidRPr="00A22A3B">
              <w:rPr>
                <w:sz w:val="20"/>
                <w:szCs w:val="20"/>
              </w:rPr>
              <w:t>наркотических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и психотропных</w:t>
            </w:r>
            <w:r w:rsidRPr="00A22A3B">
              <w:rPr>
                <w:spacing w:val="1"/>
                <w:sz w:val="20"/>
                <w:szCs w:val="20"/>
              </w:rPr>
              <w:t xml:space="preserve"> </w:t>
            </w:r>
            <w:r w:rsidRPr="00A22A3B">
              <w:rPr>
                <w:sz w:val="20"/>
                <w:szCs w:val="20"/>
              </w:rPr>
              <w:t>веществ</w:t>
            </w:r>
          </w:p>
        </w:tc>
      </w:tr>
      <w:tr w:rsidR="00A22A3B" w:rsidRPr="00A22A3B" w14:paraId="0189DF3F" w14:textId="77777777" w:rsidTr="00922BD5">
        <w:tc>
          <w:tcPr>
            <w:tcW w:w="1701" w:type="dxa"/>
            <w:vAlign w:val="center"/>
          </w:tcPr>
          <w:p w14:paraId="17A3F15D"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076F30A4"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p>
        </w:tc>
        <w:tc>
          <w:tcPr>
            <w:tcW w:w="2741" w:type="dxa"/>
          </w:tcPr>
          <w:p w14:paraId="4FA9AB5D" w14:textId="77777777" w:rsidR="00A22A3B" w:rsidRPr="00A22A3B" w:rsidRDefault="00A22A3B" w:rsidP="00922BD5">
            <w:pPr>
              <w:pStyle w:val="TableParagraph"/>
              <w:spacing w:line="268" w:lineRule="exact"/>
              <w:rPr>
                <w:sz w:val="20"/>
                <w:szCs w:val="20"/>
              </w:rPr>
            </w:pPr>
          </w:p>
        </w:tc>
        <w:tc>
          <w:tcPr>
            <w:tcW w:w="2741" w:type="dxa"/>
          </w:tcPr>
          <w:p w14:paraId="3B1FF9EF" w14:textId="77777777" w:rsidR="00A22A3B" w:rsidRPr="00A22A3B" w:rsidRDefault="00A22A3B" w:rsidP="00922BD5">
            <w:pPr>
              <w:pStyle w:val="TableParagraph"/>
              <w:rPr>
                <w:sz w:val="20"/>
                <w:szCs w:val="20"/>
              </w:rPr>
            </w:pPr>
            <w:r w:rsidRPr="00A22A3B">
              <w:rPr>
                <w:sz w:val="20"/>
                <w:szCs w:val="20"/>
              </w:rPr>
              <w:t>Формы</w:t>
            </w:r>
            <w:r w:rsidRPr="00A22A3B">
              <w:rPr>
                <w:spacing w:val="46"/>
                <w:sz w:val="20"/>
                <w:szCs w:val="20"/>
              </w:rPr>
              <w:t xml:space="preserve"> </w:t>
            </w:r>
            <w:r w:rsidRPr="00A22A3B">
              <w:rPr>
                <w:sz w:val="20"/>
                <w:szCs w:val="20"/>
              </w:rPr>
              <w:t>и</w:t>
            </w:r>
            <w:r w:rsidRPr="00A22A3B">
              <w:rPr>
                <w:spacing w:val="49"/>
                <w:sz w:val="20"/>
                <w:szCs w:val="20"/>
              </w:rPr>
              <w:t xml:space="preserve"> </w:t>
            </w:r>
            <w:r w:rsidRPr="00A22A3B">
              <w:rPr>
                <w:sz w:val="20"/>
                <w:szCs w:val="20"/>
              </w:rPr>
              <w:t>методы</w:t>
            </w:r>
            <w:r w:rsidRPr="00A22A3B">
              <w:rPr>
                <w:spacing w:val="48"/>
                <w:sz w:val="20"/>
                <w:szCs w:val="20"/>
              </w:rPr>
              <w:t xml:space="preserve"> </w:t>
            </w:r>
            <w:r w:rsidRPr="00A22A3B">
              <w:rPr>
                <w:sz w:val="20"/>
                <w:szCs w:val="20"/>
              </w:rPr>
              <w:t>санитарно-просветительной</w:t>
            </w:r>
            <w:r w:rsidRPr="00A22A3B">
              <w:rPr>
                <w:spacing w:val="46"/>
                <w:sz w:val="20"/>
                <w:szCs w:val="20"/>
              </w:rPr>
              <w:t xml:space="preserve"> </w:t>
            </w:r>
            <w:r w:rsidRPr="00A22A3B">
              <w:rPr>
                <w:sz w:val="20"/>
                <w:szCs w:val="20"/>
              </w:rPr>
              <w:t>работы</w:t>
            </w:r>
            <w:r w:rsidRPr="00A22A3B">
              <w:rPr>
                <w:spacing w:val="50"/>
                <w:sz w:val="20"/>
                <w:szCs w:val="20"/>
              </w:rPr>
              <w:t xml:space="preserve"> </w:t>
            </w:r>
            <w:r w:rsidRPr="00A22A3B">
              <w:rPr>
                <w:sz w:val="20"/>
                <w:szCs w:val="20"/>
              </w:rPr>
              <w:t>среди</w:t>
            </w:r>
            <w:r w:rsidRPr="00A22A3B">
              <w:rPr>
                <w:spacing w:val="50"/>
                <w:sz w:val="20"/>
                <w:szCs w:val="20"/>
              </w:rPr>
              <w:t xml:space="preserve"> </w:t>
            </w:r>
            <w:r w:rsidRPr="00A22A3B">
              <w:rPr>
                <w:sz w:val="20"/>
                <w:szCs w:val="20"/>
              </w:rPr>
              <w:t>пациентов</w:t>
            </w:r>
            <w:r w:rsidRPr="00A22A3B">
              <w:rPr>
                <w:spacing w:val="-57"/>
                <w:sz w:val="20"/>
                <w:szCs w:val="20"/>
              </w:rPr>
              <w:t xml:space="preserve"> </w:t>
            </w:r>
            <w:r w:rsidRPr="00A22A3B">
              <w:rPr>
                <w:sz w:val="20"/>
                <w:szCs w:val="20"/>
              </w:rPr>
              <w:t>(их</w:t>
            </w:r>
            <w:r w:rsidRPr="00A22A3B">
              <w:rPr>
                <w:spacing w:val="4"/>
                <w:sz w:val="20"/>
                <w:szCs w:val="20"/>
              </w:rPr>
              <w:t xml:space="preserve"> </w:t>
            </w:r>
            <w:r w:rsidRPr="00A22A3B">
              <w:rPr>
                <w:sz w:val="20"/>
                <w:szCs w:val="20"/>
              </w:rPr>
              <w:t>законных</w:t>
            </w:r>
            <w:r w:rsidRPr="00A22A3B">
              <w:rPr>
                <w:spacing w:val="2"/>
                <w:sz w:val="20"/>
                <w:szCs w:val="20"/>
              </w:rPr>
              <w:t xml:space="preserve"> </w:t>
            </w:r>
            <w:r w:rsidRPr="00A22A3B">
              <w:rPr>
                <w:sz w:val="20"/>
                <w:szCs w:val="20"/>
              </w:rPr>
              <w:t>представителей),</w:t>
            </w:r>
            <w:r w:rsidRPr="00A22A3B">
              <w:rPr>
                <w:spacing w:val="2"/>
                <w:sz w:val="20"/>
                <w:szCs w:val="20"/>
              </w:rPr>
              <w:t xml:space="preserve"> </w:t>
            </w:r>
            <w:r w:rsidRPr="00A22A3B">
              <w:rPr>
                <w:sz w:val="20"/>
                <w:szCs w:val="20"/>
              </w:rPr>
              <w:t>медицинских</w:t>
            </w:r>
            <w:r w:rsidRPr="00A22A3B">
              <w:rPr>
                <w:spacing w:val="2"/>
                <w:sz w:val="20"/>
                <w:szCs w:val="20"/>
              </w:rPr>
              <w:t xml:space="preserve"> </w:t>
            </w:r>
            <w:r w:rsidRPr="00A22A3B">
              <w:rPr>
                <w:sz w:val="20"/>
                <w:szCs w:val="20"/>
              </w:rPr>
              <w:t>работников</w:t>
            </w:r>
            <w:r w:rsidRPr="00A22A3B">
              <w:rPr>
                <w:spacing w:val="2"/>
                <w:sz w:val="20"/>
                <w:szCs w:val="20"/>
              </w:rPr>
              <w:t xml:space="preserve"> </w:t>
            </w:r>
            <w:r w:rsidRPr="00A22A3B">
              <w:rPr>
                <w:sz w:val="20"/>
                <w:szCs w:val="20"/>
              </w:rPr>
              <w:t>по</w:t>
            </w:r>
            <w:r w:rsidRPr="00A22A3B">
              <w:rPr>
                <w:spacing w:val="59"/>
                <w:sz w:val="20"/>
                <w:szCs w:val="20"/>
              </w:rPr>
              <w:t xml:space="preserve"> </w:t>
            </w:r>
            <w:r w:rsidRPr="00A22A3B">
              <w:rPr>
                <w:sz w:val="20"/>
                <w:szCs w:val="20"/>
              </w:rPr>
              <w:t>вопросам</w:t>
            </w:r>
          </w:p>
          <w:p w14:paraId="54C415EC" w14:textId="77777777" w:rsidR="00A22A3B" w:rsidRPr="00A22A3B" w:rsidRDefault="00A22A3B" w:rsidP="00922BD5">
            <w:pPr>
              <w:pStyle w:val="a7"/>
              <w:rPr>
                <w:color w:val="auto"/>
                <w:sz w:val="20"/>
                <w:szCs w:val="20"/>
              </w:rPr>
            </w:pPr>
            <w:r w:rsidRPr="00A22A3B">
              <w:rPr>
                <w:color w:val="auto"/>
                <w:sz w:val="20"/>
                <w:szCs w:val="20"/>
              </w:rPr>
              <w:t>профилактики</w:t>
            </w:r>
            <w:r w:rsidRPr="00A22A3B">
              <w:rPr>
                <w:color w:val="auto"/>
                <w:spacing w:val="-5"/>
                <w:sz w:val="20"/>
                <w:szCs w:val="20"/>
              </w:rPr>
              <w:t xml:space="preserve"> </w:t>
            </w:r>
            <w:r w:rsidRPr="00A22A3B">
              <w:rPr>
                <w:color w:val="auto"/>
                <w:sz w:val="20"/>
                <w:szCs w:val="20"/>
              </w:rPr>
              <w:t>хирургических</w:t>
            </w:r>
            <w:r w:rsidRPr="00A22A3B">
              <w:rPr>
                <w:color w:val="auto"/>
                <w:spacing w:val="-1"/>
                <w:sz w:val="20"/>
                <w:szCs w:val="20"/>
              </w:rPr>
              <w:t xml:space="preserve"> </w:t>
            </w:r>
            <w:r w:rsidRPr="00A22A3B">
              <w:rPr>
                <w:color w:val="auto"/>
                <w:sz w:val="20"/>
                <w:szCs w:val="20"/>
              </w:rPr>
              <w:t>заболеваний</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состояний</w:t>
            </w:r>
          </w:p>
        </w:tc>
      </w:tr>
      <w:tr w:rsidR="00A22A3B" w:rsidRPr="00A22A3B" w14:paraId="7F188382" w14:textId="77777777" w:rsidTr="00922BD5">
        <w:tc>
          <w:tcPr>
            <w:tcW w:w="1701" w:type="dxa"/>
            <w:vAlign w:val="center"/>
          </w:tcPr>
          <w:p w14:paraId="2DAC966D"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В/06.8</w:t>
            </w:r>
          </w:p>
          <w:p w14:paraId="21462591" w14:textId="5113A62B"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B1BEF91"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Составление</w:t>
            </w:r>
            <w:r w:rsidRPr="00A22A3B">
              <w:rPr>
                <w:spacing w:val="-3"/>
                <w:sz w:val="20"/>
                <w:szCs w:val="20"/>
              </w:rPr>
              <w:t xml:space="preserve"> </w:t>
            </w:r>
            <w:r w:rsidRPr="00A22A3B">
              <w:rPr>
                <w:sz w:val="20"/>
                <w:szCs w:val="20"/>
              </w:rPr>
              <w:t>плана</w:t>
            </w:r>
            <w:r w:rsidRPr="00A22A3B">
              <w:rPr>
                <w:spacing w:val="-2"/>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отчета</w:t>
            </w:r>
            <w:r w:rsidRPr="00A22A3B">
              <w:rPr>
                <w:spacing w:val="-1"/>
                <w:sz w:val="20"/>
                <w:szCs w:val="20"/>
              </w:rPr>
              <w:t xml:space="preserve"> </w:t>
            </w:r>
            <w:r w:rsidRPr="00A22A3B">
              <w:rPr>
                <w:sz w:val="20"/>
                <w:szCs w:val="20"/>
              </w:rPr>
              <w:t>о</w:t>
            </w:r>
            <w:r w:rsidRPr="00A22A3B">
              <w:rPr>
                <w:spacing w:val="-1"/>
                <w:sz w:val="20"/>
                <w:szCs w:val="20"/>
              </w:rPr>
              <w:t xml:space="preserve"> </w:t>
            </w:r>
            <w:r w:rsidRPr="00A22A3B">
              <w:rPr>
                <w:sz w:val="20"/>
                <w:szCs w:val="20"/>
              </w:rPr>
              <w:t>своей</w:t>
            </w:r>
            <w:r w:rsidRPr="00A22A3B">
              <w:rPr>
                <w:spacing w:val="-2"/>
                <w:sz w:val="20"/>
                <w:szCs w:val="20"/>
              </w:rPr>
              <w:t xml:space="preserve"> </w:t>
            </w:r>
            <w:r w:rsidRPr="00A22A3B">
              <w:rPr>
                <w:sz w:val="20"/>
                <w:szCs w:val="20"/>
              </w:rPr>
              <w:t>работе</w:t>
            </w:r>
          </w:p>
        </w:tc>
        <w:tc>
          <w:tcPr>
            <w:tcW w:w="2741" w:type="dxa"/>
          </w:tcPr>
          <w:p w14:paraId="19C23C06" w14:textId="77777777" w:rsidR="00A22A3B" w:rsidRPr="00A22A3B" w:rsidRDefault="00A22A3B" w:rsidP="00922BD5">
            <w:pPr>
              <w:pStyle w:val="TableParagraph"/>
              <w:spacing w:line="268" w:lineRule="exact"/>
              <w:rPr>
                <w:sz w:val="20"/>
                <w:szCs w:val="20"/>
              </w:rPr>
            </w:pPr>
            <w:r w:rsidRPr="00A22A3B">
              <w:rPr>
                <w:sz w:val="20"/>
                <w:szCs w:val="20"/>
              </w:rPr>
              <w:t>Составлять</w:t>
            </w:r>
            <w:r w:rsidRPr="00A22A3B">
              <w:rPr>
                <w:spacing w:val="-2"/>
                <w:sz w:val="20"/>
                <w:szCs w:val="20"/>
              </w:rPr>
              <w:t xml:space="preserve"> </w:t>
            </w:r>
            <w:r w:rsidRPr="00A22A3B">
              <w:rPr>
                <w:sz w:val="20"/>
                <w:szCs w:val="20"/>
              </w:rPr>
              <w:t>план</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отчет</w:t>
            </w:r>
            <w:r w:rsidRPr="00A22A3B">
              <w:rPr>
                <w:spacing w:val="-1"/>
                <w:sz w:val="20"/>
                <w:szCs w:val="20"/>
              </w:rPr>
              <w:t xml:space="preserve"> </w:t>
            </w:r>
            <w:r w:rsidRPr="00A22A3B">
              <w:rPr>
                <w:sz w:val="20"/>
                <w:szCs w:val="20"/>
              </w:rPr>
              <w:t>о</w:t>
            </w:r>
            <w:r w:rsidRPr="00A22A3B">
              <w:rPr>
                <w:spacing w:val="-2"/>
                <w:sz w:val="20"/>
                <w:szCs w:val="20"/>
              </w:rPr>
              <w:t xml:space="preserve"> </w:t>
            </w:r>
            <w:r w:rsidRPr="00A22A3B">
              <w:rPr>
                <w:sz w:val="20"/>
                <w:szCs w:val="20"/>
              </w:rPr>
              <w:t>своей</w:t>
            </w:r>
            <w:r w:rsidRPr="00A22A3B">
              <w:rPr>
                <w:spacing w:val="-1"/>
                <w:sz w:val="20"/>
                <w:szCs w:val="20"/>
              </w:rPr>
              <w:t xml:space="preserve"> </w:t>
            </w:r>
            <w:r w:rsidRPr="00A22A3B">
              <w:rPr>
                <w:sz w:val="20"/>
                <w:szCs w:val="20"/>
              </w:rPr>
              <w:t>работе</w:t>
            </w:r>
          </w:p>
        </w:tc>
        <w:tc>
          <w:tcPr>
            <w:tcW w:w="2741" w:type="dxa"/>
          </w:tcPr>
          <w:p w14:paraId="4B855FB3" w14:textId="77777777" w:rsidR="00A22A3B" w:rsidRPr="00A22A3B" w:rsidRDefault="00A22A3B" w:rsidP="00922BD5">
            <w:pPr>
              <w:pStyle w:val="TableParagraph"/>
              <w:tabs>
                <w:tab w:val="left" w:pos="1219"/>
                <w:tab w:val="left" w:pos="1808"/>
                <w:tab w:val="left" w:pos="2636"/>
                <w:tab w:val="left" w:pos="3495"/>
                <w:tab w:val="left" w:pos="4245"/>
                <w:tab w:val="left" w:pos="5157"/>
                <w:tab w:val="left" w:pos="5950"/>
                <w:tab w:val="left" w:pos="6222"/>
                <w:tab w:val="left" w:pos="6308"/>
                <w:tab w:val="left" w:pos="6720"/>
              </w:tabs>
              <w:ind w:right="95"/>
              <w:rPr>
                <w:sz w:val="20"/>
                <w:szCs w:val="20"/>
              </w:rPr>
            </w:pPr>
            <w:r w:rsidRPr="00A22A3B">
              <w:rPr>
                <w:sz w:val="20"/>
                <w:szCs w:val="20"/>
              </w:rPr>
              <w:t>Правила</w:t>
            </w:r>
            <w:r w:rsidRPr="00A22A3B">
              <w:rPr>
                <w:sz w:val="20"/>
                <w:szCs w:val="20"/>
              </w:rPr>
              <w:tab/>
              <w:t>заполнения</w:t>
            </w:r>
            <w:r w:rsidRPr="00A22A3B">
              <w:rPr>
                <w:sz w:val="20"/>
                <w:szCs w:val="20"/>
              </w:rPr>
              <w:tab/>
              <w:t>медицинской</w:t>
            </w:r>
            <w:r w:rsidRPr="00A22A3B">
              <w:rPr>
                <w:sz w:val="20"/>
                <w:szCs w:val="20"/>
              </w:rPr>
              <w:tab/>
              <w:t>документации</w:t>
            </w:r>
            <w:r w:rsidRPr="00A22A3B">
              <w:rPr>
                <w:sz w:val="20"/>
                <w:szCs w:val="20"/>
              </w:rPr>
              <w:tab/>
              <w:t>в</w:t>
            </w:r>
            <w:r w:rsidRPr="00A22A3B">
              <w:rPr>
                <w:sz w:val="20"/>
                <w:szCs w:val="20"/>
              </w:rPr>
              <w:tab/>
            </w:r>
            <w:r w:rsidRPr="00A22A3B">
              <w:rPr>
                <w:sz w:val="20"/>
                <w:szCs w:val="20"/>
              </w:rPr>
              <w:tab/>
            </w:r>
            <w:r w:rsidRPr="00A22A3B">
              <w:rPr>
                <w:spacing w:val="-1"/>
                <w:sz w:val="20"/>
                <w:szCs w:val="20"/>
              </w:rPr>
              <w:t>медицинских</w:t>
            </w:r>
            <w:r w:rsidRPr="00A22A3B">
              <w:rPr>
                <w:spacing w:val="-57"/>
                <w:sz w:val="20"/>
                <w:szCs w:val="20"/>
              </w:rPr>
              <w:t xml:space="preserve"> </w:t>
            </w:r>
            <w:r w:rsidRPr="00A22A3B">
              <w:rPr>
                <w:sz w:val="20"/>
                <w:szCs w:val="20"/>
              </w:rPr>
              <w:t>организациях,</w:t>
            </w:r>
            <w:r w:rsidRPr="00A22A3B">
              <w:rPr>
                <w:sz w:val="20"/>
                <w:szCs w:val="20"/>
              </w:rPr>
              <w:tab/>
              <w:t>оказывающих</w:t>
            </w:r>
            <w:r w:rsidRPr="00A22A3B">
              <w:rPr>
                <w:sz w:val="20"/>
                <w:szCs w:val="20"/>
              </w:rPr>
              <w:tab/>
              <w:t>медицинскую</w:t>
            </w:r>
            <w:r w:rsidRPr="00A22A3B">
              <w:rPr>
                <w:sz w:val="20"/>
                <w:szCs w:val="20"/>
              </w:rPr>
              <w:tab/>
              <w:t>помощь</w:t>
            </w:r>
            <w:r w:rsidRPr="00A22A3B">
              <w:rPr>
                <w:sz w:val="20"/>
                <w:szCs w:val="20"/>
              </w:rPr>
              <w:tab/>
              <w:t>по</w:t>
            </w:r>
            <w:r w:rsidRPr="00A22A3B">
              <w:rPr>
                <w:sz w:val="20"/>
                <w:szCs w:val="20"/>
              </w:rPr>
              <w:tab/>
            </w:r>
            <w:r w:rsidRPr="00A22A3B">
              <w:rPr>
                <w:spacing w:val="-1"/>
                <w:sz w:val="20"/>
                <w:szCs w:val="20"/>
              </w:rPr>
              <w:t>профилю</w:t>
            </w:r>
          </w:p>
          <w:p w14:paraId="56B529FC" w14:textId="77777777" w:rsidR="00A22A3B" w:rsidRPr="00A22A3B" w:rsidRDefault="00A22A3B" w:rsidP="00922BD5">
            <w:pPr>
              <w:pStyle w:val="TableParagraph"/>
              <w:rPr>
                <w:sz w:val="20"/>
                <w:szCs w:val="20"/>
              </w:rPr>
            </w:pPr>
            <w:r w:rsidRPr="00A22A3B">
              <w:rPr>
                <w:sz w:val="20"/>
                <w:szCs w:val="20"/>
              </w:rPr>
              <w:t>«хирургия»,</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форме</w:t>
            </w:r>
            <w:r w:rsidRPr="00A22A3B">
              <w:rPr>
                <w:spacing w:val="-4"/>
                <w:sz w:val="20"/>
                <w:szCs w:val="20"/>
              </w:rPr>
              <w:t xml:space="preserve"> </w:t>
            </w:r>
            <w:r w:rsidRPr="00A22A3B">
              <w:rPr>
                <w:sz w:val="20"/>
                <w:szCs w:val="20"/>
              </w:rPr>
              <w:t>электронного</w:t>
            </w:r>
            <w:r w:rsidRPr="00A22A3B">
              <w:rPr>
                <w:spacing w:val="-3"/>
                <w:sz w:val="20"/>
                <w:szCs w:val="20"/>
              </w:rPr>
              <w:t xml:space="preserve"> </w:t>
            </w:r>
            <w:r w:rsidRPr="00A22A3B">
              <w:rPr>
                <w:sz w:val="20"/>
                <w:szCs w:val="20"/>
              </w:rPr>
              <w:t>документа</w:t>
            </w:r>
          </w:p>
        </w:tc>
      </w:tr>
      <w:tr w:rsidR="00A22A3B" w:rsidRPr="00A22A3B" w14:paraId="446983CF" w14:textId="77777777" w:rsidTr="00922BD5">
        <w:tc>
          <w:tcPr>
            <w:tcW w:w="1701" w:type="dxa"/>
            <w:vAlign w:val="center"/>
          </w:tcPr>
          <w:p w14:paraId="6A79FFB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553380A" w14:textId="77777777" w:rsidR="00A22A3B" w:rsidRPr="00A22A3B" w:rsidRDefault="00A22A3B" w:rsidP="00922BD5">
            <w:pPr>
              <w:pStyle w:val="TableParagraph"/>
              <w:spacing w:line="268" w:lineRule="exact"/>
              <w:rPr>
                <w:sz w:val="20"/>
                <w:szCs w:val="20"/>
              </w:rPr>
            </w:pPr>
            <w:r w:rsidRPr="00A22A3B">
              <w:rPr>
                <w:sz w:val="20"/>
                <w:szCs w:val="20"/>
              </w:rPr>
              <w:t>Ведение</w:t>
            </w:r>
            <w:r w:rsidRPr="00A22A3B">
              <w:rPr>
                <w:spacing w:val="11"/>
                <w:sz w:val="20"/>
                <w:szCs w:val="20"/>
              </w:rPr>
              <w:t xml:space="preserve"> </w:t>
            </w:r>
            <w:r w:rsidRPr="00A22A3B">
              <w:rPr>
                <w:sz w:val="20"/>
                <w:szCs w:val="20"/>
              </w:rPr>
              <w:t>медицинской</w:t>
            </w:r>
            <w:r w:rsidRPr="00A22A3B">
              <w:rPr>
                <w:spacing w:val="10"/>
                <w:sz w:val="20"/>
                <w:szCs w:val="20"/>
              </w:rPr>
              <w:t xml:space="preserve"> </w:t>
            </w:r>
            <w:r w:rsidRPr="00A22A3B">
              <w:rPr>
                <w:sz w:val="20"/>
                <w:szCs w:val="20"/>
              </w:rPr>
              <w:t>документации,</w:t>
            </w:r>
            <w:r w:rsidRPr="00A22A3B">
              <w:rPr>
                <w:spacing w:val="12"/>
                <w:sz w:val="20"/>
                <w:szCs w:val="20"/>
              </w:rPr>
              <w:t xml:space="preserve"> </w:t>
            </w:r>
            <w:r w:rsidRPr="00A22A3B">
              <w:rPr>
                <w:sz w:val="20"/>
                <w:szCs w:val="20"/>
              </w:rPr>
              <w:t>в</w:t>
            </w:r>
            <w:r w:rsidRPr="00A22A3B">
              <w:rPr>
                <w:spacing w:val="11"/>
                <w:sz w:val="20"/>
                <w:szCs w:val="20"/>
              </w:rPr>
              <w:t xml:space="preserve"> </w:t>
            </w:r>
            <w:r w:rsidRPr="00A22A3B">
              <w:rPr>
                <w:sz w:val="20"/>
                <w:szCs w:val="20"/>
              </w:rPr>
              <w:t>том</w:t>
            </w:r>
            <w:r w:rsidRPr="00A22A3B">
              <w:rPr>
                <w:spacing w:val="13"/>
                <w:sz w:val="20"/>
                <w:szCs w:val="20"/>
              </w:rPr>
              <w:t xml:space="preserve"> </w:t>
            </w:r>
            <w:r w:rsidRPr="00A22A3B">
              <w:rPr>
                <w:sz w:val="20"/>
                <w:szCs w:val="20"/>
              </w:rPr>
              <w:t>числе</w:t>
            </w:r>
            <w:r w:rsidRPr="00A22A3B">
              <w:rPr>
                <w:spacing w:val="11"/>
                <w:sz w:val="20"/>
                <w:szCs w:val="20"/>
              </w:rPr>
              <w:t xml:space="preserve"> </w:t>
            </w:r>
            <w:r w:rsidRPr="00A22A3B">
              <w:rPr>
                <w:sz w:val="20"/>
                <w:szCs w:val="20"/>
              </w:rPr>
              <w:t>в</w:t>
            </w:r>
            <w:r w:rsidRPr="00A22A3B">
              <w:rPr>
                <w:spacing w:val="11"/>
                <w:sz w:val="20"/>
                <w:szCs w:val="20"/>
              </w:rPr>
              <w:t xml:space="preserve"> </w:t>
            </w:r>
            <w:r w:rsidRPr="00A22A3B">
              <w:rPr>
                <w:sz w:val="20"/>
                <w:szCs w:val="20"/>
              </w:rPr>
              <w:t>форме</w:t>
            </w:r>
            <w:r w:rsidRPr="00A22A3B">
              <w:rPr>
                <w:spacing w:val="10"/>
                <w:sz w:val="20"/>
                <w:szCs w:val="20"/>
              </w:rPr>
              <w:t xml:space="preserve"> </w:t>
            </w:r>
            <w:r w:rsidRPr="00A22A3B">
              <w:rPr>
                <w:sz w:val="20"/>
                <w:szCs w:val="20"/>
              </w:rPr>
              <w:t>электронного</w:t>
            </w:r>
          </w:p>
          <w:p w14:paraId="4499B272" w14:textId="77777777" w:rsidR="00A22A3B" w:rsidRPr="00A22A3B" w:rsidRDefault="00A22A3B" w:rsidP="00922BD5">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документа</w:t>
            </w:r>
          </w:p>
        </w:tc>
        <w:tc>
          <w:tcPr>
            <w:tcW w:w="2741" w:type="dxa"/>
          </w:tcPr>
          <w:p w14:paraId="575F9EF2" w14:textId="77777777" w:rsidR="00A22A3B" w:rsidRPr="00A22A3B" w:rsidRDefault="00A22A3B" w:rsidP="00922BD5">
            <w:pPr>
              <w:pStyle w:val="TableParagraph"/>
              <w:tabs>
                <w:tab w:val="left" w:pos="1399"/>
                <w:tab w:val="left" w:pos="3051"/>
                <w:tab w:val="left" w:pos="4867"/>
                <w:tab w:val="left" w:pos="5222"/>
                <w:tab w:val="left" w:pos="5840"/>
                <w:tab w:val="left" w:pos="6663"/>
                <w:tab w:val="left" w:pos="7018"/>
              </w:tabs>
              <w:spacing w:line="268" w:lineRule="exact"/>
              <w:rPr>
                <w:sz w:val="20"/>
                <w:szCs w:val="20"/>
              </w:rPr>
            </w:pPr>
            <w:r w:rsidRPr="00A22A3B">
              <w:rPr>
                <w:sz w:val="20"/>
                <w:szCs w:val="20"/>
              </w:rPr>
              <w:t>Заполнять</w:t>
            </w:r>
            <w:r w:rsidRPr="00A22A3B">
              <w:rPr>
                <w:sz w:val="20"/>
                <w:szCs w:val="20"/>
              </w:rPr>
              <w:tab/>
              <w:t>медицинскую</w:t>
            </w:r>
            <w:r w:rsidRPr="00A22A3B">
              <w:rPr>
                <w:sz w:val="20"/>
                <w:szCs w:val="20"/>
              </w:rPr>
              <w:tab/>
              <w:t>документацию,</w:t>
            </w:r>
            <w:r w:rsidRPr="00A22A3B">
              <w:rPr>
                <w:sz w:val="20"/>
                <w:szCs w:val="20"/>
              </w:rPr>
              <w:tab/>
              <w:t>в</w:t>
            </w:r>
            <w:r w:rsidRPr="00A22A3B">
              <w:rPr>
                <w:sz w:val="20"/>
                <w:szCs w:val="20"/>
              </w:rPr>
              <w:tab/>
              <w:t>том</w:t>
            </w:r>
            <w:r w:rsidRPr="00A22A3B">
              <w:rPr>
                <w:sz w:val="20"/>
                <w:szCs w:val="20"/>
              </w:rPr>
              <w:tab/>
              <w:t>числе</w:t>
            </w:r>
            <w:r w:rsidRPr="00A22A3B">
              <w:rPr>
                <w:sz w:val="20"/>
                <w:szCs w:val="20"/>
              </w:rPr>
              <w:tab/>
              <w:t>в</w:t>
            </w:r>
            <w:r w:rsidRPr="00A22A3B">
              <w:rPr>
                <w:sz w:val="20"/>
                <w:szCs w:val="20"/>
              </w:rPr>
              <w:tab/>
              <w:t>форме</w:t>
            </w:r>
          </w:p>
          <w:p w14:paraId="0A619A76" w14:textId="77777777" w:rsidR="00A22A3B" w:rsidRPr="00A22A3B" w:rsidRDefault="00A22A3B" w:rsidP="00922BD5">
            <w:pPr>
              <w:pStyle w:val="TableParagraph"/>
              <w:spacing w:line="268" w:lineRule="exact"/>
              <w:rPr>
                <w:sz w:val="20"/>
                <w:szCs w:val="20"/>
              </w:rPr>
            </w:pPr>
            <w:r w:rsidRPr="00A22A3B">
              <w:rPr>
                <w:sz w:val="20"/>
                <w:szCs w:val="20"/>
              </w:rPr>
              <w:t>электронного</w:t>
            </w:r>
            <w:r w:rsidRPr="00A22A3B">
              <w:rPr>
                <w:spacing w:val="-7"/>
                <w:sz w:val="20"/>
                <w:szCs w:val="20"/>
              </w:rPr>
              <w:t xml:space="preserve"> </w:t>
            </w:r>
            <w:r w:rsidRPr="00A22A3B">
              <w:rPr>
                <w:sz w:val="20"/>
                <w:szCs w:val="20"/>
              </w:rPr>
              <w:t>документа,</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контролировать</w:t>
            </w:r>
            <w:r w:rsidRPr="00A22A3B">
              <w:rPr>
                <w:spacing w:val="-2"/>
                <w:sz w:val="20"/>
                <w:szCs w:val="20"/>
              </w:rPr>
              <w:t xml:space="preserve"> </w:t>
            </w:r>
            <w:r w:rsidRPr="00A22A3B">
              <w:rPr>
                <w:sz w:val="20"/>
                <w:szCs w:val="20"/>
              </w:rPr>
              <w:t>качество</w:t>
            </w:r>
            <w:r w:rsidRPr="00A22A3B">
              <w:rPr>
                <w:spacing w:val="-3"/>
                <w:sz w:val="20"/>
                <w:szCs w:val="20"/>
              </w:rPr>
              <w:t xml:space="preserve"> </w:t>
            </w:r>
            <w:r w:rsidRPr="00A22A3B">
              <w:rPr>
                <w:sz w:val="20"/>
                <w:szCs w:val="20"/>
              </w:rPr>
              <w:t>ее</w:t>
            </w:r>
            <w:r w:rsidRPr="00A22A3B">
              <w:rPr>
                <w:spacing w:val="-3"/>
                <w:sz w:val="20"/>
                <w:szCs w:val="20"/>
              </w:rPr>
              <w:t xml:space="preserve"> </w:t>
            </w:r>
            <w:r w:rsidRPr="00A22A3B">
              <w:rPr>
                <w:sz w:val="20"/>
                <w:szCs w:val="20"/>
              </w:rPr>
              <w:t>ведения</w:t>
            </w:r>
          </w:p>
        </w:tc>
        <w:tc>
          <w:tcPr>
            <w:tcW w:w="2741" w:type="dxa"/>
          </w:tcPr>
          <w:p w14:paraId="5D6F4D99" w14:textId="77777777" w:rsidR="00A22A3B" w:rsidRPr="00A22A3B" w:rsidRDefault="00A22A3B" w:rsidP="00922BD5">
            <w:pPr>
              <w:pStyle w:val="TableParagraph"/>
              <w:tabs>
                <w:tab w:val="left" w:pos="1240"/>
                <w:tab w:val="left" w:pos="2241"/>
                <w:tab w:val="left" w:pos="2622"/>
                <w:tab w:val="left" w:pos="4258"/>
                <w:tab w:val="left" w:pos="6352"/>
                <w:tab w:val="left" w:pos="7548"/>
              </w:tabs>
              <w:spacing w:line="268" w:lineRule="exact"/>
              <w:rPr>
                <w:sz w:val="20"/>
                <w:szCs w:val="20"/>
              </w:rPr>
            </w:pPr>
            <w:r w:rsidRPr="00A22A3B">
              <w:rPr>
                <w:sz w:val="20"/>
                <w:szCs w:val="20"/>
              </w:rPr>
              <w:t>Правила</w:t>
            </w:r>
            <w:r w:rsidRPr="00A22A3B">
              <w:rPr>
                <w:sz w:val="20"/>
                <w:szCs w:val="20"/>
              </w:rPr>
              <w:tab/>
              <w:t>работы</w:t>
            </w:r>
            <w:r w:rsidRPr="00A22A3B">
              <w:rPr>
                <w:sz w:val="20"/>
                <w:szCs w:val="20"/>
              </w:rPr>
              <w:tab/>
              <w:t>в</w:t>
            </w:r>
            <w:r w:rsidRPr="00A22A3B">
              <w:rPr>
                <w:sz w:val="20"/>
                <w:szCs w:val="20"/>
              </w:rPr>
              <w:tab/>
              <w:t>медицинских</w:t>
            </w:r>
            <w:r w:rsidRPr="00A22A3B">
              <w:rPr>
                <w:sz w:val="20"/>
                <w:szCs w:val="20"/>
              </w:rPr>
              <w:tab/>
              <w:t>информационных</w:t>
            </w:r>
            <w:r w:rsidRPr="00A22A3B">
              <w:rPr>
                <w:sz w:val="20"/>
                <w:szCs w:val="20"/>
              </w:rPr>
              <w:tab/>
              <w:t>системах</w:t>
            </w:r>
            <w:r w:rsidRPr="00A22A3B">
              <w:rPr>
                <w:sz w:val="20"/>
                <w:szCs w:val="20"/>
              </w:rPr>
              <w:tab/>
              <w:t>и</w:t>
            </w:r>
          </w:p>
          <w:p w14:paraId="1200D148" w14:textId="77777777" w:rsidR="00A22A3B" w:rsidRPr="00A22A3B" w:rsidRDefault="00A22A3B" w:rsidP="00922BD5">
            <w:pPr>
              <w:pStyle w:val="TableParagraph"/>
              <w:rPr>
                <w:sz w:val="20"/>
                <w:szCs w:val="20"/>
              </w:rPr>
            </w:pPr>
            <w:r w:rsidRPr="00A22A3B">
              <w:rPr>
                <w:sz w:val="20"/>
                <w:szCs w:val="20"/>
              </w:rPr>
              <w:t>информационно-телекоммуникационной</w:t>
            </w:r>
            <w:r w:rsidRPr="00A22A3B">
              <w:rPr>
                <w:spacing w:val="-7"/>
                <w:sz w:val="20"/>
                <w:szCs w:val="20"/>
              </w:rPr>
              <w:t xml:space="preserve"> </w:t>
            </w:r>
            <w:r w:rsidRPr="00A22A3B">
              <w:rPr>
                <w:sz w:val="20"/>
                <w:szCs w:val="20"/>
              </w:rPr>
              <w:t>сети</w:t>
            </w:r>
            <w:r w:rsidRPr="00A22A3B">
              <w:rPr>
                <w:spacing w:val="-7"/>
                <w:sz w:val="20"/>
                <w:szCs w:val="20"/>
              </w:rPr>
              <w:t xml:space="preserve"> </w:t>
            </w:r>
            <w:r w:rsidRPr="00A22A3B">
              <w:rPr>
                <w:sz w:val="20"/>
                <w:szCs w:val="20"/>
              </w:rPr>
              <w:t>«Интернет»</w:t>
            </w:r>
          </w:p>
        </w:tc>
      </w:tr>
      <w:tr w:rsidR="00A22A3B" w:rsidRPr="00A22A3B" w14:paraId="6D1BF428" w14:textId="77777777" w:rsidTr="00922BD5">
        <w:tc>
          <w:tcPr>
            <w:tcW w:w="1701" w:type="dxa"/>
            <w:vAlign w:val="center"/>
          </w:tcPr>
          <w:p w14:paraId="1EF26F1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59BDB55" w14:textId="77777777" w:rsidR="00A22A3B" w:rsidRPr="00A22A3B" w:rsidRDefault="00A22A3B" w:rsidP="00922BD5">
            <w:pPr>
              <w:pStyle w:val="TableParagraph"/>
              <w:tabs>
                <w:tab w:val="left" w:pos="1302"/>
                <w:tab w:val="left" w:pos="2758"/>
                <w:tab w:val="left" w:pos="4370"/>
                <w:tab w:val="left" w:pos="5958"/>
                <w:tab w:val="left" w:pos="7555"/>
              </w:tabs>
              <w:spacing w:line="268" w:lineRule="exact"/>
              <w:rPr>
                <w:sz w:val="20"/>
                <w:szCs w:val="20"/>
              </w:rPr>
            </w:pPr>
            <w:r w:rsidRPr="00A22A3B">
              <w:rPr>
                <w:sz w:val="20"/>
                <w:szCs w:val="20"/>
              </w:rPr>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r w:rsidRPr="00A22A3B">
              <w:rPr>
                <w:sz w:val="20"/>
                <w:szCs w:val="20"/>
              </w:rPr>
              <w:tab/>
              <w:t>находящимся</w:t>
            </w:r>
            <w:r w:rsidRPr="00A22A3B">
              <w:rPr>
                <w:sz w:val="20"/>
                <w:szCs w:val="20"/>
              </w:rPr>
              <w:lastRenderedPageBreak/>
              <w:tab/>
              <w:t>в</w:t>
            </w:r>
          </w:p>
          <w:p w14:paraId="573A24E5" w14:textId="77777777" w:rsidR="00A22A3B" w:rsidRPr="00A22A3B" w:rsidRDefault="00A22A3B" w:rsidP="00922BD5">
            <w:pPr>
              <w:pStyle w:val="a7"/>
              <w:spacing w:line="268" w:lineRule="exact"/>
              <w:rPr>
                <w:color w:val="auto"/>
                <w:sz w:val="20"/>
                <w:szCs w:val="20"/>
              </w:rPr>
            </w:pPr>
            <w:r w:rsidRPr="00A22A3B">
              <w:rPr>
                <w:color w:val="auto"/>
                <w:sz w:val="20"/>
                <w:szCs w:val="20"/>
              </w:rPr>
              <w:t>распоряжении</w:t>
            </w:r>
            <w:r w:rsidRPr="00A22A3B">
              <w:rPr>
                <w:color w:val="auto"/>
                <w:spacing w:val="-4"/>
                <w:sz w:val="20"/>
                <w:szCs w:val="20"/>
              </w:rPr>
              <w:t xml:space="preserve"> </w:t>
            </w:r>
            <w:r w:rsidRPr="00A22A3B">
              <w:rPr>
                <w:color w:val="auto"/>
                <w:sz w:val="20"/>
                <w:szCs w:val="20"/>
              </w:rPr>
              <w:t>медицинским</w:t>
            </w:r>
            <w:r w:rsidRPr="00A22A3B">
              <w:rPr>
                <w:color w:val="auto"/>
                <w:spacing w:val="-5"/>
                <w:sz w:val="20"/>
                <w:szCs w:val="20"/>
              </w:rPr>
              <w:t xml:space="preserve"> </w:t>
            </w:r>
            <w:r w:rsidRPr="00A22A3B">
              <w:rPr>
                <w:color w:val="auto"/>
                <w:sz w:val="20"/>
                <w:szCs w:val="20"/>
              </w:rPr>
              <w:t>персоналом</w:t>
            </w:r>
          </w:p>
        </w:tc>
        <w:tc>
          <w:tcPr>
            <w:tcW w:w="2741" w:type="dxa"/>
          </w:tcPr>
          <w:p w14:paraId="6CA636F0" w14:textId="77777777" w:rsidR="00A22A3B" w:rsidRPr="00A22A3B" w:rsidRDefault="00A22A3B" w:rsidP="00922BD5">
            <w:pPr>
              <w:pStyle w:val="TableParagraph"/>
              <w:rPr>
                <w:sz w:val="20"/>
                <w:szCs w:val="20"/>
              </w:rPr>
            </w:pPr>
            <w:r w:rsidRPr="00A22A3B">
              <w:rPr>
                <w:sz w:val="20"/>
                <w:szCs w:val="20"/>
              </w:rPr>
              <w:lastRenderedPageBreak/>
              <w:t>Проводить</w:t>
            </w:r>
            <w:r w:rsidRPr="00A22A3B">
              <w:rPr>
                <w:spacing w:val="48"/>
                <w:sz w:val="20"/>
                <w:szCs w:val="20"/>
              </w:rPr>
              <w:t xml:space="preserve"> </w:t>
            </w:r>
            <w:r w:rsidRPr="00A22A3B">
              <w:rPr>
                <w:sz w:val="20"/>
                <w:szCs w:val="20"/>
              </w:rPr>
              <w:t>анализ</w:t>
            </w:r>
            <w:r w:rsidRPr="00A22A3B">
              <w:rPr>
                <w:spacing w:val="47"/>
                <w:sz w:val="20"/>
                <w:szCs w:val="20"/>
              </w:rPr>
              <w:t xml:space="preserve"> </w:t>
            </w:r>
            <w:r w:rsidRPr="00A22A3B">
              <w:rPr>
                <w:sz w:val="20"/>
                <w:szCs w:val="20"/>
              </w:rPr>
              <w:t>медико-статистических</w:t>
            </w:r>
            <w:r w:rsidRPr="00A22A3B">
              <w:rPr>
                <w:spacing w:val="46"/>
                <w:sz w:val="20"/>
                <w:szCs w:val="20"/>
              </w:rPr>
              <w:t xml:space="preserve"> </w:t>
            </w:r>
            <w:r w:rsidRPr="00A22A3B">
              <w:rPr>
                <w:sz w:val="20"/>
                <w:szCs w:val="20"/>
              </w:rPr>
              <w:t>показателей</w:t>
            </w:r>
            <w:r w:rsidRPr="00A22A3B">
              <w:rPr>
                <w:spacing w:val="47"/>
                <w:sz w:val="20"/>
                <w:szCs w:val="20"/>
              </w:rPr>
              <w:t xml:space="preserve"> </w:t>
            </w:r>
            <w:r w:rsidRPr="00A22A3B">
              <w:rPr>
                <w:sz w:val="20"/>
                <w:szCs w:val="20"/>
              </w:rPr>
              <w:t>заболеваемости,</w:t>
            </w:r>
            <w:r w:rsidRPr="00A22A3B">
              <w:rPr>
                <w:spacing w:val="-57"/>
                <w:sz w:val="20"/>
                <w:szCs w:val="20"/>
              </w:rPr>
              <w:t xml:space="preserve"> </w:t>
            </w:r>
            <w:r w:rsidRPr="00A22A3B">
              <w:rPr>
                <w:sz w:val="20"/>
                <w:szCs w:val="20"/>
              </w:rPr>
              <w:t>инвалидности</w:t>
            </w:r>
            <w:r w:rsidRPr="00A22A3B">
              <w:rPr>
                <w:spacing w:val="52"/>
                <w:sz w:val="20"/>
                <w:szCs w:val="20"/>
              </w:rPr>
              <w:t xml:space="preserve"> </w:t>
            </w:r>
            <w:r w:rsidRPr="00A22A3B">
              <w:rPr>
                <w:sz w:val="20"/>
                <w:szCs w:val="20"/>
              </w:rPr>
              <w:t>пациентов</w:t>
            </w:r>
            <w:r w:rsidRPr="00A22A3B">
              <w:rPr>
                <w:spacing w:val="52"/>
                <w:sz w:val="20"/>
                <w:szCs w:val="20"/>
              </w:rPr>
              <w:t xml:space="preserve"> </w:t>
            </w:r>
            <w:r w:rsidRPr="00A22A3B">
              <w:rPr>
                <w:sz w:val="20"/>
                <w:szCs w:val="20"/>
              </w:rPr>
              <w:t>с</w:t>
            </w:r>
            <w:r w:rsidRPr="00A22A3B">
              <w:rPr>
                <w:spacing w:val="52"/>
                <w:sz w:val="20"/>
                <w:szCs w:val="20"/>
              </w:rPr>
              <w:t xml:space="preserve"> </w:t>
            </w:r>
            <w:r w:rsidRPr="00A22A3B">
              <w:rPr>
                <w:sz w:val="20"/>
                <w:szCs w:val="20"/>
              </w:rPr>
              <w:t>хирургическими</w:t>
            </w:r>
            <w:r w:rsidRPr="00A22A3B">
              <w:rPr>
                <w:spacing w:val="54"/>
                <w:sz w:val="20"/>
                <w:szCs w:val="20"/>
              </w:rPr>
              <w:t xml:space="preserve"> </w:t>
            </w:r>
            <w:r w:rsidRPr="00A22A3B">
              <w:rPr>
                <w:sz w:val="20"/>
                <w:szCs w:val="20"/>
              </w:rPr>
              <w:t>заболеваниями</w:t>
            </w:r>
            <w:r w:rsidRPr="00A22A3B">
              <w:rPr>
                <w:spacing w:val="54"/>
                <w:sz w:val="20"/>
                <w:szCs w:val="20"/>
              </w:rPr>
              <w:t xml:space="preserve"> </w:t>
            </w:r>
            <w:r w:rsidRPr="00A22A3B">
              <w:rPr>
                <w:sz w:val="20"/>
                <w:szCs w:val="20"/>
              </w:rPr>
              <w:t>и</w:t>
            </w:r>
            <w:r w:rsidRPr="00A22A3B">
              <w:rPr>
                <w:spacing w:val="52"/>
                <w:sz w:val="20"/>
                <w:szCs w:val="20"/>
              </w:rPr>
              <w:t xml:space="preserve"> </w:t>
            </w:r>
            <w:r w:rsidRPr="00A22A3B">
              <w:rPr>
                <w:sz w:val="20"/>
                <w:szCs w:val="20"/>
              </w:rPr>
              <w:lastRenderedPageBreak/>
              <w:t>(или)</w:t>
            </w:r>
          </w:p>
          <w:p w14:paraId="3F96758C" w14:textId="77777777" w:rsidR="00A22A3B" w:rsidRPr="00A22A3B" w:rsidRDefault="00A22A3B" w:rsidP="00922BD5">
            <w:pPr>
              <w:pStyle w:val="TableParagraph"/>
              <w:spacing w:line="268" w:lineRule="exact"/>
              <w:rPr>
                <w:sz w:val="20"/>
                <w:szCs w:val="20"/>
              </w:rPr>
            </w:pPr>
            <w:r w:rsidRPr="00A22A3B">
              <w:rPr>
                <w:sz w:val="20"/>
                <w:szCs w:val="20"/>
              </w:rPr>
              <w:t>состояниями</w:t>
            </w:r>
            <w:r w:rsidRPr="00A22A3B">
              <w:rPr>
                <w:spacing w:val="-2"/>
                <w:sz w:val="20"/>
                <w:szCs w:val="20"/>
              </w:rPr>
              <w:t xml:space="preserve"> </w:t>
            </w:r>
            <w:r w:rsidRPr="00A22A3B">
              <w:rPr>
                <w:sz w:val="20"/>
                <w:szCs w:val="20"/>
              </w:rPr>
              <w:t>для</w:t>
            </w:r>
            <w:r w:rsidRPr="00A22A3B">
              <w:rPr>
                <w:spacing w:val="-2"/>
                <w:sz w:val="20"/>
                <w:szCs w:val="20"/>
              </w:rPr>
              <w:t xml:space="preserve"> </w:t>
            </w:r>
            <w:r w:rsidRPr="00A22A3B">
              <w:rPr>
                <w:sz w:val="20"/>
                <w:szCs w:val="20"/>
              </w:rPr>
              <w:t>оценки</w:t>
            </w:r>
            <w:r w:rsidRPr="00A22A3B">
              <w:rPr>
                <w:spacing w:val="-2"/>
                <w:sz w:val="20"/>
                <w:szCs w:val="20"/>
              </w:rPr>
              <w:t xml:space="preserve"> </w:t>
            </w:r>
            <w:r w:rsidRPr="00A22A3B">
              <w:rPr>
                <w:sz w:val="20"/>
                <w:szCs w:val="20"/>
              </w:rPr>
              <w:t>здоровья</w:t>
            </w:r>
            <w:r w:rsidRPr="00A22A3B">
              <w:rPr>
                <w:spacing w:val="-5"/>
                <w:sz w:val="20"/>
                <w:szCs w:val="20"/>
              </w:rPr>
              <w:t xml:space="preserve"> </w:t>
            </w:r>
            <w:r w:rsidRPr="00A22A3B">
              <w:rPr>
                <w:sz w:val="20"/>
                <w:szCs w:val="20"/>
              </w:rPr>
              <w:t>населения</w:t>
            </w:r>
          </w:p>
        </w:tc>
        <w:tc>
          <w:tcPr>
            <w:tcW w:w="2741" w:type="dxa"/>
          </w:tcPr>
          <w:p w14:paraId="0A28461E" w14:textId="77777777" w:rsidR="00A22A3B" w:rsidRPr="00A22A3B" w:rsidRDefault="00A22A3B" w:rsidP="00922BD5">
            <w:pPr>
              <w:pStyle w:val="TableParagraph"/>
              <w:tabs>
                <w:tab w:val="left" w:pos="1715"/>
                <w:tab w:val="left" w:pos="2075"/>
                <w:tab w:val="left" w:pos="4073"/>
                <w:tab w:val="left" w:pos="5125"/>
                <w:tab w:val="left" w:pos="6631"/>
              </w:tabs>
              <w:ind w:right="91"/>
              <w:rPr>
                <w:sz w:val="20"/>
                <w:szCs w:val="20"/>
              </w:rPr>
            </w:pPr>
            <w:r w:rsidRPr="00A22A3B">
              <w:rPr>
                <w:sz w:val="20"/>
                <w:szCs w:val="20"/>
              </w:rPr>
              <w:lastRenderedPageBreak/>
              <w:t>Требования</w:t>
            </w:r>
            <w:r w:rsidRPr="00A22A3B">
              <w:rPr>
                <w:spacing w:val="49"/>
                <w:sz w:val="20"/>
                <w:szCs w:val="20"/>
              </w:rPr>
              <w:t xml:space="preserve"> </w:t>
            </w:r>
            <w:r w:rsidRPr="00A22A3B">
              <w:rPr>
                <w:sz w:val="20"/>
                <w:szCs w:val="20"/>
              </w:rPr>
              <w:t>пожарной</w:t>
            </w:r>
            <w:r w:rsidRPr="00A22A3B">
              <w:rPr>
                <w:spacing w:val="47"/>
                <w:sz w:val="20"/>
                <w:szCs w:val="20"/>
              </w:rPr>
              <w:t xml:space="preserve"> </w:t>
            </w:r>
            <w:r w:rsidRPr="00A22A3B">
              <w:rPr>
                <w:sz w:val="20"/>
                <w:szCs w:val="20"/>
              </w:rPr>
              <w:t>безопасности,</w:t>
            </w:r>
            <w:r w:rsidRPr="00A22A3B">
              <w:rPr>
                <w:spacing w:val="49"/>
                <w:sz w:val="20"/>
                <w:szCs w:val="20"/>
              </w:rPr>
              <w:t xml:space="preserve"> </w:t>
            </w:r>
            <w:r w:rsidRPr="00A22A3B">
              <w:rPr>
                <w:sz w:val="20"/>
                <w:szCs w:val="20"/>
              </w:rPr>
              <w:t>охраны</w:t>
            </w:r>
            <w:r w:rsidRPr="00A22A3B">
              <w:rPr>
                <w:spacing w:val="48"/>
                <w:sz w:val="20"/>
                <w:szCs w:val="20"/>
              </w:rPr>
              <w:t xml:space="preserve"> </w:t>
            </w:r>
            <w:r w:rsidRPr="00A22A3B">
              <w:rPr>
                <w:sz w:val="20"/>
                <w:szCs w:val="20"/>
              </w:rPr>
              <w:t>труда;</w:t>
            </w:r>
            <w:r w:rsidRPr="00A22A3B">
              <w:rPr>
                <w:spacing w:val="49"/>
                <w:sz w:val="20"/>
                <w:szCs w:val="20"/>
              </w:rPr>
              <w:t xml:space="preserve"> </w:t>
            </w:r>
            <w:r w:rsidRPr="00A22A3B">
              <w:rPr>
                <w:sz w:val="20"/>
                <w:szCs w:val="20"/>
              </w:rPr>
              <w:t>основы</w:t>
            </w:r>
            <w:r w:rsidRPr="00A22A3B">
              <w:rPr>
                <w:spacing w:val="48"/>
                <w:sz w:val="20"/>
                <w:szCs w:val="20"/>
              </w:rPr>
              <w:t xml:space="preserve"> </w:t>
            </w:r>
            <w:r w:rsidRPr="00A22A3B">
              <w:rPr>
                <w:sz w:val="20"/>
                <w:szCs w:val="20"/>
              </w:rPr>
              <w:t>личной</w:t>
            </w:r>
            <w:r w:rsidRPr="00A22A3B">
              <w:rPr>
                <w:spacing w:val="-57"/>
                <w:sz w:val="20"/>
                <w:szCs w:val="20"/>
              </w:rPr>
              <w:t xml:space="preserve"> </w:t>
            </w:r>
            <w:r w:rsidRPr="00A22A3B">
              <w:rPr>
                <w:sz w:val="20"/>
                <w:szCs w:val="20"/>
              </w:rPr>
              <w:t>безопасности</w:t>
            </w:r>
            <w:r w:rsidRPr="00A22A3B">
              <w:rPr>
                <w:sz w:val="20"/>
                <w:szCs w:val="20"/>
              </w:rPr>
              <w:tab/>
              <w:t>и</w:t>
            </w:r>
            <w:r w:rsidRPr="00A22A3B">
              <w:rPr>
                <w:sz w:val="20"/>
                <w:szCs w:val="20"/>
              </w:rPr>
              <w:lastRenderedPageBreak/>
              <w:tab/>
              <w:t>конфликтологии,</w:t>
            </w:r>
            <w:r w:rsidRPr="00A22A3B">
              <w:rPr>
                <w:sz w:val="20"/>
                <w:szCs w:val="20"/>
              </w:rPr>
              <w:tab/>
              <w:t>правила</w:t>
            </w:r>
            <w:r w:rsidRPr="00A22A3B">
              <w:rPr>
                <w:sz w:val="20"/>
                <w:szCs w:val="20"/>
              </w:rPr>
              <w:tab/>
              <w:t>внутреннего</w:t>
            </w:r>
            <w:r w:rsidRPr="00A22A3B">
              <w:rPr>
                <w:sz w:val="20"/>
                <w:szCs w:val="20"/>
              </w:rPr>
              <w:tab/>
              <w:t>трудового</w:t>
            </w:r>
          </w:p>
          <w:p w14:paraId="4616A099" w14:textId="77777777" w:rsidR="00A22A3B" w:rsidRPr="00A22A3B" w:rsidRDefault="00A22A3B" w:rsidP="00922BD5">
            <w:pPr>
              <w:pStyle w:val="TableParagraph"/>
              <w:rPr>
                <w:sz w:val="20"/>
                <w:szCs w:val="20"/>
              </w:rPr>
            </w:pPr>
            <w:r w:rsidRPr="00A22A3B">
              <w:rPr>
                <w:sz w:val="20"/>
                <w:szCs w:val="20"/>
              </w:rPr>
              <w:t>распорядка</w:t>
            </w:r>
          </w:p>
        </w:tc>
      </w:tr>
      <w:tr w:rsidR="00A22A3B" w:rsidRPr="00A22A3B" w14:paraId="4E1708FA" w14:textId="77777777" w:rsidTr="00922BD5">
        <w:tc>
          <w:tcPr>
            <w:tcW w:w="1701" w:type="dxa"/>
            <w:vAlign w:val="center"/>
          </w:tcPr>
          <w:p w14:paraId="647295E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AEE4E16" w14:textId="77777777" w:rsidR="00A22A3B" w:rsidRPr="00A22A3B" w:rsidRDefault="00A22A3B" w:rsidP="00922BD5">
            <w:pPr>
              <w:pStyle w:val="TableParagraph"/>
              <w:tabs>
                <w:tab w:val="left" w:pos="1765"/>
                <w:tab w:val="left" w:pos="3369"/>
                <w:tab w:val="left" w:pos="4636"/>
                <w:tab w:val="left" w:pos="5840"/>
                <w:tab w:val="left" w:pos="6296"/>
              </w:tabs>
              <w:spacing w:line="268" w:lineRule="exact"/>
              <w:rPr>
                <w:sz w:val="20"/>
                <w:szCs w:val="20"/>
              </w:rPr>
            </w:pPr>
            <w:r w:rsidRPr="00A22A3B">
              <w:rPr>
                <w:sz w:val="20"/>
                <w:szCs w:val="20"/>
              </w:rPr>
              <w:t>Обеспечение</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r w:rsidRPr="00A22A3B">
              <w:rPr>
                <w:sz w:val="20"/>
                <w:szCs w:val="20"/>
              </w:rPr>
              <w:tab/>
              <w:t>безопасности</w:t>
            </w:r>
          </w:p>
          <w:p w14:paraId="4336632E" w14:textId="77777777" w:rsidR="00A22A3B" w:rsidRPr="00A22A3B" w:rsidRDefault="00A22A3B" w:rsidP="00922BD5">
            <w:pPr>
              <w:pStyle w:val="a7"/>
              <w:tabs>
                <w:tab w:val="left" w:pos="1302"/>
                <w:tab w:val="left" w:pos="2758"/>
                <w:tab w:val="left" w:pos="4370"/>
                <w:tab w:val="left" w:pos="5958"/>
                <w:tab w:val="left" w:pos="7555"/>
              </w:tabs>
              <w:spacing w:line="268" w:lineRule="exact"/>
              <w:rPr>
                <w:color w:val="auto"/>
                <w:sz w:val="20"/>
                <w:szCs w:val="20"/>
              </w:rPr>
            </w:pP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887B69A" w14:textId="77777777" w:rsidR="00A22A3B" w:rsidRPr="00A22A3B" w:rsidRDefault="00A22A3B" w:rsidP="00922BD5">
            <w:pPr>
              <w:pStyle w:val="TableParagraph"/>
              <w:spacing w:line="268" w:lineRule="exact"/>
              <w:rPr>
                <w:sz w:val="20"/>
                <w:szCs w:val="20"/>
              </w:rPr>
            </w:pPr>
            <w:r w:rsidRPr="00A22A3B">
              <w:rPr>
                <w:sz w:val="20"/>
                <w:szCs w:val="20"/>
              </w:rPr>
              <w:t>Пользоваться</w:t>
            </w:r>
            <w:r w:rsidRPr="00A22A3B">
              <w:rPr>
                <w:spacing w:val="32"/>
                <w:sz w:val="20"/>
                <w:szCs w:val="20"/>
              </w:rPr>
              <w:t xml:space="preserve"> </w:t>
            </w:r>
            <w:r w:rsidRPr="00A22A3B">
              <w:rPr>
                <w:sz w:val="20"/>
                <w:szCs w:val="20"/>
              </w:rPr>
              <w:t>статистическими</w:t>
            </w:r>
            <w:r w:rsidRPr="00A22A3B">
              <w:rPr>
                <w:spacing w:val="91"/>
                <w:sz w:val="20"/>
                <w:szCs w:val="20"/>
              </w:rPr>
              <w:t xml:space="preserve"> </w:t>
            </w:r>
            <w:r w:rsidRPr="00A22A3B">
              <w:rPr>
                <w:sz w:val="20"/>
                <w:szCs w:val="20"/>
              </w:rPr>
              <w:t>методами</w:t>
            </w:r>
            <w:r w:rsidRPr="00A22A3B">
              <w:rPr>
                <w:spacing w:val="92"/>
                <w:sz w:val="20"/>
                <w:szCs w:val="20"/>
              </w:rPr>
              <w:t xml:space="preserve"> </w:t>
            </w:r>
            <w:r w:rsidRPr="00A22A3B">
              <w:rPr>
                <w:sz w:val="20"/>
                <w:szCs w:val="20"/>
              </w:rPr>
              <w:t>изучения</w:t>
            </w:r>
            <w:r w:rsidRPr="00A22A3B">
              <w:rPr>
                <w:spacing w:val="90"/>
                <w:sz w:val="20"/>
                <w:szCs w:val="20"/>
              </w:rPr>
              <w:t xml:space="preserve"> </w:t>
            </w:r>
            <w:r w:rsidRPr="00A22A3B">
              <w:rPr>
                <w:sz w:val="20"/>
                <w:szCs w:val="20"/>
              </w:rPr>
              <w:t>заболеваемости</w:t>
            </w:r>
            <w:r w:rsidRPr="00A22A3B">
              <w:rPr>
                <w:spacing w:val="92"/>
                <w:sz w:val="20"/>
                <w:szCs w:val="20"/>
              </w:rPr>
              <w:t xml:space="preserve"> </w:t>
            </w:r>
            <w:r w:rsidRPr="00A22A3B">
              <w:rPr>
                <w:sz w:val="20"/>
                <w:szCs w:val="20"/>
              </w:rPr>
              <w:t>в</w:t>
            </w:r>
          </w:p>
          <w:p w14:paraId="2974F216" w14:textId="77777777" w:rsidR="00A22A3B" w:rsidRPr="00A22A3B" w:rsidRDefault="00A22A3B" w:rsidP="00922BD5">
            <w:pPr>
              <w:pStyle w:val="TableParagraph"/>
              <w:spacing w:line="268" w:lineRule="exact"/>
              <w:rPr>
                <w:sz w:val="20"/>
                <w:szCs w:val="20"/>
              </w:rPr>
            </w:pPr>
            <w:r w:rsidRPr="00A22A3B">
              <w:rPr>
                <w:sz w:val="20"/>
                <w:szCs w:val="20"/>
              </w:rPr>
              <w:t>хирургии</w:t>
            </w:r>
          </w:p>
        </w:tc>
        <w:tc>
          <w:tcPr>
            <w:tcW w:w="2741" w:type="dxa"/>
          </w:tcPr>
          <w:p w14:paraId="0677FC0E" w14:textId="77777777" w:rsidR="00A22A3B" w:rsidRPr="00A22A3B" w:rsidRDefault="00A22A3B" w:rsidP="00922BD5">
            <w:pPr>
              <w:pStyle w:val="TableParagraph"/>
              <w:tabs>
                <w:tab w:val="left" w:pos="1588"/>
                <w:tab w:val="left" w:pos="1984"/>
                <w:tab w:val="left" w:pos="3615"/>
                <w:tab w:val="left" w:pos="5166"/>
                <w:tab w:val="left" w:pos="6385"/>
                <w:tab w:val="left" w:pos="7543"/>
              </w:tabs>
              <w:spacing w:line="268" w:lineRule="exact"/>
              <w:rPr>
                <w:sz w:val="20"/>
                <w:szCs w:val="20"/>
              </w:rPr>
            </w:pPr>
            <w:r w:rsidRPr="00A22A3B">
              <w:rPr>
                <w:sz w:val="20"/>
                <w:szCs w:val="20"/>
              </w:rPr>
              <w:t>Требования</w:t>
            </w:r>
            <w:r w:rsidRPr="00A22A3B">
              <w:rPr>
                <w:sz w:val="20"/>
                <w:szCs w:val="20"/>
              </w:rPr>
              <w:tab/>
              <w:t>к</w:t>
            </w:r>
            <w:r w:rsidRPr="00A22A3B">
              <w:rPr>
                <w:sz w:val="20"/>
                <w:szCs w:val="20"/>
              </w:rPr>
              <w:tab/>
              <w:t>обеспечению</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p>
          <w:p w14:paraId="440D5231" w14:textId="77777777" w:rsidR="00A22A3B" w:rsidRPr="00A22A3B" w:rsidRDefault="00A22A3B" w:rsidP="00922BD5">
            <w:pPr>
              <w:pStyle w:val="TableParagraph"/>
              <w:rPr>
                <w:sz w:val="20"/>
                <w:szCs w:val="20"/>
              </w:rPr>
            </w:pPr>
            <w:r w:rsidRPr="00A22A3B">
              <w:rPr>
                <w:sz w:val="20"/>
                <w:szCs w:val="20"/>
              </w:rPr>
              <w:t>безопасности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деятельности</w:t>
            </w:r>
          </w:p>
        </w:tc>
      </w:tr>
      <w:tr w:rsidR="00A22A3B" w:rsidRPr="00A22A3B" w14:paraId="2060AA2C" w14:textId="77777777" w:rsidTr="00922BD5">
        <w:tc>
          <w:tcPr>
            <w:tcW w:w="1701" w:type="dxa"/>
            <w:vAlign w:val="center"/>
          </w:tcPr>
          <w:p w14:paraId="64C03D3A"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3DF9D52E" w14:textId="77777777" w:rsidR="00A22A3B" w:rsidRPr="00A22A3B" w:rsidRDefault="00A22A3B" w:rsidP="00922BD5">
            <w:pPr>
              <w:pStyle w:val="TableParagraph"/>
              <w:spacing w:line="268" w:lineRule="exact"/>
              <w:rPr>
                <w:sz w:val="20"/>
                <w:szCs w:val="20"/>
              </w:rPr>
            </w:pPr>
            <w:r w:rsidRPr="00A22A3B">
              <w:rPr>
                <w:sz w:val="20"/>
                <w:szCs w:val="20"/>
              </w:rPr>
              <w:t>Использование</w:t>
            </w:r>
            <w:r w:rsidRPr="00A22A3B">
              <w:rPr>
                <w:spacing w:val="62"/>
                <w:sz w:val="20"/>
                <w:szCs w:val="20"/>
              </w:rPr>
              <w:t xml:space="preserve"> </w:t>
            </w:r>
            <w:r w:rsidRPr="00A22A3B">
              <w:rPr>
                <w:sz w:val="20"/>
                <w:szCs w:val="20"/>
              </w:rPr>
              <w:t xml:space="preserve">медицинских   информационных  </w:t>
            </w:r>
            <w:r w:rsidRPr="00A22A3B">
              <w:rPr>
                <w:spacing w:val="6"/>
                <w:sz w:val="20"/>
                <w:szCs w:val="20"/>
              </w:rPr>
              <w:t xml:space="preserve"> </w:t>
            </w:r>
            <w:r w:rsidRPr="00A22A3B">
              <w:rPr>
                <w:sz w:val="20"/>
                <w:szCs w:val="20"/>
              </w:rPr>
              <w:t xml:space="preserve">систем  </w:t>
            </w:r>
            <w:r w:rsidRPr="00A22A3B">
              <w:rPr>
                <w:spacing w:val="1"/>
                <w:sz w:val="20"/>
                <w:szCs w:val="20"/>
              </w:rPr>
              <w:t xml:space="preserve"> </w:t>
            </w:r>
            <w:r w:rsidRPr="00A22A3B">
              <w:rPr>
                <w:sz w:val="20"/>
                <w:szCs w:val="20"/>
              </w:rPr>
              <w:t>медицинских</w:t>
            </w:r>
          </w:p>
          <w:p w14:paraId="347409E6" w14:textId="77777777" w:rsidR="00A22A3B" w:rsidRPr="00A22A3B" w:rsidRDefault="00A22A3B" w:rsidP="00922BD5">
            <w:pPr>
              <w:pStyle w:val="a7"/>
              <w:tabs>
                <w:tab w:val="left" w:pos="1765"/>
                <w:tab w:val="left" w:pos="3369"/>
                <w:tab w:val="left" w:pos="4636"/>
                <w:tab w:val="left" w:pos="5840"/>
                <w:tab w:val="left" w:pos="6296"/>
              </w:tabs>
              <w:spacing w:line="268" w:lineRule="exact"/>
              <w:rPr>
                <w:color w:val="auto"/>
                <w:sz w:val="20"/>
                <w:szCs w:val="20"/>
              </w:rPr>
            </w:pPr>
            <w:r w:rsidRPr="00A22A3B">
              <w:rPr>
                <w:color w:val="auto"/>
                <w:sz w:val="20"/>
                <w:szCs w:val="20"/>
              </w:rPr>
              <w:t>организаций</w:t>
            </w:r>
            <w:r w:rsidRPr="00A22A3B">
              <w:rPr>
                <w:color w:val="auto"/>
                <w:spacing w:val="-7"/>
                <w:sz w:val="20"/>
                <w:szCs w:val="20"/>
              </w:rPr>
              <w:t xml:space="preserve"> </w:t>
            </w:r>
            <w:r w:rsidRPr="00A22A3B">
              <w:rPr>
                <w:color w:val="auto"/>
                <w:sz w:val="20"/>
                <w:szCs w:val="20"/>
              </w:rPr>
              <w:t>и</w:t>
            </w:r>
            <w:r w:rsidRPr="00A22A3B">
              <w:rPr>
                <w:color w:val="auto"/>
                <w:spacing w:val="-5"/>
                <w:sz w:val="20"/>
                <w:szCs w:val="20"/>
              </w:rPr>
              <w:t xml:space="preserve"> </w:t>
            </w:r>
            <w:r w:rsidRPr="00A22A3B">
              <w:rPr>
                <w:color w:val="auto"/>
                <w:sz w:val="20"/>
                <w:szCs w:val="20"/>
              </w:rPr>
              <w:t>информационно-телекоммуникационной</w:t>
            </w:r>
            <w:r w:rsidRPr="00A22A3B">
              <w:rPr>
                <w:color w:val="auto"/>
                <w:spacing w:val="-4"/>
                <w:sz w:val="20"/>
                <w:szCs w:val="20"/>
              </w:rPr>
              <w:t xml:space="preserve"> </w:t>
            </w:r>
            <w:r w:rsidRPr="00A22A3B">
              <w:rPr>
                <w:color w:val="auto"/>
                <w:sz w:val="20"/>
                <w:szCs w:val="20"/>
              </w:rPr>
              <w:t>сети</w:t>
            </w:r>
            <w:r w:rsidRPr="00A22A3B">
              <w:rPr>
                <w:color w:val="auto"/>
                <w:spacing w:val="-2"/>
                <w:sz w:val="20"/>
                <w:szCs w:val="20"/>
              </w:rPr>
              <w:t xml:space="preserve"> </w:t>
            </w:r>
            <w:r w:rsidRPr="00A22A3B">
              <w:rPr>
                <w:color w:val="auto"/>
                <w:sz w:val="20"/>
                <w:szCs w:val="20"/>
              </w:rPr>
              <w:t>«Интернет»</w:t>
            </w:r>
          </w:p>
        </w:tc>
        <w:tc>
          <w:tcPr>
            <w:tcW w:w="2741" w:type="dxa"/>
          </w:tcPr>
          <w:p w14:paraId="62AC7B45" w14:textId="77777777" w:rsidR="00A22A3B" w:rsidRPr="00A22A3B" w:rsidRDefault="00A22A3B" w:rsidP="00922BD5">
            <w:pPr>
              <w:pStyle w:val="TableParagraph"/>
              <w:tabs>
                <w:tab w:val="left" w:pos="1854"/>
                <w:tab w:val="left" w:pos="3084"/>
                <w:tab w:val="left" w:pos="4613"/>
                <w:tab w:val="left" w:pos="6297"/>
              </w:tabs>
              <w:spacing w:line="268" w:lineRule="exact"/>
              <w:rPr>
                <w:sz w:val="20"/>
                <w:szCs w:val="20"/>
              </w:rPr>
            </w:pPr>
            <w:r w:rsidRPr="00A22A3B">
              <w:rPr>
                <w:sz w:val="20"/>
                <w:szCs w:val="20"/>
              </w:rPr>
              <w:t>Осуществлять</w:t>
            </w:r>
            <w:r w:rsidRPr="00A22A3B">
              <w:rPr>
                <w:sz w:val="20"/>
                <w:szCs w:val="20"/>
              </w:rPr>
              <w:tab/>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p>
          <w:p w14:paraId="0E01E12F" w14:textId="77777777" w:rsidR="00A22A3B" w:rsidRPr="00A22A3B" w:rsidRDefault="00A22A3B" w:rsidP="00922BD5">
            <w:pPr>
              <w:pStyle w:val="TableParagraph"/>
              <w:spacing w:line="268" w:lineRule="exact"/>
              <w:rPr>
                <w:sz w:val="20"/>
                <w:szCs w:val="20"/>
              </w:rPr>
            </w:pPr>
            <w:r w:rsidRPr="00A22A3B">
              <w:rPr>
                <w:sz w:val="20"/>
                <w:szCs w:val="20"/>
              </w:rPr>
              <w:t>находящимся</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распоряжении</w:t>
            </w:r>
            <w:r w:rsidRPr="00A22A3B">
              <w:rPr>
                <w:spacing w:val="-3"/>
                <w:sz w:val="20"/>
                <w:szCs w:val="20"/>
              </w:rPr>
              <w:t xml:space="preserve"> </w:t>
            </w:r>
            <w:r w:rsidRPr="00A22A3B">
              <w:rPr>
                <w:sz w:val="20"/>
                <w:szCs w:val="20"/>
              </w:rPr>
              <w:t>медицинским</w:t>
            </w:r>
            <w:r w:rsidRPr="00A22A3B">
              <w:rPr>
                <w:spacing w:val="-5"/>
                <w:sz w:val="20"/>
                <w:szCs w:val="20"/>
              </w:rPr>
              <w:t xml:space="preserve"> </w:t>
            </w:r>
            <w:r w:rsidRPr="00A22A3B">
              <w:rPr>
                <w:sz w:val="20"/>
                <w:szCs w:val="20"/>
              </w:rPr>
              <w:t>персоналом</w:t>
            </w:r>
          </w:p>
        </w:tc>
        <w:tc>
          <w:tcPr>
            <w:tcW w:w="2741" w:type="dxa"/>
          </w:tcPr>
          <w:p w14:paraId="792876C0" w14:textId="77777777" w:rsidR="00A22A3B" w:rsidRPr="00A22A3B" w:rsidRDefault="00A22A3B" w:rsidP="00922BD5">
            <w:pPr>
              <w:pStyle w:val="TableParagraph"/>
              <w:rPr>
                <w:sz w:val="20"/>
                <w:szCs w:val="20"/>
              </w:rPr>
            </w:pPr>
            <w:r w:rsidRPr="00A22A3B">
              <w:rPr>
                <w:sz w:val="20"/>
                <w:szCs w:val="20"/>
              </w:rPr>
              <w:t>Должностные</w:t>
            </w:r>
            <w:r w:rsidRPr="00A22A3B">
              <w:rPr>
                <w:spacing w:val="13"/>
                <w:sz w:val="20"/>
                <w:szCs w:val="20"/>
              </w:rPr>
              <w:t xml:space="preserve"> </w:t>
            </w:r>
            <w:r w:rsidRPr="00A22A3B">
              <w:rPr>
                <w:sz w:val="20"/>
                <w:szCs w:val="20"/>
              </w:rPr>
              <w:t>обязанности</w:t>
            </w:r>
            <w:r w:rsidRPr="00A22A3B">
              <w:rPr>
                <w:spacing w:val="17"/>
                <w:sz w:val="20"/>
                <w:szCs w:val="20"/>
              </w:rPr>
              <w:t xml:space="preserve"> </w:t>
            </w:r>
            <w:r w:rsidRPr="00A22A3B">
              <w:rPr>
                <w:sz w:val="20"/>
                <w:szCs w:val="20"/>
              </w:rPr>
              <w:t>находящегося</w:t>
            </w:r>
            <w:r w:rsidRPr="00A22A3B">
              <w:rPr>
                <w:spacing w:val="14"/>
                <w:sz w:val="20"/>
                <w:szCs w:val="20"/>
              </w:rPr>
              <w:t xml:space="preserve"> </w:t>
            </w:r>
            <w:r w:rsidRPr="00A22A3B">
              <w:rPr>
                <w:sz w:val="20"/>
                <w:szCs w:val="20"/>
              </w:rPr>
              <w:t>в</w:t>
            </w:r>
            <w:r w:rsidRPr="00A22A3B">
              <w:rPr>
                <w:spacing w:val="15"/>
                <w:sz w:val="20"/>
                <w:szCs w:val="20"/>
              </w:rPr>
              <w:t xml:space="preserve"> </w:t>
            </w:r>
            <w:r w:rsidRPr="00A22A3B">
              <w:rPr>
                <w:sz w:val="20"/>
                <w:szCs w:val="20"/>
              </w:rPr>
              <w:t>распоряжении</w:t>
            </w:r>
            <w:r w:rsidRPr="00A22A3B">
              <w:rPr>
                <w:spacing w:val="15"/>
                <w:sz w:val="20"/>
                <w:szCs w:val="20"/>
              </w:rPr>
              <w:t xml:space="preserve"> </w:t>
            </w:r>
            <w:r w:rsidRPr="00A22A3B">
              <w:rPr>
                <w:sz w:val="20"/>
                <w:szCs w:val="20"/>
              </w:rPr>
              <w:t>медицинского</w:t>
            </w:r>
          </w:p>
        </w:tc>
      </w:tr>
      <w:tr w:rsidR="00A22A3B" w:rsidRPr="00A22A3B" w14:paraId="204A1750" w14:textId="77777777" w:rsidTr="00922BD5">
        <w:tc>
          <w:tcPr>
            <w:tcW w:w="1701" w:type="dxa"/>
            <w:vAlign w:val="center"/>
          </w:tcPr>
          <w:p w14:paraId="376D2EB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2A6801E" w14:textId="77777777" w:rsidR="00A22A3B" w:rsidRPr="00A22A3B" w:rsidRDefault="00A22A3B" w:rsidP="00922BD5">
            <w:pPr>
              <w:pStyle w:val="TableParagraph"/>
              <w:spacing w:line="268" w:lineRule="exact"/>
              <w:rPr>
                <w:sz w:val="20"/>
                <w:szCs w:val="20"/>
              </w:rPr>
            </w:pPr>
            <w:r w:rsidRPr="00A22A3B">
              <w:rPr>
                <w:sz w:val="20"/>
                <w:szCs w:val="20"/>
              </w:rPr>
              <w:t>Соблюдение</w:t>
            </w:r>
            <w:r w:rsidRPr="00A22A3B">
              <w:rPr>
                <w:spacing w:val="43"/>
                <w:sz w:val="20"/>
                <w:szCs w:val="20"/>
              </w:rPr>
              <w:t xml:space="preserve"> </w:t>
            </w:r>
            <w:r w:rsidRPr="00A22A3B">
              <w:rPr>
                <w:sz w:val="20"/>
                <w:szCs w:val="20"/>
              </w:rPr>
              <w:t>правил</w:t>
            </w:r>
            <w:r w:rsidRPr="00A22A3B">
              <w:rPr>
                <w:spacing w:val="102"/>
                <w:sz w:val="20"/>
                <w:szCs w:val="20"/>
              </w:rPr>
              <w:t xml:space="preserve"> </w:t>
            </w:r>
            <w:r w:rsidRPr="00A22A3B">
              <w:rPr>
                <w:sz w:val="20"/>
                <w:szCs w:val="20"/>
              </w:rPr>
              <w:t>внутреннего</w:t>
            </w:r>
            <w:r w:rsidRPr="00A22A3B">
              <w:rPr>
                <w:spacing w:val="106"/>
                <w:sz w:val="20"/>
                <w:szCs w:val="20"/>
              </w:rPr>
              <w:t xml:space="preserve"> </w:t>
            </w:r>
            <w:r w:rsidRPr="00A22A3B">
              <w:rPr>
                <w:sz w:val="20"/>
                <w:szCs w:val="20"/>
              </w:rPr>
              <w:t>трудового</w:t>
            </w:r>
            <w:r w:rsidRPr="00A22A3B">
              <w:rPr>
                <w:spacing w:val="106"/>
                <w:sz w:val="20"/>
                <w:szCs w:val="20"/>
              </w:rPr>
              <w:t xml:space="preserve"> </w:t>
            </w:r>
            <w:r w:rsidRPr="00A22A3B">
              <w:rPr>
                <w:sz w:val="20"/>
                <w:szCs w:val="20"/>
              </w:rPr>
              <w:t>распорядка,</w:t>
            </w:r>
            <w:r w:rsidRPr="00A22A3B">
              <w:rPr>
                <w:spacing w:val="106"/>
                <w:sz w:val="20"/>
                <w:szCs w:val="20"/>
              </w:rPr>
              <w:t xml:space="preserve"> </w:t>
            </w:r>
            <w:r w:rsidRPr="00A22A3B">
              <w:rPr>
                <w:sz w:val="20"/>
                <w:szCs w:val="20"/>
              </w:rPr>
              <w:t>требований</w:t>
            </w:r>
          </w:p>
          <w:p w14:paraId="788DE3F9" w14:textId="77777777" w:rsidR="00A22A3B" w:rsidRPr="00A22A3B" w:rsidRDefault="00A22A3B" w:rsidP="00922BD5">
            <w:pPr>
              <w:pStyle w:val="a7"/>
              <w:spacing w:line="268" w:lineRule="exact"/>
              <w:rPr>
                <w:color w:val="auto"/>
                <w:sz w:val="20"/>
                <w:szCs w:val="20"/>
              </w:rPr>
            </w:pPr>
            <w:r w:rsidRPr="00A22A3B">
              <w:rPr>
                <w:color w:val="auto"/>
                <w:sz w:val="20"/>
                <w:szCs w:val="20"/>
              </w:rPr>
              <w:t>пожарной</w:t>
            </w:r>
            <w:r w:rsidRPr="00A22A3B">
              <w:rPr>
                <w:color w:val="auto"/>
                <w:spacing w:val="-4"/>
                <w:sz w:val="20"/>
                <w:szCs w:val="20"/>
              </w:rPr>
              <w:t xml:space="preserve"> </w:t>
            </w:r>
            <w:r w:rsidRPr="00A22A3B">
              <w:rPr>
                <w:color w:val="auto"/>
                <w:sz w:val="20"/>
                <w:szCs w:val="20"/>
              </w:rPr>
              <w:t>безопасности,</w:t>
            </w:r>
            <w:r w:rsidRPr="00A22A3B">
              <w:rPr>
                <w:color w:val="auto"/>
                <w:spacing w:val="-3"/>
                <w:sz w:val="20"/>
                <w:szCs w:val="20"/>
              </w:rPr>
              <w:t xml:space="preserve"> </w:t>
            </w:r>
            <w:r w:rsidRPr="00A22A3B">
              <w:rPr>
                <w:color w:val="auto"/>
                <w:sz w:val="20"/>
                <w:szCs w:val="20"/>
              </w:rPr>
              <w:t>охраны</w:t>
            </w:r>
            <w:r w:rsidRPr="00A22A3B">
              <w:rPr>
                <w:color w:val="auto"/>
                <w:spacing w:val="-4"/>
                <w:sz w:val="20"/>
                <w:szCs w:val="20"/>
              </w:rPr>
              <w:t xml:space="preserve"> </w:t>
            </w:r>
            <w:r w:rsidRPr="00A22A3B">
              <w:rPr>
                <w:color w:val="auto"/>
                <w:sz w:val="20"/>
                <w:szCs w:val="20"/>
              </w:rPr>
              <w:t>труда</w:t>
            </w:r>
          </w:p>
        </w:tc>
        <w:tc>
          <w:tcPr>
            <w:tcW w:w="2741" w:type="dxa"/>
          </w:tcPr>
          <w:p w14:paraId="766FC901" w14:textId="77777777" w:rsidR="00A22A3B" w:rsidRPr="00A22A3B" w:rsidRDefault="00A22A3B" w:rsidP="00922BD5">
            <w:pPr>
              <w:pStyle w:val="TableParagraph"/>
              <w:spacing w:line="268" w:lineRule="exact"/>
              <w:rPr>
                <w:sz w:val="20"/>
                <w:szCs w:val="20"/>
              </w:rPr>
            </w:pPr>
            <w:r w:rsidRPr="00A22A3B">
              <w:rPr>
                <w:sz w:val="20"/>
                <w:szCs w:val="20"/>
              </w:rPr>
              <w:t>Использовать</w:t>
            </w:r>
            <w:r w:rsidRPr="00A22A3B">
              <w:rPr>
                <w:spacing w:val="17"/>
                <w:sz w:val="20"/>
                <w:szCs w:val="20"/>
              </w:rPr>
              <w:t xml:space="preserve"> </w:t>
            </w:r>
            <w:r w:rsidRPr="00A22A3B">
              <w:rPr>
                <w:sz w:val="20"/>
                <w:szCs w:val="20"/>
              </w:rPr>
              <w:t>медицинские</w:t>
            </w:r>
            <w:r w:rsidRPr="00A22A3B">
              <w:rPr>
                <w:spacing w:val="73"/>
                <w:sz w:val="20"/>
                <w:szCs w:val="20"/>
              </w:rPr>
              <w:t xml:space="preserve"> </w:t>
            </w:r>
            <w:r w:rsidRPr="00A22A3B">
              <w:rPr>
                <w:sz w:val="20"/>
                <w:szCs w:val="20"/>
              </w:rPr>
              <w:t>информационно-аналитические</w:t>
            </w:r>
            <w:r w:rsidRPr="00A22A3B">
              <w:rPr>
                <w:spacing w:val="74"/>
                <w:sz w:val="20"/>
                <w:szCs w:val="20"/>
              </w:rPr>
              <w:t xml:space="preserve"> </w:t>
            </w:r>
            <w:r w:rsidRPr="00A22A3B">
              <w:rPr>
                <w:sz w:val="20"/>
                <w:szCs w:val="20"/>
              </w:rPr>
              <w:t>системы</w:t>
            </w:r>
            <w:r w:rsidRPr="00A22A3B">
              <w:rPr>
                <w:spacing w:val="74"/>
                <w:sz w:val="20"/>
                <w:szCs w:val="20"/>
              </w:rPr>
              <w:t xml:space="preserve"> </w:t>
            </w:r>
            <w:r w:rsidRPr="00A22A3B">
              <w:rPr>
                <w:sz w:val="20"/>
                <w:szCs w:val="20"/>
              </w:rPr>
              <w:t>и</w:t>
            </w:r>
          </w:p>
          <w:p w14:paraId="397F2DD0" w14:textId="77777777" w:rsidR="00A22A3B" w:rsidRPr="00A22A3B" w:rsidRDefault="00A22A3B" w:rsidP="00922BD5">
            <w:pPr>
              <w:pStyle w:val="TableParagraph"/>
              <w:spacing w:line="268" w:lineRule="exact"/>
              <w:rPr>
                <w:sz w:val="20"/>
                <w:szCs w:val="20"/>
              </w:rPr>
            </w:pPr>
            <w:r w:rsidRPr="00A22A3B">
              <w:rPr>
                <w:sz w:val="20"/>
                <w:szCs w:val="20"/>
              </w:rPr>
              <w:t>информационно-телекоммуникационную</w:t>
            </w:r>
            <w:r w:rsidRPr="00A22A3B">
              <w:rPr>
                <w:spacing w:val="-7"/>
                <w:sz w:val="20"/>
                <w:szCs w:val="20"/>
              </w:rPr>
              <w:t xml:space="preserve"> </w:t>
            </w:r>
            <w:r w:rsidRPr="00A22A3B">
              <w:rPr>
                <w:sz w:val="20"/>
                <w:szCs w:val="20"/>
              </w:rPr>
              <w:t>сеть</w:t>
            </w:r>
            <w:r w:rsidRPr="00A22A3B">
              <w:rPr>
                <w:spacing w:val="-6"/>
                <w:sz w:val="20"/>
                <w:szCs w:val="20"/>
              </w:rPr>
              <w:t xml:space="preserve"> </w:t>
            </w:r>
            <w:r w:rsidRPr="00A22A3B">
              <w:rPr>
                <w:sz w:val="20"/>
                <w:szCs w:val="20"/>
              </w:rPr>
              <w:t>«Интернет»</w:t>
            </w:r>
          </w:p>
        </w:tc>
        <w:tc>
          <w:tcPr>
            <w:tcW w:w="2741" w:type="dxa"/>
          </w:tcPr>
          <w:p w14:paraId="5F0D678B" w14:textId="77777777" w:rsidR="00A22A3B" w:rsidRPr="00A22A3B" w:rsidRDefault="00A22A3B" w:rsidP="00922BD5">
            <w:pPr>
              <w:pStyle w:val="TableParagraph"/>
              <w:rPr>
                <w:sz w:val="20"/>
                <w:szCs w:val="20"/>
              </w:rPr>
            </w:pPr>
          </w:p>
        </w:tc>
      </w:tr>
      <w:tr w:rsidR="00A22A3B" w:rsidRPr="00A22A3B" w14:paraId="64316E68" w14:textId="77777777" w:rsidTr="00922BD5">
        <w:tc>
          <w:tcPr>
            <w:tcW w:w="1701" w:type="dxa"/>
            <w:vAlign w:val="center"/>
          </w:tcPr>
          <w:p w14:paraId="556D2D68"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873C459" w14:textId="77777777" w:rsidR="00A22A3B" w:rsidRPr="00A22A3B" w:rsidRDefault="00A22A3B" w:rsidP="00922BD5">
            <w:pPr>
              <w:pStyle w:val="TableParagraph"/>
              <w:spacing w:line="268" w:lineRule="exact"/>
              <w:rPr>
                <w:sz w:val="20"/>
                <w:szCs w:val="20"/>
              </w:rPr>
            </w:pPr>
            <w:r w:rsidRPr="00A22A3B">
              <w:rPr>
                <w:sz w:val="20"/>
                <w:szCs w:val="20"/>
              </w:rPr>
              <w:t>Использование</w:t>
            </w:r>
            <w:r w:rsidRPr="00A22A3B">
              <w:rPr>
                <w:spacing w:val="50"/>
                <w:sz w:val="20"/>
                <w:szCs w:val="20"/>
              </w:rPr>
              <w:t xml:space="preserve"> </w:t>
            </w:r>
            <w:r w:rsidRPr="00A22A3B">
              <w:rPr>
                <w:sz w:val="20"/>
                <w:szCs w:val="20"/>
              </w:rPr>
              <w:t>в</w:t>
            </w:r>
            <w:r w:rsidRPr="00A22A3B">
              <w:rPr>
                <w:spacing w:val="51"/>
                <w:sz w:val="20"/>
                <w:szCs w:val="20"/>
              </w:rPr>
              <w:t xml:space="preserve"> </w:t>
            </w:r>
            <w:r w:rsidRPr="00A22A3B">
              <w:rPr>
                <w:sz w:val="20"/>
                <w:szCs w:val="20"/>
              </w:rPr>
              <w:t>работе</w:t>
            </w:r>
            <w:r w:rsidRPr="00A22A3B">
              <w:rPr>
                <w:spacing w:val="50"/>
                <w:sz w:val="20"/>
                <w:szCs w:val="20"/>
              </w:rPr>
              <w:t xml:space="preserve"> </w:t>
            </w:r>
            <w:r w:rsidRPr="00A22A3B">
              <w:rPr>
                <w:sz w:val="20"/>
                <w:szCs w:val="20"/>
              </w:rPr>
              <w:t>персональных</w:t>
            </w:r>
            <w:r w:rsidRPr="00A22A3B">
              <w:rPr>
                <w:spacing w:val="54"/>
                <w:sz w:val="20"/>
                <w:szCs w:val="20"/>
              </w:rPr>
              <w:t xml:space="preserve"> </w:t>
            </w:r>
            <w:r w:rsidRPr="00A22A3B">
              <w:rPr>
                <w:sz w:val="20"/>
                <w:szCs w:val="20"/>
              </w:rPr>
              <w:t>данных</w:t>
            </w:r>
            <w:r w:rsidRPr="00A22A3B">
              <w:rPr>
                <w:spacing w:val="51"/>
                <w:sz w:val="20"/>
                <w:szCs w:val="20"/>
              </w:rPr>
              <w:t xml:space="preserve"> </w:t>
            </w:r>
            <w:r w:rsidRPr="00A22A3B">
              <w:rPr>
                <w:sz w:val="20"/>
                <w:szCs w:val="20"/>
              </w:rPr>
              <w:t>пациентов</w:t>
            </w:r>
            <w:r w:rsidRPr="00A22A3B">
              <w:rPr>
                <w:spacing w:val="51"/>
                <w:sz w:val="20"/>
                <w:szCs w:val="20"/>
              </w:rPr>
              <w:t xml:space="preserve"> </w:t>
            </w:r>
            <w:r w:rsidRPr="00A22A3B">
              <w:rPr>
                <w:sz w:val="20"/>
                <w:szCs w:val="20"/>
              </w:rPr>
              <w:t>и</w:t>
            </w:r>
            <w:r w:rsidRPr="00A22A3B">
              <w:rPr>
                <w:spacing w:val="52"/>
                <w:sz w:val="20"/>
                <w:szCs w:val="20"/>
              </w:rPr>
              <w:t xml:space="preserve"> </w:t>
            </w:r>
            <w:r w:rsidRPr="00A22A3B">
              <w:rPr>
                <w:sz w:val="20"/>
                <w:szCs w:val="20"/>
              </w:rPr>
              <w:t>сведений,</w:t>
            </w:r>
          </w:p>
          <w:p w14:paraId="6C4074CE" w14:textId="77777777" w:rsidR="00A22A3B" w:rsidRPr="00A22A3B" w:rsidRDefault="00A22A3B" w:rsidP="00922BD5">
            <w:pPr>
              <w:pStyle w:val="a7"/>
              <w:spacing w:line="268" w:lineRule="exact"/>
              <w:rPr>
                <w:color w:val="auto"/>
                <w:sz w:val="20"/>
                <w:szCs w:val="20"/>
              </w:rPr>
            </w:pPr>
            <w:r w:rsidRPr="00A22A3B">
              <w:rPr>
                <w:color w:val="auto"/>
                <w:sz w:val="20"/>
                <w:szCs w:val="20"/>
              </w:rPr>
              <w:t>составляющих</w:t>
            </w:r>
            <w:r w:rsidRPr="00A22A3B">
              <w:rPr>
                <w:color w:val="auto"/>
                <w:spacing w:val="-2"/>
                <w:sz w:val="20"/>
                <w:szCs w:val="20"/>
              </w:rPr>
              <w:t xml:space="preserve"> </w:t>
            </w:r>
            <w:r w:rsidRPr="00A22A3B">
              <w:rPr>
                <w:color w:val="auto"/>
                <w:sz w:val="20"/>
                <w:szCs w:val="20"/>
              </w:rPr>
              <w:t>врачебную</w:t>
            </w:r>
            <w:r w:rsidRPr="00A22A3B">
              <w:rPr>
                <w:color w:val="auto"/>
                <w:spacing w:val="-1"/>
                <w:sz w:val="20"/>
                <w:szCs w:val="20"/>
              </w:rPr>
              <w:t xml:space="preserve"> </w:t>
            </w:r>
            <w:r w:rsidRPr="00A22A3B">
              <w:rPr>
                <w:color w:val="auto"/>
                <w:sz w:val="20"/>
                <w:szCs w:val="20"/>
              </w:rPr>
              <w:t>тайну</w:t>
            </w:r>
          </w:p>
        </w:tc>
        <w:tc>
          <w:tcPr>
            <w:tcW w:w="2741" w:type="dxa"/>
          </w:tcPr>
          <w:p w14:paraId="7FCDE0F1" w14:textId="77777777" w:rsidR="00A22A3B" w:rsidRPr="00A22A3B" w:rsidRDefault="00A22A3B" w:rsidP="00922BD5">
            <w:pPr>
              <w:pStyle w:val="TableParagraph"/>
              <w:spacing w:line="268" w:lineRule="exact"/>
              <w:rPr>
                <w:sz w:val="20"/>
                <w:szCs w:val="20"/>
              </w:rPr>
            </w:pPr>
            <w:r w:rsidRPr="00A22A3B">
              <w:rPr>
                <w:sz w:val="20"/>
                <w:szCs w:val="20"/>
              </w:rPr>
              <w:t>Использовать</w:t>
            </w:r>
            <w:r w:rsidRPr="00A22A3B">
              <w:rPr>
                <w:spacing w:val="21"/>
                <w:sz w:val="20"/>
                <w:szCs w:val="20"/>
              </w:rPr>
              <w:t xml:space="preserve"> </w:t>
            </w:r>
            <w:r w:rsidRPr="00A22A3B">
              <w:rPr>
                <w:sz w:val="20"/>
                <w:szCs w:val="20"/>
              </w:rPr>
              <w:t>в</w:t>
            </w:r>
            <w:r w:rsidRPr="00A22A3B">
              <w:rPr>
                <w:spacing w:val="78"/>
                <w:sz w:val="20"/>
                <w:szCs w:val="20"/>
              </w:rPr>
              <w:t xml:space="preserve"> </w:t>
            </w:r>
            <w:r w:rsidRPr="00A22A3B">
              <w:rPr>
                <w:sz w:val="20"/>
                <w:szCs w:val="20"/>
              </w:rPr>
              <w:t>работе</w:t>
            </w:r>
            <w:r w:rsidRPr="00A22A3B">
              <w:rPr>
                <w:spacing w:val="79"/>
                <w:sz w:val="20"/>
                <w:szCs w:val="20"/>
              </w:rPr>
              <w:t xml:space="preserve"> </w:t>
            </w:r>
            <w:r w:rsidRPr="00A22A3B">
              <w:rPr>
                <w:sz w:val="20"/>
                <w:szCs w:val="20"/>
              </w:rPr>
              <w:t>персональные</w:t>
            </w:r>
            <w:r w:rsidRPr="00A22A3B">
              <w:rPr>
                <w:spacing w:val="78"/>
                <w:sz w:val="20"/>
                <w:szCs w:val="20"/>
              </w:rPr>
              <w:t xml:space="preserve"> </w:t>
            </w:r>
            <w:r w:rsidRPr="00A22A3B">
              <w:rPr>
                <w:sz w:val="20"/>
                <w:szCs w:val="20"/>
              </w:rPr>
              <w:t>данные</w:t>
            </w:r>
            <w:r w:rsidRPr="00A22A3B">
              <w:rPr>
                <w:spacing w:val="77"/>
                <w:sz w:val="20"/>
                <w:szCs w:val="20"/>
              </w:rPr>
              <w:t xml:space="preserve"> </w:t>
            </w:r>
            <w:r w:rsidRPr="00A22A3B">
              <w:rPr>
                <w:sz w:val="20"/>
                <w:szCs w:val="20"/>
              </w:rPr>
              <w:t>пациентов</w:t>
            </w:r>
            <w:r w:rsidRPr="00A22A3B">
              <w:rPr>
                <w:spacing w:val="80"/>
                <w:sz w:val="20"/>
                <w:szCs w:val="20"/>
              </w:rPr>
              <w:t xml:space="preserve"> </w:t>
            </w:r>
            <w:r w:rsidRPr="00A22A3B">
              <w:rPr>
                <w:sz w:val="20"/>
                <w:szCs w:val="20"/>
              </w:rPr>
              <w:t>и</w:t>
            </w:r>
            <w:r w:rsidRPr="00A22A3B">
              <w:rPr>
                <w:spacing w:val="81"/>
                <w:sz w:val="20"/>
                <w:szCs w:val="20"/>
              </w:rPr>
              <w:t xml:space="preserve"> </w:t>
            </w:r>
            <w:r w:rsidRPr="00A22A3B">
              <w:rPr>
                <w:sz w:val="20"/>
                <w:szCs w:val="20"/>
              </w:rPr>
              <w:t>сведения,</w:t>
            </w:r>
          </w:p>
          <w:p w14:paraId="183B8327" w14:textId="77777777" w:rsidR="00A22A3B" w:rsidRPr="00A22A3B" w:rsidRDefault="00A22A3B" w:rsidP="00922BD5">
            <w:pPr>
              <w:pStyle w:val="TableParagraph"/>
              <w:spacing w:line="268" w:lineRule="exact"/>
              <w:rPr>
                <w:sz w:val="20"/>
                <w:szCs w:val="20"/>
              </w:rPr>
            </w:pPr>
            <w:r w:rsidRPr="00A22A3B">
              <w:rPr>
                <w:sz w:val="20"/>
                <w:szCs w:val="20"/>
              </w:rPr>
              <w:t>составляющие</w:t>
            </w:r>
            <w:r w:rsidRPr="00A22A3B">
              <w:rPr>
                <w:spacing w:val="-4"/>
                <w:sz w:val="20"/>
                <w:szCs w:val="20"/>
              </w:rPr>
              <w:t xml:space="preserve"> </w:t>
            </w:r>
            <w:r w:rsidRPr="00A22A3B">
              <w:rPr>
                <w:sz w:val="20"/>
                <w:szCs w:val="20"/>
              </w:rPr>
              <w:t>врачебную тайну</w:t>
            </w:r>
          </w:p>
        </w:tc>
        <w:tc>
          <w:tcPr>
            <w:tcW w:w="2741" w:type="dxa"/>
          </w:tcPr>
          <w:p w14:paraId="3E231D8D" w14:textId="77777777" w:rsidR="00A22A3B" w:rsidRPr="00A22A3B" w:rsidRDefault="00A22A3B" w:rsidP="00922BD5">
            <w:pPr>
              <w:pStyle w:val="TableParagraph"/>
              <w:rPr>
                <w:sz w:val="20"/>
                <w:szCs w:val="20"/>
              </w:rPr>
            </w:pPr>
          </w:p>
        </w:tc>
      </w:tr>
      <w:tr w:rsidR="00A22A3B" w:rsidRPr="00A22A3B" w14:paraId="19D9012C" w14:textId="77777777" w:rsidTr="00922BD5">
        <w:tc>
          <w:tcPr>
            <w:tcW w:w="1701" w:type="dxa"/>
            <w:vAlign w:val="center"/>
          </w:tcPr>
          <w:p w14:paraId="576570DC"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69A78308" w14:textId="77777777" w:rsidR="00A22A3B" w:rsidRPr="00A22A3B" w:rsidRDefault="00A22A3B" w:rsidP="00922BD5">
            <w:pPr>
              <w:pStyle w:val="TableParagraph"/>
              <w:spacing w:line="268" w:lineRule="exact"/>
              <w:rPr>
                <w:sz w:val="20"/>
                <w:szCs w:val="20"/>
              </w:rPr>
            </w:pPr>
          </w:p>
        </w:tc>
        <w:tc>
          <w:tcPr>
            <w:tcW w:w="2741" w:type="dxa"/>
          </w:tcPr>
          <w:p w14:paraId="5A5AC550" w14:textId="77777777" w:rsidR="00A22A3B" w:rsidRPr="00A22A3B" w:rsidRDefault="00A22A3B" w:rsidP="00922BD5">
            <w:pPr>
              <w:pStyle w:val="TableParagraph"/>
              <w:spacing w:line="270" w:lineRule="exact"/>
              <w:rPr>
                <w:sz w:val="20"/>
                <w:szCs w:val="20"/>
              </w:rPr>
            </w:pPr>
            <w:r w:rsidRPr="00A22A3B">
              <w:rPr>
                <w:sz w:val="20"/>
                <w:szCs w:val="20"/>
              </w:rPr>
              <w:t>Выполнять</w:t>
            </w:r>
            <w:r w:rsidRPr="00A22A3B">
              <w:rPr>
                <w:spacing w:val="2"/>
                <w:sz w:val="20"/>
                <w:szCs w:val="20"/>
              </w:rPr>
              <w:t xml:space="preserve"> </w:t>
            </w:r>
            <w:r w:rsidRPr="00A22A3B">
              <w:rPr>
                <w:sz w:val="20"/>
                <w:szCs w:val="20"/>
              </w:rPr>
              <w:t>работы</w:t>
            </w:r>
            <w:r w:rsidRPr="00A22A3B">
              <w:rPr>
                <w:spacing w:val="59"/>
                <w:sz w:val="20"/>
                <w:szCs w:val="20"/>
              </w:rPr>
              <w:t xml:space="preserve"> </w:t>
            </w:r>
            <w:r w:rsidRPr="00A22A3B">
              <w:rPr>
                <w:sz w:val="20"/>
                <w:szCs w:val="20"/>
              </w:rPr>
              <w:t>по</w:t>
            </w:r>
            <w:r w:rsidRPr="00A22A3B">
              <w:rPr>
                <w:spacing w:val="57"/>
                <w:sz w:val="20"/>
                <w:szCs w:val="20"/>
              </w:rPr>
              <w:t xml:space="preserve"> </w:t>
            </w:r>
            <w:r w:rsidRPr="00A22A3B">
              <w:rPr>
                <w:sz w:val="20"/>
                <w:szCs w:val="20"/>
              </w:rPr>
              <w:t>обеспечению</w:t>
            </w:r>
            <w:r w:rsidRPr="00A22A3B">
              <w:rPr>
                <w:spacing w:val="60"/>
                <w:sz w:val="20"/>
                <w:szCs w:val="20"/>
              </w:rPr>
              <w:t xml:space="preserve"> </w:t>
            </w:r>
            <w:r w:rsidRPr="00A22A3B">
              <w:rPr>
                <w:sz w:val="20"/>
                <w:szCs w:val="20"/>
              </w:rPr>
              <w:t>внутреннего</w:t>
            </w:r>
            <w:r w:rsidRPr="00A22A3B">
              <w:rPr>
                <w:spacing w:val="60"/>
                <w:sz w:val="20"/>
                <w:szCs w:val="20"/>
              </w:rPr>
              <w:t xml:space="preserve"> </w:t>
            </w:r>
            <w:r w:rsidRPr="00A22A3B">
              <w:rPr>
                <w:sz w:val="20"/>
                <w:szCs w:val="20"/>
              </w:rPr>
              <w:t>контроля</w:t>
            </w:r>
            <w:r w:rsidRPr="00A22A3B">
              <w:rPr>
                <w:spacing w:val="60"/>
                <w:sz w:val="20"/>
                <w:szCs w:val="20"/>
              </w:rPr>
              <w:t xml:space="preserve"> </w:t>
            </w:r>
            <w:r w:rsidRPr="00A22A3B">
              <w:rPr>
                <w:sz w:val="20"/>
                <w:szCs w:val="20"/>
              </w:rPr>
              <w:t>качества</w:t>
            </w:r>
            <w:r w:rsidRPr="00A22A3B">
              <w:rPr>
                <w:spacing w:val="59"/>
                <w:sz w:val="20"/>
                <w:szCs w:val="20"/>
              </w:rPr>
              <w:t xml:space="preserve"> </w:t>
            </w:r>
            <w:r w:rsidRPr="00A22A3B">
              <w:rPr>
                <w:sz w:val="20"/>
                <w:szCs w:val="20"/>
              </w:rPr>
              <w:t>и</w:t>
            </w:r>
          </w:p>
          <w:p w14:paraId="67506E1E" w14:textId="77777777" w:rsidR="00A22A3B" w:rsidRPr="00A22A3B" w:rsidRDefault="00A22A3B" w:rsidP="00922BD5">
            <w:pPr>
              <w:pStyle w:val="a7"/>
              <w:spacing w:line="268" w:lineRule="exact"/>
              <w:rPr>
                <w:color w:val="auto"/>
                <w:sz w:val="20"/>
                <w:szCs w:val="20"/>
              </w:rPr>
            </w:pPr>
            <w:r w:rsidRPr="00A22A3B">
              <w:rPr>
                <w:color w:val="auto"/>
                <w:sz w:val="20"/>
                <w:szCs w:val="20"/>
              </w:rPr>
              <w:t>безопасности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39D6FDC" w14:textId="77777777" w:rsidR="00A22A3B" w:rsidRPr="00A22A3B" w:rsidRDefault="00A22A3B" w:rsidP="00922BD5">
            <w:pPr>
              <w:pStyle w:val="TableParagraph"/>
              <w:rPr>
                <w:sz w:val="20"/>
                <w:szCs w:val="20"/>
              </w:rPr>
            </w:pPr>
          </w:p>
        </w:tc>
      </w:tr>
      <w:tr w:rsidR="00A22A3B" w:rsidRPr="00A22A3B" w14:paraId="1711C8D6" w14:textId="77777777" w:rsidTr="00922BD5">
        <w:tc>
          <w:tcPr>
            <w:tcW w:w="1701" w:type="dxa"/>
            <w:vAlign w:val="center"/>
          </w:tcPr>
          <w:p w14:paraId="1F3B5C58" w14:textId="77777777" w:rsidR="00A22A3B" w:rsidRDefault="00A22A3B" w:rsidP="00922BD5">
            <w:pPr>
              <w:pStyle w:val="11"/>
              <w:tabs>
                <w:tab w:val="left" w:pos="1183"/>
                <w:tab w:val="left" w:pos="1526"/>
              </w:tabs>
              <w:spacing w:after="0"/>
              <w:ind w:firstLine="0"/>
              <w:jc w:val="center"/>
              <w:rPr>
                <w:color w:val="auto"/>
                <w:sz w:val="20"/>
                <w:szCs w:val="20"/>
              </w:rPr>
            </w:pPr>
            <w:r w:rsidRPr="00A22A3B">
              <w:rPr>
                <w:color w:val="auto"/>
                <w:sz w:val="20"/>
                <w:szCs w:val="20"/>
              </w:rPr>
              <w:t>В/07.8</w:t>
            </w:r>
          </w:p>
          <w:p w14:paraId="350EBBF1" w14:textId="43526BC4" w:rsidR="00EC02DF" w:rsidRPr="00A22A3B" w:rsidRDefault="00EC02DF" w:rsidP="00922BD5">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14CE6EB" w14:textId="77777777" w:rsidR="00A22A3B" w:rsidRPr="00A22A3B" w:rsidRDefault="00A22A3B" w:rsidP="00922BD5">
            <w:pPr>
              <w:pStyle w:val="TableParagraph"/>
              <w:tabs>
                <w:tab w:val="left" w:pos="1089"/>
                <w:tab w:val="left" w:pos="2346"/>
                <w:tab w:val="left" w:pos="3691"/>
                <w:tab w:val="left" w:pos="5173"/>
                <w:tab w:val="left" w:pos="6307"/>
              </w:tabs>
              <w:spacing w:line="268" w:lineRule="exact"/>
              <w:rPr>
                <w:sz w:val="20"/>
                <w:szCs w:val="20"/>
              </w:rPr>
            </w:pPr>
            <w:r w:rsidRPr="00A22A3B">
              <w:rPr>
                <w:sz w:val="20"/>
                <w:szCs w:val="20"/>
              </w:rPr>
              <w:t>Оценка</w:t>
            </w:r>
            <w:r w:rsidRPr="00A22A3B">
              <w:rPr>
                <w:sz w:val="20"/>
                <w:szCs w:val="20"/>
              </w:rPr>
              <w:tab/>
              <w:t>состояния</w:t>
            </w:r>
            <w:r w:rsidRPr="00A22A3B">
              <w:rPr>
                <w:sz w:val="20"/>
                <w:szCs w:val="20"/>
              </w:rPr>
              <w:tab/>
              <w:t>пациентов,</w:t>
            </w:r>
            <w:r w:rsidRPr="00A22A3B">
              <w:rPr>
                <w:sz w:val="20"/>
                <w:szCs w:val="20"/>
              </w:rPr>
              <w:tab/>
              <w:t>требующего</w:t>
            </w:r>
            <w:r w:rsidRPr="00A22A3B">
              <w:rPr>
                <w:sz w:val="20"/>
                <w:szCs w:val="20"/>
              </w:rPr>
              <w:tab/>
              <w:t>оказания</w:t>
            </w:r>
            <w:r w:rsidRPr="00A22A3B">
              <w:rPr>
                <w:sz w:val="20"/>
                <w:szCs w:val="20"/>
              </w:rPr>
              <w:tab/>
              <w:t>медицинской</w:t>
            </w:r>
          </w:p>
          <w:p w14:paraId="4E437B18" w14:textId="77777777" w:rsidR="00A22A3B" w:rsidRPr="00A22A3B" w:rsidRDefault="00A22A3B" w:rsidP="00922BD5">
            <w:pPr>
              <w:pStyle w:val="TableParagraph"/>
              <w:spacing w:line="268" w:lineRule="exact"/>
              <w:rPr>
                <w:sz w:val="20"/>
                <w:szCs w:val="20"/>
              </w:rPr>
            </w:pPr>
            <w:r w:rsidRPr="00A22A3B">
              <w:rPr>
                <w:sz w:val="20"/>
                <w:szCs w:val="20"/>
              </w:rPr>
              <w:t>помощи</w:t>
            </w:r>
            <w:r w:rsidRPr="00A22A3B">
              <w:rPr>
                <w:spacing w:val="-4"/>
                <w:sz w:val="20"/>
                <w:szCs w:val="20"/>
              </w:rPr>
              <w:t xml:space="preserve"> </w:t>
            </w:r>
            <w:r w:rsidRPr="00A22A3B">
              <w:rPr>
                <w:sz w:val="20"/>
                <w:szCs w:val="20"/>
              </w:rPr>
              <w:t>в</w:t>
            </w:r>
            <w:r w:rsidRPr="00A22A3B">
              <w:rPr>
                <w:spacing w:val="-3"/>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0DD62AA1" w14:textId="77777777" w:rsidR="00A22A3B" w:rsidRPr="00A22A3B" w:rsidRDefault="00A22A3B" w:rsidP="00922BD5">
            <w:pPr>
              <w:pStyle w:val="TableParagraph"/>
              <w:spacing w:line="268" w:lineRule="exact"/>
              <w:rPr>
                <w:sz w:val="20"/>
                <w:szCs w:val="20"/>
              </w:rPr>
            </w:pPr>
            <w:r w:rsidRPr="00A22A3B">
              <w:rPr>
                <w:sz w:val="20"/>
                <w:szCs w:val="20"/>
              </w:rPr>
              <w:t>Распознавать</w:t>
            </w:r>
            <w:r w:rsidRPr="00A22A3B">
              <w:rPr>
                <w:spacing w:val="57"/>
                <w:sz w:val="20"/>
                <w:szCs w:val="20"/>
              </w:rPr>
              <w:t xml:space="preserve"> </w:t>
            </w:r>
            <w:r w:rsidRPr="00A22A3B">
              <w:rPr>
                <w:sz w:val="20"/>
                <w:szCs w:val="20"/>
              </w:rPr>
              <w:t>состояния,</w:t>
            </w:r>
            <w:r w:rsidRPr="00A22A3B">
              <w:rPr>
                <w:spacing w:val="55"/>
                <w:sz w:val="20"/>
                <w:szCs w:val="20"/>
              </w:rPr>
              <w:t xml:space="preserve"> </w:t>
            </w:r>
            <w:r w:rsidRPr="00A22A3B">
              <w:rPr>
                <w:sz w:val="20"/>
                <w:szCs w:val="20"/>
              </w:rPr>
              <w:t>требующие</w:t>
            </w:r>
            <w:r w:rsidRPr="00A22A3B">
              <w:rPr>
                <w:spacing w:val="54"/>
                <w:sz w:val="20"/>
                <w:szCs w:val="20"/>
              </w:rPr>
              <w:t xml:space="preserve"> </w:t>
            </w:r>
            <w:r w:rsidRPr="00A22A3B">
              <w:rPr>
                <w:sz w:val="20"/>
                <w:szCs w:val="20"/>
              </w:rPr>
              <w:t>оказания</w:t>
            </w:r>
            <w:r w:rsidRPr="00A22A3B">
              <w:rPr>
                <w:spacing w:val="56"/>
                <w:sz w:val="20"/>
                <w:szCs w:val="20"/>
              </w:rPr>
              <w:t xml:space="preserve"> </w:t>
            </w:r>
            <w:r w:rsidRPr="00A22A3B">
              <w:rPr>
                <w:sz w:val="20"/>
                <w:szCs w:val="20"/>
              </w:rPr>
              <w:t>медицинской</w:t>
            </w:r>
            <w:r w:rsidRPr="00A22A3B">
              <w:rPr>
                <w:spacing w:val="54"/>
                <w:sz w:val="20"/>
                <w:szCs w:val="20"/>
              </w:rPr>
              <w:t xml:space="preserve"> </w:t>
            </w:r>
            <w:r w:rsidRPr="00A22A3B">
              <w:rPr>
                <w:sz w:val="20"/>
                <w:szCs w:val="20"/>
              </w:rPr>
              <w:t>помощи</w:t>
            </w:r>
            <w:r w:rsidRPr="00A22A3B">
              <w:rPr>
                <w:spacing w:val="56"/>
                <w:sz w:val="20"/>
                <w:szCs w:val="20"/>
              </w:rPr>
              <w:t xml:space="preserve"> </w:t>
            </w:r>
            <w:r w:rsidRPr="00A22A3B">
              <w:rPr>
                <w:sz w:val="20"/>
                <w:szCs w:val="20"/>
              </w:rPr>
              <w:t>в</w:t>
            </w:r>
          </w:p>
          <w:p w14:paraId="6C2E0CF8" w14:textId="77777777" w:rsidR="00A22A3B" w:rsidRPr="00A22A3B" w:rsidRDefault="00A22A3B" w:rsidP="00922BD5">
            <w:pPr>
              <w:pStyle w:val="TableParagraph"/>
              <w:spacing w:line="270" w:lineRule="exact"/>
              <w:rPr>
                <w:sz w:val="20"/>
                <w:szCs w:val="20"/>
              </w:rPr>
            </w:pPr>
            <w:r w:rsidRPr="00A22A3B">
              <w:rPr>
                <w:sz w:val="20"/>
                <w:szCs w:val="20"/>
              </w:rPr>
              <w:t>экстренной</w:t>
            </w:r>
            <w:r w:rsidRPr="00A22A3B">
              <w:rPr>
                <w:spacing w:val="51"/>
                <w:sz w:val="20"/>
                <w:szCs w:val="20"/>
              </w:rPr>
              <w:t xml:space="preserve"> </w:t>
            </w:r>
            <w:r w:rsidRPr="00A22A3B">
              <w:rPr>
                <w:sz w:val="20"/>
                <w:szCs w:val="20"/>
              </w:rPr>
              <w:t>форме,</w:t>
            </w:r>
            <w:r w:rsidRPr="00A22A3B">
              <w:rPr>
                <w:spacing w:val="50"/>
                <w:sz w:val="20"/>
                <w:szCs w:val="20"/>
              </w:rPr>
              <w:t xml:space="preserve"> </w:t>
            </w:r>
            <w:r w:rsidRPr="00A22A3B">
              <w:rPr>
                <w:sz w:val="20"/>
                <w:szCs w:val="20"/>
              </w:rPr>
              <w:t>в</w:t>
            </w:r>
            <w:r w:rsidRPr="00A22A3B">
              <w:rPr>
                <w:spacing w:val="50"/>
                <w:sz w:val="20"/>
                <w:szCs w:val="20"/>
              </w:rPr>
              <w:t xml:space="preserve"> </w:t>
            </w:r>
            <w:r w:rsidRPr="00A22A3B">
              <w:rPr>
                <w:sz w:val="20"/>
                <w:szCs w:val="20"/>
              </w:rPr>
              <w:t>том</w:t>
            </w:r>
            <w:r w:rsidRPr="00A22A3B">
              <w:rPr>
                <w:spacing w:val="50"/>
                <w:sz w:val="20"/>
                <w:szCs w:val="20"/>
              </w:rPr>
              <w:t xml:space="preserve"> </w:t>
            </w:r>
            <w:r w:rsidRPr="00A22A3B">
              <w:rPr>
                <w:sz w:val="20"/>
                <w:szCs w:val="20"/>
              </w:rPr>
              <w:t>числе</w:t>
            </w:r>
            <w:r w:rsidRPr="00A22A3B">
              <w:rPr>
                <w:spacing w:val="49"/>
                <w:sz w:val="20"/>
                <w:szCs w:val="20"/>
              </w:rPr>
              <w:t xml:space="preserve"> </w:t>
            </w:r>
            <w:r w:rsidRPr="00A22A3B">
              <w:rPr>
                <w:sz w:val="20"/>
                <w:szCs w:val="20"/>
              </w:rPr>
              <w:t>клинические</w:t>
            </w:r>
            <w:r w:rsidRPr="00A22A3B">
              <w:rPr>
                <w:spacing w:val="49"/>
                <w:sz w:val="20"/>
                <w:szCs w:val="20"/>
              </w:rPr>
              <w:t xml:space="preserve"> </w:t>
            </w:r>
            <w:r w:rsidRPr="00A22A3B">
              <w:rPr>
                <w:sz w:val="20"/>
                <w:szCs w:val="20"/>
              </w:rPr>
              <w:t>признаки</w:t>
            </w:r>
            <w:r w:rsidRPr="00A22A3B">
              <w:rPr>
                <w:spacing w:val="51"/>
                <w:sz w:val="20"/>
                <w:szCs w:val="20"/>
              </w:rPr>
              <w:t xml:space="preserve"> </w:t>
            </w:r>
            <w:r w:rsidRPr="00A22A3B">
              <w:rPr>
                <w:sz w:val="20"/>
                <w:szCs w:val="20"/>
              </w:rPr>
              <w:t>внезапного</w:t>
            </w:r>
            <w:r w:rsidRPr="00A22A3B">
              <w:rPr>
                <w:spacing w:val="-57"/>
                <w:sz w:val="20"/>
                <w:szCs w:val="20"/>
              </w:rPr>
              <w:t xml:space="preserve"> </w:t>
            </w:r>
            <w:r w:rsidRPr="00A22A3B">
              <w:rPr>
                <w:sz w:val="20"/>
                <w:szCs w:val="20"/>
              </w:rPr>
              <w:t>прекращения</w:t>
            </w:r>
            <w:r w:rsidRPr="00A22A3B">
              <w:rPr>
                <w:spacing w:val="-1"/>
                <w:sz w:val="20"/>
                <w:szCs w:val="20"/>
              </w:rPr>
              <w:t xml:space="preserve"> </w:t>
            </w:r>
            <w:r w:rsidRPr="00A22A3B">
              <w:rPr>
                <w:sz w:val="20"/>
                <w:szCs w:val="20"/>
              </w:rPr>
              <w:t>кровообращения и (или)</w:t>
            </w:r>
            <w:r w:rsidRPr="00A22A3B">
              <w:rPr>
                <w:spacing w:val="-1"/>
                <w:sz w:val="20"/>
                <w:szCs w:val="20"/>
              </w:rPr>
              <w:t xml:space="preserve"> </w:t>
            </w:r>
            <w:r w:rsidRPr="00A22A3B">
              <w:rPr>
                <w:sz w:val="20"/>
                <w:szCs w:val="20"/>
              </w:rPr>
              <w:t>дыхания</w:t>
            </w:r>
          </w:p>
        </w:tc>
        <w:tc>
          <w:tcPr>
            <w:tcW w:w="2741" w:type="dxa"/>
          </w:tcPr>
          <w:p w14:paraId="3DB485EC" w14:textId="77777777" w:rsidR="00A22A3B" w:rsidRPr="00A22A3B" w:rsidRDefault="00A22A3B" w:rsidP="00922BD5">
            <w:pPr>
              <w:pStyle w:val="TableParagraph"/>
              <w:rPr>
                <w:sz w:val="20"/>
                <w:szCs w:val="20"/>
              </w:rPr>
            </w:pPr>
            <w:r w:rsidRPr="00A22A3B">
              <w:rPr>
                <w:sz w:val="20"/>
                <w:szCs w:val="20"/>
              </w:rPr>
              <w:t>Перечень</w:t>
            </w:r>
            <w:r w:rsidRPr="00A22A3B">
              <w:rPr>
                <w:spacing w:val="13"/>
                <w:sz w:val="20"/>
                <w:szCs w:val="20"/>
              </w:rPr>
              <w:t xml:space="preserve"> </w:t>
            </w:r>
            <w:r w:rsidRPr="00A22A3B">
              <w:rPr>
                <w:sz w:val="20"/>
                <w:szCs w:val="20"/>
              </w:rPr>
              <w:t>методов</w:t>
            </w:r>
            <w:r w:rsidRPr="00A22A3B">
              <w:rPr>
                <w:spacing w:val="13"/>
                <w:sz w:val="20"/>
                <w:szCs w:val="20"/>
              </w:rPr>
              <w:t xml:space="preserve"> </w:t>
            </w:r>
            <w:r w:rsidRPr="00A22A3B">
              <w:rPr>
                <w:sz w:val="20"/>
                <w:szCs w:val="20"/>
              </w:rPr>
              <w:t>лабораторных</w:t>
            </w:r>
            <w:r w:rsidRPr="00A22A3B">
              <w:rPr>
                <w:spacing w:val="15"/>
                <w:sz w:val="20"/>
                <w:szCs w:val="20"/>
              </w:rPr>
              <w:t xml:space="preserve"> </w:t>
            </w:r>
            <w:r w:rsidRPr="00A22A3B">
              <w:rPr>
                <w:sz w:val="20"/>
                <w:szCs w:val="20"/>
              </w:rPr>
              <w:t>и</w:t>
            </w:r>
            <w:r w:rsidRPr="00A22A3B">
              <w:rPr>
                <w:spacing w:val="12"/>
                <w:sz w:val="20"/>
                <w:szCs w:val="20"/>
              </w:rPr>
              <w:t xml:space="preserve"> </w:t>
            </w:r>
            <w:r w:rsidRPr="00A22A3B">
              <w:rPr>
                <w:sz w:val="20"/>
                <w:szCs w:val="20"/>
              </w:rPr>
              <w:t>инструментальных</w:t>
            </w:r>
            <w:r w:rsidRPr="00A22A3B">
              <w:rPr>
                <w:spacing w:val="15"/>
                <w:sz w:val="20"/>
                <w:szCs w:val="20"/>
              </w:rPr>
              <w:t xml:space="preserve"> </w:t>
            </w:r>
            <w:r w:rsidRPr="00A22A3B">
              <w:rPr>
                <w:sz w:val="20"/>
                <w:szCs w:val="20"/>
              </w:rPr>
              <w:t>исследований</w:t>
            </w:r>
            <w:r w:rsidRPr="00A22A3B">
              <w:rPr>
                <w:spacing w:val="13"/>
                <w:sz w:val="20"/>
                <w:szCs w:val="20"/>
              </w:rPr>
              <w:t xml:space="preserve"> </w:t>
            </w:r>
            <w:r w:rsidRPr="00A22A3B">
              <w:rPr>
                <w:sz w:val="20"/>
                <w:szCs w:val="20"/>
              </w:rPr>
              <w:t>для</w:t>
            </w:r>
            <w:r w:rsidRPr="00A22A3B">
              <w:rPr>
                <w:spacing w:val="-57"/>
                <w:sz w:val="20"/>
                <w:szCs w:val="20"/>
              </w:rPr>
              <w:t xml:space="preserve"> </w:t>
            </w:r>
            <w:r w:rsidRPr="00A22A3B">
              <w:rPr>
                <w:sz w:val="20"/>
                <w:szCs w:val="20"/>
              </w:rPr>
              <w:t>оценки</w:t>
            </w:r>
            <w:r w:rsidRPr="00A22A3B">
              <w:rPr>
                <w:spacing w:val="4"/>
                <w:sz w:val="20"/>
                <w:szCs w:val="20"/>
              </w:rPr>
              <w:t xml:space="preserve"> </w:t>
            </w:r>
            <w:r w:rsidRPr="00A22A3B">
              <w:rPr>
                <w:sz w:val="20"/>
                <w:szCs w:val="20"/>
              </w:rPr>
              <w:t>тяжести</w:t>
            </w:r>
            <w:r w:rsidRPr="00A22A3B">
              <w:rPr>
                <w:spacing w:val="7"/>
                <w:sz w:val="20"/>
                <w:szCs w:val="20"/>
              </w:rPr>
              <w:t xml:space="preserve"> </w:t>
            </w:r>
            <w:r w:rsidRPr="00A22A3B">
              <w:rPr>
                <w:sz w:val="20"/>
                <w:szCs w:val="20"/>
              </w:rPr>
              <w:t>состояния</w:t>
            </w:r>
            <w:r w:rsidRPr="00A22A3B">
              <w:rPr>
                <w:spacing w:val="3"/>
                <w:sz w:val="20"/>
                <w:szCs w:val="20"/>
              </w:rPr>
              <w:t xml:space="preserve"> </w:t>
            </w:r>
            <w:r w:rsidRPr="00A22A3B">
              <w:rPr>
                <w:sz w:val="20"/>
                <w:szCs w:val="20"/>
              </w:rPr>
              <w:t>пациента,</w:t>
            </w:r>
            <w:r w:rsidRPr="00A22A3B">
              <w:rPr>
                <w:spacing w:val="5"/>
                <w:sz w:val="20"/>
                <w:szCs w:val="20"/>
              </w:rPr>
              <w:t xml:space="preserve"> </w:t>
            </w:r>
            <w:r w:rsidRPr="00A22A3B">
              <w:rPr>
                <w:sz w:val="20"/>
                <w:szCs w:val="20"/>
              </w:rPr>
              <w:t>основные</w:t>
            </w:r>
            <w:r w:rsidRPr="00A22A3B">
              <w:rPr>
                <w:spacing w:val="5"/>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показания</w:t>
            </w:r>
            <w:r w:rsidRPr="00A22A3B">
              <w:rPr>
                <w:spacing w:val="6"/>
                <w:sz w:val="20"/>
                <w:szCs w:val="20"/>
              </w:rPr>
              <w:t xml:space="preserve"> </w:t>
            </w:r>
            <w:r w:rsidRPr="00A22A3B">
              <w:rPr>
                <w:sz w:val="20"/>
                <w:szCs w:val="20"/>
              </w:rPr>
              <w:t>к</w:t>
            </w:r>
          </w:p>
          <w:p w14:paraId="51828414" w14:textId="77777777" w:rsidR="00A22A3B" w:rsidRPr="00A22A3B" w:rsidRDefault="00A22A3B" w:rsidP="00922BD5">
            <w:pPr>
              <w:pStyle w:val="TableParagraph"/>
              <w:rPr>
                <w:sz w:val="20"/>
                <w:szCs w:val="20"/>
              </w:rPr>
            </w:pPr>
            <w:r w:rsidRPr="00A22A3B">
              <w:rPr>
                <w:sz w:val="20"/>
                <w:szCs w:val="20"/>
              </w:rPr>
              <w:t>проведению</w:t>
            </w:r>
            <w:r w:rsidRPr="00A22A3B">
              <w:rPr>
                <w:spacing w:val="-4"/>
                <w:sz w:val="20"/>
                <w:szCs w:val="20"/>
              </w:rPr>
              <w:t xml:space="preserve"> </w:t>
            </w:r>
            <w:r w:rsidRPr="00A22A3B">
              <w:rPr>
                <w:sz w:val="20"/>
                <w:szCs w:val="20"/>
              </w:rPr>
              <w:t>исследований</w:t>
            </w:r>
            <w:r w:rsidRPr="00A22A3B">
              <w:rPr>
                <w:spacing w:val="-6"/>
                <w:sz w:val="20"/>
                <w:szCs w:val="20"/>
              </w:rPr>
              <w:t xml:space="preserve"> </w:t>
            </w:r>
            <w:r w:rsidRPr="00A22A3B">
              <w:rPr>
                <w:sz w:val="20"/>
                <w:szCs w:val="20"/>
              </w:rPr>
              <w:t>и</w:t>
            </w:r>
            <w:r w:rsidRPr="00A22A3B">
              <w:rPr>
                <w:spacing w:val="-3"/>
                <w:sz w:val="20"/>
                <w:szCs w:val="20"/>
              </w:rPr>
              <w:t xml:space="preserve"> </w:t>
            </w:r>
            <w:r w:rsidRPr="00A22A3B">
              <w:rPr>
                <w:sz w:val="20"/>
                <w:szCs w:val="20"/>
              </w:rPr>
              <w:t>интерпретации</w:t>
            </w:r>
            <w:r w:rsidRPr="00A22A3B">
              <w:rPr>
                <w:spacing w:val="-4"/>
                <w:sz w:val="20"/>
                <w:szCs w:val="20"/>
              </w:rPr>
              <w:t xml:space="preserve"> </w:t>
            </w:r>
            <w:r w:rsidRPr="00A22A3B">
              <w:rPr>
                <w:sz w:val="20"/>
                <w:szCs w:val="20"/>
              </w:rPr>
              <w:t>результатов</w:t>
            </w:r>
          </w:p>
        </w:tc>
      </w:tr>
      <w:tr w:rsidR="00A22A3B" w:rsidRPr="00A22A3B" w14:paraId="66B3D500" w14:textId="77777777" w:rsidTr="00922BD5">
        <w:tc>
          <w:tcPr>
            <w:tcW w:w="1701" w:type="dxa"/>
            <w:vAlign w:val="center"/>
          </w:tcPr>
          <w:p w14:paraId="20527DDB"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17B2F24F" w14:textId="77777777" w:rsidR="00A22A3B" w:rsidRPr="00A22A3B" w:rsidRDefault="00A22A3B" w:rsidP="00922BD5">
            <w:pPr>
              <w:pStyle w:val="TableParagraph"/>
              <w:ind w:right="94"/>
              <w:jc w:val="both"/>
              <w:rPr>
                <w:sz w:val="20"/>
                <w:szCs w:val="20"/>
              </w:rPr>
            </w:pPr>
            <w:r w:rsidRPr="00A22A3B">
              <w:rPr>
                <w:sz w:val="20"/>
                <w:szCs w:val="20"/>
              </w:rPr>
              <w:t>Распознавание</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включая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клинической</w:t>
            </w:r>
            <w:r w:rsidRPr="00A22A3B">
              <w:rPr>
                <w:spacing w:val="1"/>
                <w:sz w:val="20"/>
                <w:szCs w:val="20"/>
              </w:rPr>
              <w:t xml:space="preserve"> </w:t>
            </w:r>
            <w:r w:rsidRPr="00A22A3B">
              <w:rPr>
                <w:sz w:val="20"/>
                <w:szCs w:val="20"/>
              </w:rPr>
              <w:t>смерти</w:t>
            </w:r>
            <w:r w:rsidRPr="00A22A3B">
              <w:rPr>
                <w:spacing w:val="1"/>
                <w:sz w:val="20"/>
                <w:szCs w:val="20"/>
              </w:rPr>
              <w:t xml:space="preserve"> </w:t>
            </w:r>
            <w:r w:rsidRPr="00A22A3B">
              <w:rPr>
                <w:sz w:val="20"/>
                <w:szCs w:val="20"/>
              </w:rPr>
              <w:t>(остановка</w:t>
            </w:r>
            <w:r w:rsidRPr="00A22A3B">
              <w:rPr>
                <w:spacing w:val="1"/>
                <w:sz w:val="20"/>
                <w:szCs w:val="20"/>
              </w:rPr>
              <w:t xml:space="preserve"> </w:t>
            </w:r>
            <w:r w:rsidRPr="00A22A3B">
              <w:rPr>
                <w:sz w:val="20"/>
                <w:szCs w:val="20"/>
              </w:rPr>
              <w:t>жизненно</w:t>
            </w:r>
            <w:r w:rsidRPr="00A22A3B">
              <w:rPr>
                <w:spacing w:val="1"/>
                <w:sz w:val="20"/>
                <w:szCs w:val="20"/>
              </w:rPr>
              <w:t xml:space="preserve"> </w:t>
            </w:r>
            <w:r w:rsidRPr="00A22A3B">
              <w:rPr>
                <w:sz w:val="20"/>
                <w:szCs w:val="20"/>
              </w:rPr>
              <w:t>важных</w:t>
            </w:r>
            <w:r w:rsidRPr="00A22A3B">
              <w:rPr>
                <w:spacing w:val="-57"/>
                <w:sz w:val="20"/>
                <w:szCs w:val="20"/>
              </w:rPr>
              <w:t xml:space="preserve"> </w:t>
            </w:r>
            <w:r w:rsidRPr="00A22A3B">
              <w:rPr>
                <w:sz w:val="20"/>
                <w:szCs w:val="20"/>
              </w:rPr>
              <w:t>функций</w:t>
            </w:r>
            <w:r w:rsidRPr="00A22A3B">
              <w:rPr>
                <w:spacing w:val="20"/>
                <w:sz w:val="20"/>
                <w:szCs w:val="20"/>
              </w:rPr>
              <w:t xml:space="preserve"> </w:t>
            </w:r>
            <w:r w:rsidRPr="00A22A3B">
              <w:rPr>
                <w:sz w:val="20"/>
                <w:szCs w:val="20"/>
              </w:rPr>
              <w:t>организма</w:t>
            </w:r>
            <w:r w:rsidRPr="00A22A3B">
              <w:rPr>
                <w:spacing w:val="18"/>
                <w:sz w:val="20"/>
                <w:szCs w:val="20"/>
              </w:rPr>
              <w:t xml:space="preserve"> </w:t>
            </w:r>
            <w:r w:rsidRPr="00A22A3B">
              <w:rPr>
                <w:sz w:val="20"/>
                <w:szCs w:val="20"/>
              </w:rPr>
              <w:t>человека</w:t>
            </w:r>
            <w:r w:rsidRPr="00A22A3B">
              <w:rPr>
                <w:spacing w:val="20"/>
                <w:sz w:val="20"/>
                <w:szCs w:val="20"/>
              </w:rPr>
              <w:t xml:space="preserve"> </w:t>
            </w:r>
            <w:r w:rsidRPr="00A22A3B">
              <w:rPr>
                <w:sz w:val="20"/>
                <w:szCs w:val="20"/>
              </w:rPr>
              <w:t>(кровообращения</w:t>
            </w:r>
            <w:r w:rsidRPr="00A22A3B">
              <w:rPr>
                <w:spacing w:val="19"/>
                <w:sz w:val="20"/>
                <w:szCs w:val="20"/>
              </w:rPr>
              <w:t xml:space="preserve"> </w:t>
            </w:r>
            <w:r w:rsidRPr="00A22A3B">
              <w:rPr>
                <w:sz w:val="20"/>
                <w:szCs w:val="20"/>
              </w:rPr>
              <w:t>и</w:t>
            </w:r>
            <w:r w:rsidRPr="00A22A3B">
              <w:rPr>
                <w:spacing w:val="20"/>
                <w:sz w:val="20"/>
                <w:szCs w:val="20"/>
              </w:rPr>
              <w:t xml:space="preserve"> </w:t>
            </w:r>
            <w:r w:rsidRPr="00A22A3B">
              <w:rPr>
                <w:sz w:val="20"/>
                <w:szCs w:val="20"/>
              </w:rPr>
              <w:t>(или)</w:t>
            </w:r>
            <w:r w:rsidRPr="00A22A3B">
              <w:rPr>
                <w:spacing w:val="18"/>
                <w:sz w:val="20"/>
                <w:szCs w:val="20"/>
              </w:rPr>
              <w:t xml:space="preserve"> </w:t>
            </w:r>
            <w:r w:rsidRPr="00A22A3B">
              <w:rPr>
                <w:sz w:val="20"/>
                <w:szCs w:val="20"/>
              </w:rPr>
              <w:t>дыхания),</w:t>
            </w:r>
          </w:p>
          <w:p w14:paraId="47067992" w14:textId="77777777" w:rsidR="00A22A3B" w:rsidRPr="00A22A3B" w:rsidRDefault="00A22A3B" w:rsidP="00922BD5">
            <w:pPr>
              <w:pStyle w:val="a7"/>
              <w:tabs>
                <w:tab w:val="left" w:pos="1089"/>
                <w:tab w:val="left" w:pos="2346"/>
                <w:tab w:val="left" w:pos="3691"/>
                <w:tab w:val="left" w:pos="5173"/>
                <w:tab w:val="left" w:pos="6307"/>
              </w:tabs>
              <w:spacing w:line="268" w:lineRule="exact"/>
              <w:rPr>
                <w:color w:val="auto"/>
                <w:sz w:val="20"/>
                <w:szCs w:val="20"/>
              </w:rPr>
            </w:pPr>
            <w:r w:rsidRPr="00A22A3B">
              <w:rPr>
                <w:color w:val="auto"/>
                <w:sz w:val="20"/>
                <w:szCs w:val="20"/>
              </w:rPr>
              <w:t>требующих</w:t>
            </w:r>
            <w:r w:rsidRPr="00A22A3B">
              <w:rPr>
                <w:color w:val="auto"/>
                <w:spacing w:val="-1"/>
                <w:sz w:val="20"/>
                <w:szCs w:val="20"/>
              </w:rPr>
              <w:t xml:space="preserve"> </w:t>
            </w:r>
            <w:r w:rsidRPr="00A22A3B">
              <w:rPr>
                <w:color w:val="auto"/>
                <w:sz w:val="20"/>
                <w:szCs w:val="20"/>
              </w:rPr>
              <w:t>оказания</w:t>
            </w:r>
            <w:r w:rsidRPr="00A22A3B">
              <w:rPr>
                <w:color w:val="auto"/>
                <w:spacing w:val="-3"/>
                <w:sz w:val="20"/>
                <w:szCs w:val="20"/>
              </w:rPr>
              <w:t xml:space="preserve"> </w:t>
            </w:r>
            <w:r w:rsidRPr="00A22A3B">
              <w:rPr>
                <w:color w:val="auto"/>
                <w:sz w:val="20"/>
                <w:szCs w:val="20"/>
              </w:rPr>
              <w:t>меди</w:t>
            </w:r>
            <w:r w:rsidRPr="00A22A3B">
              <w:rPr>
                <w:color w:val="auto"/>
                <w:sz w:val="20"/>
                <w:szCs w:val="20"/>
              </w:rPr>
              <w:lastRenderedPageBreak/>
              <w:t>цинской</w:t>
            </w:r>
            <w:r w:rsidRPr="00A22A3B">
              <w:rPr>
                <w:color w:val="auto"/>
                <w:spacing w:val="-4"/>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3"/>
                <w:sz w:val="20"/>
                <w:szCs w:val="20"/>
              </w:rPr>
              <w:t xml:space="preserve"> </w:t>
            </w:r>
            <w:r w:rsidRPr="00A22A3B">
              <w:rPr>
                <w:color w:val="auto"/>
                <w:sz w:val="20"/>
                <w:szCs w:val="20"/>
              </w:rPr>
              <w:t>экстренной</w:t>
            </w:r>
            <w:r w:rsidRPr="00A22A3B">
              <w:rPr>
                <w:color w:val="auto"/>
                <w:spacing w:val="-5"/>
                <w:sz w:val="20"/>
                <w:szCs w:val="20"/>
              </w:rPr>
              <w:t xml:space="preserve"> </w:t>
            </w:r>
            <w:r w:rsidRPr="00A22A3B">
              <w:rPr>
                <w:color w:val="auto"/>
                <w:sz w:val="20"/>
                <w:szCs w:val="20"/>
              </w:rPr>
              <w:t>форме</w:t>
            </w:r>
          </w:p>
        </w:tc>
        <w:tc>
          <w:tcPr>
            <w:tcW w:w="2741" w:type="dxa"/>
          </w:tcPr>
          <w:p w14:paraId="5E72AAB5" w14:textId="77777777" w:rsidR="00A22A3B" w:rsidRPr="00A22A3B" w:rsidRDefault="00A22A3B" w:rsidP="00922BD5">
            <w:pPr>
              <w:pStyle w:val="TableParagraph"/>
              <w:spacing w:line="270" w:lineRule="exact"/>
              <w:rPr>
                <w:sz w:val="20"/>
                <w:szCs w:val="20"/>
              </w:rPr>
            </w:pPr>
            <w:r w:rsidRPr="00A22A3B">
              <w:rPr>
                <w:sz w:val="20"/>
                <w:szCs w:val="20"/>
              </w:rPr>
              <w:lastRenderedPageBreak/>
              <w:t>Выполнять</w:t>
            </w:r>
            <w:r w:rsidRPr="00A22A3B">
              <w:rPr>
                <w:spacing w:val="-3"/>
                <w:sz w:val="20"/>
                <w:szCs w:val="20"/>
              </w:rPr>
              <w:t xml:space="preserve"> </w:t>
            </w:r>
            <w:r w:rsidRPr="00A22A3B">
              <w:rPr>
                <w:sz w:val="20"/>
                <w:szCs w:val="20"/>
              </w:rPr>
              <w:t>мероприятия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c>
          <w:tcPr>
            <w:tcW w:w="2741" w:type="dxa"/>
          </w:tcPr>
          <w:p w14:paraId="700BC555" w14:textId="77777777" w:rsidR="00A22A3B" w:rsidRPr="00A22A3B" w:rsidRDefault="00A22A3B" w:rsidP="00922BD5">
            <w:pPr>
              <w:pStyle w:val="TableParagraph"/>
              <w:tabs>
                <w:tab w:val="left" w:pos="1531"/>
                <w:tab w:val="left" w:pos="2797"/>
                <w:tab w:val="left" w:pos="3200"/>
                <w:tab w:val="left" w:pos="5236"/>
                <w:tab w:val="left" w:pos="6798"/>
              </w:tabs>
              <w:spacing w:line="268" w:lineRule="exact"/>
              <w:rPr>
                <w:sz w:val="20"/>
                <w:szCs w:val="20"/>
              </w:rPr>
            </w:pPr>
            <w:r w:rsidRPr="00A22A3B">
              <w:rPr>
                <w:sz w:val="20"/>
                <w:szCs w:val="20"/>
              </w:rPr>
              <w:t>Этиология,</w:t>
            </w:r>
            <w:r w:rsidRPr="00A22A3B">
              <w:rPr>
                <w:sz w:val="20"/>
                <w:szCs w:val="20"/>
              </w:rPr>
              <w:tab/>
              <w:t>патогенез</w:t>
            </w:r>
            <w:r w:rsidRPr="00A22A3B">
              <w:rPr>
                <w:sz w:val="20"/>
                <w:szCs w:val="20"/>
              </w:rPr>
              <w:tab/>
              <w:t>и</w:t>
            </w:r>
            <w:r w:rsidRPr="00A22A3B">
              <w:rPr>
                <w:sz w:val="20"/>
                <w:szCs w:val="20"/>
              </w:rPr>
              <w:tab/>
            </w:r>
            <w:proofErr w:type="spellStart"/>
            <w:r w:rsidRPr="00A22A3B">
              <w:rPr>
                <w:sz w:val="20"/>
                <w:szCs w:val="20"/>
              </w:rPr>
              <w:t>патоморфология</w:t>
            </w:r>
            <w:proofErr w:type="spellEnd"/>
            <w:r w:rsidRPr="00A22A3B">
              <w:rPr>
                <w:sz w:val="20"/>
                <w:szCs w:val="20"/>
              </w:rPr>
              <w:t>,</w:t>
            </w:r>
            <w:r w:rsidRPr="00A22A3B">
              <w:rPr>
                <w:sz w:val="20"/>
                <w:szCs w:val="20"/>
              </w:rPr>
              <w:tab/>
              <w:t>клиническая</w:t>
            </w:r>
            <w:r w:rsidRPr="00A22A3B">
              <w:rPr>
                <w:sz w:val="20"/>
                <w:szCs w:val="20"/>
              </w:rPr>
              <w:tab/>
              <w:t>картина,</w:t>
            </w:r>
          </w:p>
          <w:p w14:paraId="0E9E3715" w14:textId="77777777" w:rsidR="00A22A3B" w:rsidRPr="00A22A3B" w:rsidRDefault="00A22A3B" w:rsidP="00922BD5">
            <w:pPr>
              <w:pStyle w:val="TableParagraph"/>
              <w:rPr>
                <w:sz w:val="20"/>
                <w:szCs w:val="20"/>
              </w:rPr>
            </w:pPr>
            <w:r w:rsidRPr="00A22A3B">
              <w:rPr>
                <w:sz w:val="20"/>
                <w:szCs w:val="20"/>
              </w:rPr>
              <w:t>дифференциальная</w:t>
            </w:r>
            <w:r w:rsidRPr="00A22A3B">
              <w:rPr>
                <w:spacing w:val="27"/>
                <w:sz w:val="20"/>
                <w:szCs w:val="20"/>
              </w:rPr>
              <w:t xml:space="preserve"> </w:t>
            </w:r>
            <w:r w:rsidRPr="00A22A3B">
              <w:rPr>
                <w:sz w:val="20"/>
                <w:szCs w:val="20"/>
              </w:rPr>
              <w:t>диагностика,</w:t>
            </w:r>
            <w:r w:rsidRPr="00A22A3B">
              <w:rPr>
                <w:spacing w:val="27"/>
                <w:sz w:val="20"/>
                <w:szCs w:val="20"/>
              </w:rPr>
              <w:t xml:space="preserve"> </w:t>
            </w:r>
            <w:r w:rsidRPr="00A22A3B">
              <w:rPr>
                <w:sz w:val="20"/>
                <w:szCs w:val="20"/>
              </w:rPr>
              <w:t>особенности</w:t>
            </w:r>
            <w:r w:rsidRPr="00A22A3B">
              <w:rPr>
                <w:spacing w:val="28"/>
                <w:sz w:val="20"/>
                <w:szCs w:val="20"/>
              </w:rPr>
              <w:t xml:space="preserve"> </w:t>
            </w:r>
            <w:r w:rsidRPr="00A22A3B">
              <w:rPr>
                <w:sz w:val="20"/>
                <w:szCs w:val="20"/>
              </w:rPr>
              <w:t>течения,</w:t>
            </w:r>
            <w:r w:rsidRPr="00A22A3B">
              <w:rPr>
                <w:spacing w:val="27"/>
                <w:sz w:val="20"/>
                <w:szCs w:val="20"/>
              </w:rPr>
              <w:t xml:space="preserve"> </w:t>
            </w:r>
            <w:r w:rsidRPr="00A22A3B">
              <w:rPr>
                <w:sz w:val="20"/>
                <w:szCs w:val="20"/>
              </w:rPr>
              <w:t>осложнения</w:t>
            </w:r>
            <w:r w:rsidRPr="00A22A3B">
              <w:rPr>
                <w:spacing w:val="27"/>
                <w:sz w:val="20"/>
                <w:szCs w:val="20"/>
              </w:rPr>
              <w:t xml:space="preserve"> </w:t>
            </w:r>
            <w:r w:rsidRPr="00A22A3B">
              <w:rPr>
                <w:sz w:val="20"/>
                <w:szCs w:val="20"/>
              </w:rPr>
              <w:t>и</w:t>
            </w:r>
            <w:r w:rsidRPr="00A22A3B">
              <w:rPr>
                <w:spacing w:val="-57"/>
                <w:sz w:val="20"/>
                <w:szCs w:val="20"/>
              </w:rPr>
              <w:t xml:space="preserve"> </w:t>
            </w:r>
            <w:r w:rsidRPr="00A22A3B">
              <w:rPr>
                <w:sz w:val="20"/>
                <w:szCs w:val="20"/>
              </w:rPr>
              <w:t>исходы</w:t>
            </w:r>
            <w:r w:rsidRPr="00A22A3B">
              <w:rPr>
                <w:spacing w:val="-5"/>
                <w:sz w:val="20"/>
                <w:szCs w:val="20"/>
              </w:rPr>
              <w:t xml:space="preserve"> </w:t>
            </w:r>
            <w:r w:rsidRPr="00A22A3B">
              <w:rPr>
                <w:sz w:val="20"/>
                <w:szCs w:val="20"/>
              </w:rPr>
              <w:t>заболеваний,</w:t>
            </w:r>
            <w:r w:rsidRPr="00A22A3B">
              <w:rPr>
                <w:spacing w:val="-2"/>
                <w:sz w:val="20"/>
                <w:szCs w:val="20"/>
              </w:rPr>
              <w:t xml:space="preserve"> </w:t>
            </w:r>
            <w:r w:rsidRPr="00A22A3B">
              <w:rPr>
                <w:sz w:val="20"/>
                <w:szCs w:val="20"/>
              </w:rPr>
              <w:t>приводящих</w:t>
            </w:r>
            <w:r w:rsidRPr="00A22A3B">
              <w:rPr>
                <w:spacing w:val="1"/>
                <w:sz w:val="20"/>
                <w:szCs w:val="20"/>
              </w:rPr>
              <w:t xml:space="preserve"> </w:t>
            </w:r>
            <w:r w:rsidRPr="00A22A3B">
              <w:rPr>
                <w:sz w:val="20"/>
                <w:szCs w:val="20"/>
              </w:rPr>
              <w:t>к</w:t>
            </w:r>
            <w:r w:rsidRPr="00A22A3B">
              <w:rPr>
                <w:spacing w:val="-2"/>
                <w:sz w:val="20"/>
                <w:szCs w:val="20"/>
              </w:rPr>
              <w:t xml:space="preserve"> </w:t>
            </w:r>
            <w:r w:rsidRPr="00A22A3B">
              <w:rPr>
                <w:sz w:val="20"/>
                <w:szCs w:val="20"/>
              </w:rPr>
              <w:t>развитию</w:t>
            </w:r>
            <w:r w:rsidRPr="00A22A3B">
              <w:rPr>
                <w:spacing w:val="-4"/>
                <w:sz w:val="20"/>
                <w:szCs w:val="20"/>
              </w:rPr>
              <w:t xml:space="preserve"> </w:t>
            </w:r>
            <w:r w:rsidRPr="00A22A3B">
              <w:rPr>
                <w:sz w:val="20"/>
                <w:szCs w:val="20"/>
              </w:rPr>
              <w:t>экстренных состояний</w:t>
            </w:r>
          </w:p>
        </w:tc>
      </w:tr>
      <w:tr w:rsidR="00A22A3B" w:rsidRPr="00A22A3B" w14:paraId="66DA96D9" w14:textId="77777777" w:rsidTr="00922BD5">
        <w:tc>
          <w:tcPr>
            <w:tcW w:w="1701" w:type="dxa"/>
            <w:vAlign w:val="center"/>
          </w:tcPr>
          <w:p w14:paraId="1BFF5FEE"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2F0FFBC3" w14:textId="77777777" w:rsidR="00A22A3B" w:rsidRPr="00A22A3B" w:rsidRDefault="00A22A3B" w:rsidP="00922BD5">
            <w:pPr>
              <w:pStyle w:val="TableParagraph"/>
              <w:rPr>
                <w:sz w:val="20"/>
                <w:szCs w:val="20"/>
              </w:rPr>
            </w:pPr>
            <w:r w:rsidRPr="00A22A3B">
              <w:rPr>
                <w:sz w:val="20"/>
                <w:szCs w:val="20"/>
              </w:rPr>
              <w:t>Оказание</w:t>
            </w:r>
            <w:r w:rsidRPr="00A22A3B">
              <w:rPr>
                <w:spacing w:val="20"/>
                <w:sz w:val="20"/>
                <w:szCs w:val="20"/>
              </w:rPr>
              <w:t xml:space="preserve"> </w:t>
            </w:r>
            <w:r w:rsidRPr="00A22A3B">
              <w:rPr>
                <w:sz w:val="20"/>
                <w:szCs w:val="20"/>
              </w:rPr>
              <w:t>медицинской</w:t>
            </w:r>
            <w:r w:rsidRPr="00A22A3B">
              <w:rPr>
                <w:spacing w:val="22"/>
                <w:sz w:val="20"/>
                <w:szCs w:val="20"/>
              </w:rPr>
              <w:t xml:space="preserve"> </w:t>
            </w:r>
            <w:r w:rsidRPr="00A22A3B">
              <w:rPr>
                <w:sz w:val="20"/>
                <w:szCs w:val="20"/>
              </w:rPr>
              <w:t>помощи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экстренной</w:t>
            </w:r>
            <w:r w:rsidRPr="00A22A3B">
              <w:rPr>
                <w:spacing w:val="22"/>
                <w:sz w:val="20"/>
                <w:szCs w:val="20"/>
              </w:rPr>
              <w:t xml:space="preserve"> </w:t>
            </w:r>
            <w:r w:rsidRPr="00A22A3B">
              <w:rPr>
                <w:sz w:val="20"/>
                <w:szCs w:val="20"/>
              </w:rPr>
              <w:t>форме</w:t>
            </w:r>
            <w:r w:rsidRPr="00A22A3B">
              <w:rPr>
                <w:spacing w:val="20"/>
                <w:sz w:val="20"/>
                <w:szCs w:val="20"/>
              </w:rPr>
              <w:t xml:space="preserve"> </w:t>
            </w:r>
            <w:r w:rsidRPr="00A22A3B">
              <w:rPr>
                <w:sz w:val="20"/>
                <w:szCs w:val="20"/>
              </w:rPr>
              <w:t>пациентам</w:t>
            </w:r>
            <w:r w:rsidRPr="00A22A3B">
              <w:rPr>
                <w:spacing w:val="18"/>
                <w:sz w:val="20"/>
                <w:szCs w:val="20"/>
              </w:rPr>
              <w:t xml:space="preserve"> </w:t>
            </w:r>
            <w:r w:rsidRPr="00A22A3B">
              <w:rPr>
                <w:sz w:val="20"/>
                <w:szCs w:val="20"/>
              </w:rPr>
              <w:t>при</w:t>
            </w:r>
            <w:r w:rsidRPr="00A22A3B">
              <w:rPr>
                <w:spacing w:val="-57"/>
                <w:sz w:val="20"/>
                <w:szCs w:val="20"/>
              </w:rPr>
              <w:t xml:space="preserve"> </w:t>
            </w:r>
            <w:r w:rsidRPr="00A22A3B">
              <w:rPr>
                <w:sz w:val="20"/>
                <w:szCs w:val="20"/>
              </w:rPr>
              <w:t>состояниях,</w:t>
            </w:r>
            <w:r w:rsidRPr="00A22A3B">
              <w:rPr>
                <w:spacing w:val="32"/>
                <w:sz w:val="20"/>
                <w:szCs w:val="20"/>
              </w:rPr>
              <w:t xml:space="preserve"> </w:t>
            </w:r>
            <w:r w:rsidRPr="00A22A3B">
              <w:rPr>
                <w:sz w:val="20"/>
                <w:szCs w:val="20"/>
              </w:rPr>
              <w:t>представляющих</w:t>
            </w:r>
            <w:r w:rsidRPr="00A22A3B">
              <w:rPr>
                <w:spacing w:val="36"/>
                <w:sz w:val="20"/>
                <w:szCs w:val="20"/>
              </w:rPr>
              <w:t xml:space="preserve"> </w:t>
            </w:r>
            <w:r w:rsidRPr="00A22A3B">
              <w:rPr>
                <w:sz w:val="20"/>
                <w:szCs w:val="20"/>
              </w:rPr>
              <w:t>угрозу</w:t>
            </w:r>
            <w:r w:rsidRPr="00A22A3B">
              <w:rPr>
                <w:spacing w:val="29"/>
                <w:sz w:val="20"/>
                <w:szCs w:val="20"/>
              </w:rPr>
              <w:t xml:space="preserve"> </w:t>
            </w:r>
            <w:r w:rsidRPr="00A22A3B">
              <w:rPr>
                <w:sz w:val="20"/>
                <w:szCs w:val="20"/>
              </w:rPr>
              <w:t>жизни</w:t>
            </w:r>
            <w:r w:rsidRPr="00A22A3B">
              <w:rPr>
                <w:spacing w:val="31"/>
                <w:sz w:val="20"/>
                <w:szCs w:val="20"/>
              </w:rPr>
              <w:t xml:space="preserve"> </w:t>
            </w:r>
            <w:r w:rsidRPr="00A22A3B">
              <w:rPr>
                <w:sz w:val="20"/>
                <w:szCs w:val="20"/>
              </w:rPr>
              <w:t>пациентов,</w:t>
            </w:r>
            <w:r w:rsidRPr="00A22A3B">
              <w:rPr>
                <w:spacing w:val="32"/>
                <w:sz w:val="20"/>
                <w:szCs w:val="20"/>
              </w:rPr>
              <w:t xml:space="preserve"> </w:t>
            </w:r>
            <w:r w:rsidRPr="00A22A3B">
              <w:rPr>
                <w:sz w:val="20"/>
                <w:szCs w:val="20"/>
              </w:rPr>
              <w:t>в</w:t>
            </w:r>
            <w:r w:rsidRPr="00A22A3B">
              <w:rPr>
                <w:spacing w:val="31"/>
                <w:sz w:val="20"/>
                <w:szCs w:val="20"/>
              </w:rPr>
              <w:t xml:space="preserve"> </w:t>
            </w:r>
            <w:r w:rsidRPr="00A22A3B">
              <w:rPr>
                <w:sz w:val="20"/>
                <w:szCs w:val="20"/>
              </w:rPr>
              <w:t>том</w:t>
            </w:r>
            <w:r w:rsidRPr="00A22A3B">
              <w:rPr>
                <w:spacing w:val="31"/>
                <w:sz w:val="20"/>
                <w:szCs w:val="20"/>
              </w:rPr>
              <w:t xml:space="preserve"> </w:t>
            </w:r>
            <w:r w:rsidRPr="00A22A3B">
              <w:rPr>
                <w:sz w:val="20"/>
                <w:szCs w:val="20"/>
              </w:rPr>
              <w:t>числе</w:t>
            </w:r>
          </w:p>
          <w:p w14:paraId="133A3A90" w14:textId="77777777" w:rsidR="00A22A3B" w:rsidRPr="00A22A3B" w:rsidRDefault="00A22A3B" w:rsidP="00922BD5">
            <w:pPr>
              <w:pStyle w:val="a7"/>
              <w:ind w:right="94"/>
              <w:jc w:val="both"/>
              <w:rPr>
                <w:color w:val="auto"/>
                <w:sz w:val="20"/>
                <w:szCs w:val="20"/>
              </w:rPr>
            </w:pPr>
            <w:r w:rsidRPr="00A22A3B">
              <w:rPr>
                <w:color w:val="auto"/>
                <w:sz w:val="20"/>
                <w:szCs w:val="20"/>
              </w:rPr>
              <w:t>клинической</w:t>
            </w:r>
            <w:r w:rsidRPr="00A22A3B">
              <w:rPr>
                <w:color w:val="auto"/>
                <w:spacing w:val="47"/>
                <w:sz w:val="20"/>
                <w:szCs w:val="20"/>
              </w:rPr>
              <w:t xml:space="preserve"> </w:t>
            </w:r>
            <w:r w:rsidRPr="00A22A3B">
              <w:rPr>
                <w:color w:val="auto"/>
                <w:sz w:val="20"/>
                <w:szCs w:val="20"/>
              </w:rPr>
              <w:t>смерти</w:t>
            </w:r>
            <w:r w:rsidRPr="00A22A3B">
              <w:rPr>
                <w:color w:val="auto"/>
                <w:spacing w:val="47"/>
                <w:sz w:val="20"/>
                <w:szCs w:val="20"/>
              </w:rPr>
              <w:t xml:space="preserve"> </w:t>
            </w:r>
            <w:r w:rsidRPr="00A22A3B">
              <w:rPr>
                <w:color w:val="auto"/>
                <w:sz w:val="20"/>
                <w:szCs w:val="20"/>
              </w:rPr>
              <w:t>(остановка</w:t>
            </w:r>
            <w:r w:rsidRPr="00A22A3B">
              <w:rPr>
                <w:color w:val="auto"/>
                <w:spacing w:val="46"/>
                <w:sz w:val="20"/>
                <w:szCs w:val="20"/>
              </w:rPr>
              <w:t xml:space="preserve"> </w:t>
            </w:r>
            <w:r w:rsidRPr="00A22A3B">
              <w:rPr>
                <w:color w:val="auto"/>
                <w:sz w:val="20"/>
                <w:szCs w:val="20"/>
              </w:rPr>
              <w:t>жизненно</w:t>
            </w:r>
            <w:r w:rsidRPr="00A22A3B">
              <w:rPr>
                <w:color w:val="auto"/>
                <w:spacing w:val="46"/>
                <w:sz w:val="20"/>
                <w:szCs w:val="20"/>
              </w:rPr>
              <w:t xml:space="preserve"> </w:t>
            </w:r>
            <w:r w:rsidRPr="00A22A3B">
              <w:rPr>
                <w:color w:val="auto"/>
                <w:sz w:val="20"/>
                <w:szCs w:val="20"/>
              </w:rPr>
              <w:t>важных</w:t>
            </w:r>
            <w:r w:rsidRPr="00A22A3B">
              <w:rPr>
                <w:color w:val="auto"/>
                <w:spacing w:val="48"/>
                <w:sz w:val="20"/>
                <w:szCs w:val="20"/>
              </w:rPr>
              <w:t xml:space="preserve"> </w:t>
            </w:r>
            <w:r w:rsidRPr="00A22A3B">
              <w:rPr>
                <w:color w:val="auto"/>
                <w:sz w:val="20"/>
                <w:szCs w:val="20"/>
              </w:rPr>
              <w:t>функций</w:t>
            </w:r>
            <w:r w:rsidRPr="00A22A3B">
              <w:rPr>
                <w:color w:val="auto"/>
                <w:spacing w:val="47"/>
                <w:sz w:val="20"/>
                <w:szCs w:val="20"/>
              </w:rPr>
              <w:t xml:space="preserve"> </w:t>
            </w:r>
            <w:r w:rsidRPr="00A22A3B">
              <w:rPr>
                <w:color w:val="auto"/>
                <w:sz w:val="20"/>
                <w:szCs w:val="20"/>
              </w:rPr>
              <w:t>организма</w:t>
            </w:r>
            <w:r w:rsidRPr="00A22A3B">
              <w:rPr>
                <w:color w:val="auto"/>
                <w:spacing w:val="-57"/>
                <w:sz w:val="20"/>
                <w:szCs w:val="20"/>
              </w:rPr>
              <w:t xml:space="preserve"> </w:t>
            </w:r>
            <w:r w:rsidRPr="00A22A3B">
              <w:rPr>
                <w:color w:val="auto"/>
                <w:sz w:val="20"/>
                <w:szCs w:val="20"/>
              </w:rPr>
              <w:t>человека</w:t>
            </w:r>
            <w:r w:rsidRPr="00A22A3B">
              <w:rPr>
                <w:color w:val="auto"/>
                <w:spacing w:val="-2"/>
                <w:sz w:val="20"/>
                <w:szCs w:val="20"/>
              </w:rPr>
              <w:t xml:space="preserve"> </w:t>
            </w:r>
            <w:r w:rsidRPr="00A22A3B">
              <w:rPr>
                <w:color w:val="auto"/>
                <w:sz w:val="20"/>
                <w:szCs w:val="20"/>
              </w:rPr>
              <w:t>(кровообращения и (или) дыхания))</w:t>
            </w:r>
          </w:p>
        </w:tc>
        <w:tc>
          <w:tcPr>
            <w:tcW w:w="2741" w:type="dxa"/>
          </w:tcPr>
          <w:p w14:paraId="3BE56E2B" w14:textId="77777777" w:rsidR="00A22A3B" w:rsidRPr="00A22A3B" w:rsidRDefault="00A22A3B" w:rsidP="00922BD5">
            <w:pPr>
              <w:pStyle w:val="TableParagraph"/>
              <w:ind w:right="96"/>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пациентам при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клинической</w:t>
            </w:r>
            <w:r w:rsidRPr="00A22A3B">
              <w:rPr>
                <w:spacing w:val="47"/>
                <w:sz w:val="20"/>
                <w:szCs w:val="20"/>
              </w:rPr>
              <w:t xml:space="preserve"> </w:t>
            </w:r>
            <w:r w:rsidRPr="00A22A3B">
              <w:rPr>
                <w:sz w:val="20"/>
                <w:szCs w:val="20"/>
              </w:rPr>
              <w:t>смерти</w:t>
            </w:r>
            <w:r w:rsidRPr="00A22A3B">
              <w:rPr>
                <w:spacing w:val="47"/>
                <w:sz w:val="20"/>
                <w:szCs w:val="20"/>
              </w:rPr>
              <w:t xml:space="preserve"> </w:t>
            </w:r>
            <w:r w:rsidRPr="00A22A3B">
              <w:rPr>
                <w:sz w:val="20"/>
                <w:szCs w:val="20"/>
              </w:rPr>
              <w:t>(остановка</w:t>
            </w:r>
            <w:r w:rsidRPr="00A22A3B">
              <w:rPr>
                <w:spacing w:val="46"/>
                <w:sz w:val="20"/>
                <w:szCs w:val="20"/>
              </w:rPr>
              <w:t xml:space="preserve"> </w:t>
            </w:r>
            <w:r w:rsidRPr="00A22A3B">
              <w:rPr>
                <w:sz w:val="20"/>
                <w:szCs w:val="20"/>
              </w:rPr>
              <w:t>жизненно</w:t>
            </w:r>
            <w:r w:rsidRPr="00A22A3B">
              <w:rPr>
                <w:spacing w:val="46"/>
                <w:sz w:val="20"/>
                <w:szCs w:val="20"/>
              </w:rPr>
              <w:t xml:space="preserve"> </w:t>
            </w:r>
            <w:r w:rsidRPr="00A22A3B">
              <w:rPr>
                <w:sz w:val="20"/>
                <w:szCs w:val="20"/>
              </w:rPr>
              <w:t>важных</w:t>
            </w:r>
            <w:r w:rsidRPr="00A22A3B">
              <w:rPr>
                <w:spacing w:val="48"/>
                <w:sz w:val="20"/>
                <w:szCs w:val="20"/>
              </w:rPr>
              <w:t xml:space="preserve"> </w:t>
            </w:r>
            <w:r w:rsidRPr="00A22A3B">
              <w:rPr>
                <w:sz w:val="20"/>
                <w:szCs w:val="20"/>
              </w:rPr>
              <w:t>функций</w:t>
            </w:r>
            <w:r w:rsidRPr="00A22A3B">
              <w:rPr>
                <w:spacing w:val="47"/>
                <w:sz w:val="20"/>
                <w:szCs w:val="20"/>
              </w:rPr>
              <w:t xml:space="preserve"> </w:t>
            </w:r>
            <w:r w:rsidRPr="00A22A3B">
              <w:rPr>
                <w:sz w:val="20"/>
                <w:szCs w:val="20"/>
              </w:rPr>
              <w:t>организма</w:t>
            </w:r>
          </w:p>
          <w:p w14:paraId="6BC048E0" w14:textId="77777777" w:rsidR="00A22A3B" w:rsidRPr="00A22A3B" w:rsidRDefault="00A22A3B" w:rsidP="00922BD5">
            <w:pPr>
              <w:pStyle w:val="TableParagraph"/>
              <w:spacing w:line="270" w:lineRule="exact"/>
              <w:rPr>
                <w:sz w:val="20"/>
                <w:szCs w:val="20"/>
              </w:rPr>
            </w:pPr>
            <w:r w:rsidRPr="00A22A3B">
              <w:rPr>
                <w:sz w:val="20"/>
                <w:szCs w:val="20"/>
              </w:rPr>
              <w:t>человека</w:t>
            </w:r>
            <w:r w:rsidRPr="00A22A3B">
              <w:rPr>
                <w:spacing w:val="-3"/>
                <w:sz w:val="20"/>
                <w:szCs w:val="20"/>
              </w:rPr>
              <w:t xml:space="preserve"> </w:t>
            </w:r>
            <w:r w:rsidRPr="00A22A3B">
              <w:rPr>
                <w:sz w:val="20"/>
                <w:szCs w:val="20"/>
              </w:rPr>
              <w:t>(кровообращения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дыхания))</w:t>
            </w:r>
          </w:p>
        </w:tc>
        <w:tc>
          <w:tcPr>
            <w:tcW w:w="2741" w:type="dxa"/>
          </w:tcPr>
          <w:p w14:paraId="4AB8B0BC" w14:textId="77777777" w:rsidR="00A22A3B" w:rsidRPr="00A22A3B" w:rsidRDefault="00A22A3B" w:rsidP="00922BD5">
            <w:pPr>
              <w:pStyle w:val="TableParagraph"/>
              <w:spacing w:line="268" w:lineRule="exact"/>
              <w:rPr>
                <w:sz w:val="20"/>
                <w:szCs w:val="20"/>
              </w:rPr>
            </w:pPr>
            <w:r w:rsidRPr="00A22A3B">
              <w:rPr>
                <w:sz w:val="20"/>
                <w:szCs w:val="20"/>
              </w:rPr>
              <w:t>Методика</w:t>
            </w:r>
            <w:r w:rsidRPr="00A22A3B">
              <w:rPr>
                <w:spacing w:val="10"/>
                <w:sz w:val="20"/>
                <w:szCs w:val="20"/>
              </w:rPr>
              <w:t xml:space="preserve"> </w:t>
            </w:r>
            <w:r w:rsidRPr="00A22A3B">
              <w:rPr>
                <w:sz w:val="20"/>
                <w:szCs w:val="20"/>
              </w:rPr>
              <w:t>сбора</w:t>
            </w:r>
            <w:r w:rsidRPr="00A22A3B">
              <w:rPr>
                <w:spacing w:val="11"/>
                <w:sz w:val="20"/>
                <w:szCs w:val="20"/>
              </w:rPr>
              <w:t xml:space="preserve"> </w:t>
            </w:r>
            <w:r w:rsidRPr="00A22A3B">
              <w:rPr>
                <w:sz w:val="20"/>
                <w:szCs w:val="20"/>
              </w:rPr>
              <w:t>жалоб</w:t>
            </w:r>
            <w:r w:rsidRPr="00A22A3B">
              <w:rPr>
                <w:spacing w:val="10"/>
                <w:sz w:val="20"/>
                <w:szCs w:val="20"/>
              </w:rPr>
              <w:t xml:space="preserve"> </w:t>
            </w:r>
            <w:r w:rsidRPr="00A22A3B">
              <w:rPr>
                <w:sz w:val="20"/>
                <w:szCs w:val="20"/>
              </w:rPr>
              <w:t>и</w:t>
            </w:r>
            <w:r w:rsidRPr="00A22A3B">
              <w:rPr>
                <w:spacing w:val="13"/>
                <w:sz w:val="20"/>
                <w:szCs w:val="20"/>
              </w:rPr>
              <w:t xml:space="preserve"> </w:t>
            </w:r>
            <w:r w:rsidRPr="00A22A3B">
              <w:rPr>
                <w:sz w:val="20"/>
                <w:szCs w:val="20"/>
              </w:rPr>
              <w:t>анамнеза</w:t>
            </w:r>
            <w:r w:rsidRPr="00A22A3B">
              <w:rPr>
                <w:spacing w:val="10"/>
                <w:sz w:val="20"/>
                <w:szCs w:val="20"/>
              </w:rPr>
              <w:t xml:space="preserve"> </w:t>
            </w:r>
            <w:r w:rsidRPr="00A22A3B">
              <w:rPr>
                <w:sz w:val="20"/>
                <w:szCs w:val="20"/>
              </w:rPr>
              <w:t>жизни</w:t>
            </w:r>
            <w:r w:rsidRPr="00A22A3B">
              <w:rPr>
                <w:spacing w:val="13"/>
                <w:sz w:val="20"/>
                <w:szCs w:val="20"/>
              </w:rPr>
              <w:t xml:space="preserve"> </w:t>
            </w:r>
            <w:r w:rsidRPr="00A22A3B">
              <w:rPr>
                <w:sz w:val="20"/>
                <w:szCs w:val="20"/>
              </w:rPr>
              <w:t>и</w:t>
            </w:r>
            <w:r w:rsidRPr="00A22A3B">
              <w:rPr>
                <w:spacing w:val="10"/>
                <w:sz w:val="20"/>
                <w:szCs w:val="20"/>
              </w:rPr>
              <w:t xml:space="preserve"> </w:t>
            </w:r>
            <w:r w:rsidRPr="00A22A3B">
              <w:rPr>
                <w:sz w:val="20"/>
                <w:szCs w:val="20"/>
              </w:rPr>
              <w:t>заболевания</w:t>
            </w:r>
            <w:r w:rsidRPr="00A22A3B">
              <w:rPr>
                <w:spacing w:val="13"/>
                <w:sz w:val="20"/>
                <w:szCs w:val="20"/>
              </w:rPr>
              <w:t xml:space="preserve"> </w:t>
            </w:r>
            <w:r w:rsidRPr="00A22A3B">
              <w:rPr>
                <w:sz w:val="20"/>
                <w:szCs w:val="20"/>
              </w:rPr>
              <w:t>у</w:t>
            </w:r>
            <w:r w:rsidRPr="00A22A3B">
              <w:rPr>
                <w:spacing w:val="4"/>
                <w:sz w:val="20"/>
                <w:szCs w:val="20"/>
              </w:rPr>
              <w:t xml:space="preserve"> </w:t>
            </w:r>
            <w:r w:rsidRPr="00A22A3B">
              <w:rPr>
                <w:sz w:val="20"/>
                <w:szCs w:val="20"/>
              </w:rPr>
              <w:t>пациентов</w:t>
            </w:r>
            <w:r w:rsidRPr="00A22A3B">
              <w:rPr>
                <w:spacing w:val="19"/>
                <w:sz w:val="20"/>
                <w:szCs w:val="20"/>
              </w:rPr>
              <w:t xml:space="preserve"> </w:t>
            </w:r>
            <w:r w:rsidRPr="00A22A3B">
              <w:rPr>
                <w:sz w:val="20"/>
                <w:szCs w:val="20"/>
              </w:rPr>
              <w:t>(их</w:t>
            </w:r>
          </w:p>
          <w:p w14:paraId="2A6103C6" w14:textId="77777777" w:rsidR="00A22A3B" w:rsidRPr="00A22A3B" w:rsidRDefault="00A22A3B" w:rsidP="00922BD5">
            <w:pPr>
              <w:pStyle w:val="TableParagraph"/>
              <w:rPr>
                <w:sz w:val="20"/>
                <w:szCs w:val="20"/>
              </w:rPr>
            </w:pPr>
            <w:r w:rsidRPr="00A22A3B">
              <w:rPr>
                <w:sz w:val="20"/>
                <w:szCs w:val="20"/>
              </w:rPr>
              <w:t>законных</w:t>
            </w:r>
            <w:r w:rsidRPr="00A22A3B">
              <w:rPr>
                <w:spacing w:val="-5"/>
                <w:sz w:val="20"/>
                <w:szCs w:val="20"/>
              </w:rPr>
              <w:t xml:space="preserve"> </w:t>
            </w:r>
            <w:r w:rsidRPr="00A22A3B">
              <w:rPr>
                <w:sz w:val="20"/>
                <w:szCs w:val="20"/>
              </w:rPr>
              <w:t>представителей)</w:t>
            </w:r>
          </w:p>
        </w:tc>
      </w:tr>
      <w:tr w:rsidR="00A22A3B" w:rsidRPr="00A22A3B" w14:paraId="67B299FE" w14:textId="77777777" w:rsidTr="00922BD5">
        <w:tc>
          <w:tcPr>
            <w:tcW w:w="1701" w:type="dxa"/>
            <w:vAlign w:val="center"/>
          </w:tcPr>
          <w:p w14:paraId="6AD9ED74"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45776730" w14:textId="77777777" w:rsidR="00A22A3B" w:rsidRPr="00A22A3B" w:rsidRDefault="00A22A3B" w:rsidP="00922BD5">
            <w:pPr>
              <w:pStyle w:val="TableParagraph"/>
              <w:spacing w:line="268" w:lineRule="exact"/>
              <w:rPr>
                <w:sz w:val="20"/>
                <w:szCs w:val="20"/>
              </w:rPr>
            </w:pPr>
            <w:r w:rsidRPr="00A22A3B">
              <w:rPr>
                <w:sz w:val="20"/>
                <w:szCs w:val="20"/>
              </w:rPr>
              <w:t>Применение</w:t>
            </w:r>
            <w:r w:rsidRPr="00A22A3B">
              <w:rPr>
                <w:spacing w:val="25"/>
                <w:sz w:val="20"/>
                <w:szCs w:val="20"/>
              </w:rPr>
              <w:t xml:space="preserve"> </w:t>
            </w:r>
            <w:r w:rsidRPr="00A22A3B">
              <w:rPr>
                <w:sz w:val="20"/>
                <w:szCs w:val="20"/>
              </w:rPr>
              <w:t>лекарственных</w:t>
            </w:r>
            <w:r w:rsidRPr="00A22A3B">
              <w:rPr>
                <w:spacing w:val="86"/>
                <w:sz w:val="20"/>
                <w:szCs w:val="20"/>
              </w:rPr>
              <w:t xml:space="preserve"> </w:t>
            </w:r>
            <w:r w:rsidRPr="00A22A3B">
              <w:rPr>
                <w:sz w:val="20"/>
                <w:szCs w:val="20"/>
              </w:rPr>
              <w:t>препаратов</w:t>
            </w:r>
            <w:r w:rsidRPr="00A22A3B">
              <w:rPr>
                <w:spacing w:val="85"/>
                <w:sz w:val="20"/>
                <w:szCs w:val="20"/>
              </w:rPr>
              <w:t xml:space="preserve"> </w:t>
            </w:r>
            <w:r w:rsidRPr="00A22A3B">
              <w:rPr>
                <w:sz w:val="20"/>
                <w:szCs w:val="20"/>
              </w:rPr>
              <w:t>и</w:t>
            </w:r>
            <w:r w:rsidRPr="00A22A3B">
              <w:rPr>
                <w:spacing w:val="86"/>
                <w:sz w:val="20"/>
                <w:szCs w:val="20"/>
              </w:rPr>
              <w:t xml:space="preserve"> </w:t>
            </w:r>
            <w:r w:rsidRPr="00A22A3B">
              <w:rPr>
                <w:sz w:val="20"/>
                <w:szCs w:val="20"/>
              </w:rPr>
              <w:t>медицинских</w:t>
            </w:r>
            <w:r w:rsidRPr="00A22A3B">
              <w:rPr>
                <w:spacing w:val="85"/>
                <w:sz w:val="20"/>
                <w:szCs w:val="20"/>
              </w:rPr>
              <w:t xml:space="preserve"> </w:t>
            </w:r>
            <w:r w:rsidRPr="00A22A3B">
              <w:rPr>
                <w:sz w:val="20"/>
                <w:szCs w:val="20"/>
              </w:rPr>
              <w:t>изделий</w:t>
            </w:r>
            <w:r w:rsidRPr="00A22A3B">
              <w:rPr>
                <w:spacing w:val="83"/>
                <w:sz w:val="20"/>
                <w:szCs w:val="20"/>
              </w:rPr>
              <w:t xml:space="preserve"> </w:t>
            </w:r>
            <w:r w:rsidRPr="00A22A3B">
              <w:rPr>
                <w:sz w:val="20"/>
                <w:szCs w:val="20"/>
              </w:rPr>
              <w:t>при</w:t>
            </w:r>
          </w:p>
          <w:p w14:paraId="10BE7395" w14:textId="77777777" w:rsidR="00A22A3B" w:rsidRPr="00A22A3B" w:rsidRDefault="00A22A3B" w:rsidP="00922BD5">
            <w:pPr>
              <w:pStyle w:val="a7"/>
              <w:rPr>
                <w:color w:val="auto"/>
                <w:sz w:val="20"/>
                <w:szCs w:val="20"/>
              </w:rPr>
            </w:pPr>
            <w:r w:rsidRPr="00A22A3B">
              <w:rPr>
                <w:color w:val="auto"/>
                <w:sz w:val="20"/>
                <w:szCs w:val="20"/>
              </w:rPr>
              <w:t>оказании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5"/>
                <w:sz w:val="20"/>
                <w:szCs w:val="20"/>
              </w:rPr>
              <w:t xml:space="preserve"> </w:t>
            </w:r>
            <w:r w:rsidRPr="00A22A3B">
              <w:rPr>
                <w:color w:val="auto"/>
                <w:sz w:val="20"/>
                <w:szCs w:val="20"/>
              </w:rPr>
              <w:t>экстренной</w:t>
            </w:r>
            <w:r w:rsidRPr="00A22A3B">
              <w:rPr>
                <w:color w:val="auto"/>
                <w:spacing w:val="-3"/>
                <w:sz w:val="20"/>
                <w:szCs w:val="20"/>
              </w:rPr>
              <w:t xml:space="preserve"> </w:t>
            </w:r>
            <w:r w:rsidRPr="00A22A3B">
              <w:rPr>
                <w:color w:val="auto"/>
                <w:sz w:val="20"/>
                <w:szCs w:val="20"/>
              </w:rPr>
              <w:t>форме</w:t>
            </w:r>
          </w:p>
        </w:tc>
        <w:tc>
          <w:tcPr>
            <w:tcW w:w="2741" w:type="dxa"/>
          </w:tcPr>
          <w:p w14:paraId="7564D81E" w14:textId="77777777" w:rsidR="00A22A3B" w:rsidRPr="00A22A3B" w:rsidRDefault="00A22A3B" w:rsidP="00922BD5">
            <w:pPr>
              <w:pStyle w:val="TableParagraph"/>
              <w:spacing w:line="268" w:lineRule="exact"/>
              <w:rPr>
                <w:sz w:val="20"/>
                <w:szCs w:val="20"/>
              </w:rPr>
            </w:pPr>
            <w:r w:rsidRPr="00A22A3B">
              <w:rPr>
                <w:sz w:val="20"/>
                <w:szCs w:val="20"/>
              </w:rPr>
              <w:t>Применять</w:t>
            </w:r>
            <w:r w:rsidRPr="00A22A3B">
              <w:rPr>
                <w:spacing w:val="72"/>
                <w:sz w:val="20"/>
                <w:szCs w:val="20"/>
              </w:rPr>
              <w:t xml:space="preserve"> </w:t>
            </w:r>
            <w:r w:rsidRPr="00A22A3B">
              <w:rPr>
                <w:sz w:val="20"/>
                <w:szCs w:val="20"/>
              </w:rPr>
              <w:t xml:space="preserve">лекарственные  </w:t>
            </w:r>
            <w:r w:rsidRPr="00A22A3B">
              <w:rPr>
                <w:spacing w:val="7"/>
                <w:sz w:val="20"/>
                <w:szCs w:val="20"/>
              </w:rPr>
              <w:t xml:space="preserve"> </w:t>
            </w:r>
            <w:r w:rsidRPr="00A22A3B">
              <w:rPr>
                <w:sz w:val="20"/>
                <w:szCs w:val="20"/>
              </w:rPr>
              <w:t xml:space="preserve">препараты  </w:t>
            </w:r>
            <w:r w:rsidRPr="00A22A3B">
              <w:rPr>
                <w:spacing w:val="9"/>
                <w:sz w:val="20"/>
                <w:szCs w:val="20"/>
              </w:rPr>
              <w:t xml:space="preserve"> </w:t>
            </w:r>
            <w:r w:rsidRPr="00A22A3B">
              <w:rPr>
                <w:sz w:val="20"/>
                <w:szCs w:val="20"/>
              </w:rPr>
              <w:t xml:space="preserve">и  </w:t>
            </w:r>
            <w:r w:rsidRPr="00A22A3B">
              <w:rPr>
                <w:spacing w:val="10"/>
                <w:sz w:val="20"/>
                <w:szCs w:val="20"/>
              </w:rPr>
              <w:t xml:space="preserve"> </w:t>
            </w:r>
            <w:r w:rsidRPr="00A22A3B">
              <w:rPr>
                <w:sz w:val="20"/>
                <w:szCs w:val="20"/>
              </w:rPr>
              <w:t xml:space="preserve">медицинские  </w:t>
            </w:r>
            <w:r w:rsidRPr="00A22A3B">
              <w:rPr>
                <w:spacing w:val="7"/>
                <w:sz w:val="20"/>
                <w:szCs w:val="20"/>
              </w:rPr>
              <w:t xml:space="preserve"> </w:t>
            </w:r>
            <w:r w:rsidRPr="00A22A3B">
              <w:rPr>
                <w:sz w:val="20"/>
                <w:szCs w:val="20"/>
              </w:rPr>
              <w:t xml:space="preserve">изделия  </w:t>
            </w:r>
            <w:r w:rsidRPr="00A22A3B">
              <w:rPr>
                <w:spacing w:val="15"/>
                <w:sz w:val="20"/>
                <w:szCs w:val="20"/>
              </w:rPr>
              <w:t xml:space="preserve"> </w:t>
            </w:r>
            <w:r w:rsidRPr="00A22A3B">
              <w:rPr>
                <w:sz w:val="20"/>
                <w:szCs w:val="20"/>
              </w:rPr>
              <w:t>при</w:t>
            </w:r>
          </w:p>
          <w:p w14:paraId="38C3F18F" w14:textId="77777777" w:rsidR="00A22A3B" w:rsidRPr="00A22A3B" w:rsidRDefault="00A22A3B" w:rsidP="00922BD5">
            <w:pPr>
              <w:pStyle w:val="TableParagraph"/>
              <w:spacing w:line="270" w:lineRule="exact"/>
              <w:rPr>
                <w:sz w:val="20"/>
                <w:szCs w:val="20"/>
              </w:rPr>
            </w:pPr>
            <w:r w:rsidRPr="00A22A3B">
              <w:rPr>
                <w:sz w:val="20"/>
                <w:szCs w:val="20"/>
              </w:rPr>
              <w:t>оказании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помощи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5016BBC3" w14:textId="77777777" w:rsidR="00A22A3B" w:rsidRPr="00A22A3B" w:rsidRDefault="00A22A3B" w:rsidP="00922BD5">
            <w:pPr>
              <w:pStyle w:val="TableParagraph"/>
              <w:spacing w:line="268" w:lineRule="exact"/>
              <w:rPr>
                <w:sz w:val="20"/>
                <w:szCs w:val="20"/>
              </w:rPr>
            </w:pPr>
            <w:r w:rsidRPr="00A22A3B">
              <w:rPr>
                <w:sz w:val="20"/>
                <w:szCs w:val="20"/>
              </w:rPr>
              <w:t>Методика</w:t>
            </w:r>
            <w:r w:rsidRPr="00A22A3B">
              <w:rPr>
                <w:spacing w:val="7"/>
                <w:sz w:val="20"/>
                <w:szCs w:val="20"/>
              </w:rPr>
              <w:t xml:space="preserve"> </w:t>
            </w:r>
            <w:proofErr w:type="spellStart"/>
            <w:r w:rsidRPr="00A22A3B">
              <w:rPr>
                <w:sz w:val="20"/>
                <w:szCs w:val="20"/>
              </w:rPr>
              <w:t>физикального</w:t>
            </w:r>
            <w:proofErr w:type="spellEnd"/>
            <w:r w:rsidRPr="00A22A3B">
              <w:rPr>
                <w:spacing w:val="66"/>
                <w:sz w:val="20"/>
                <w:szCs w:val="20"/>
              </w:rPr>
              <w:t xml:space="preserve"> </w:t>
            </w:r>
            <w:r w:rsidRPr="00A22A3B">
              <w:rPr>
                <w:sz w:val="20"/>
                <w:szCs w:val="20"/>
              </w:rPr>
              <w:t>обследования</w:t>
            </w:r>
            <w:r w:rsidRPr="00A22A3B">
              <w:rPr>
                <w:spacing w:val="71"/>
                <w:sz w:val="20"/>
                <w:szCs w:val="20"/>
              </w:rPr>
              <w:t xml:space="preserve"> </w:t>
            </w:r>
            <w:r w:rsidRPr="00A22A3B">
              <w:rPr>
                <w:sz w:val="20"/>
                <w:szCs w:val="20"/>
              </w:rPr>
              <w:t>пациентов</w:t>
            </w:r>
            <w:r w:rsidRPr="00A22A3B">
              <w:rPr>
                <w:spacing w:val="68"/>
                <w:sz w:val="20"/>
                <w:szCs w:val="20"/>
              </w:rPr>
              <w:t xml:space="preserve"> </w:t>
            </w:r>
            <w:r w:rsidRPr="00A22A3B">
              <w:rPr>
                <w:sz w:val="20"/>
                <w:szCs w:val="20"/>
              </w:rPr>
              <w:t>(осмотр,</w:t>
            </w:r>
            <w:r w:rsidRPr="00A22A3B">
              <w:rPr>
                <w:spacing w:val="68"/>
                <w:sz w:val="20"/>
                <w:szCs w:val="20"/>
              </w:rPr>
              <w:t xml:space="preserve"> </w:t>
            </w:r>
            <w:r w:rsidRPr="00A22A3B">
              <w:rPr>
                <w:sz w:val="20"/>
                <w:szCs w:val="20"/>
              </w:rPr>
              <w:t>пальпация,</w:t>
            </w:r>
          </w:p>
          <w:p w14:paraId="132E0641" w14:textId="77777777" w:rsidR="00A22A3B" w:rsidRPr="00A22A3B" w:rsidRDefault="00A22A3B" w:rsidP="00922BD5">
            <w:pPr>
              <w:pStyle w:val="TableParagraph"/>
              <w:rPr>
                <w:sz w:val="20"/>
                <w:szCs w:val="20"/>
              </w:rPr>
            </w:pPr>
            <w:r w:rsidRPr="00A22A3B">
              <w:rPr>
                <w:sz w:val="20"/>
                <w:szCs w:val="20"/>
              </w:rPr>
              <w:t>перкуссия,</w:t>
            </w:r>
            <w:r w:rsidRPr="00A22A3B">
              <w:rPr>
                <w:spacing w:val="-4"/>
                <w:sz w:val="20"/>
                <w:szCs w:val="20"/>
              </w:rPr>
              <w:t xml:space="preserve"> </w:t>
            </w:r>
            <w:r w:rsidRPr="00A22A3B">
              <w:rPr>
                <w:sz w:val="20"/>
                <w:szCs w:val="20"/>
              </w:rPr>
              <w:t>аускультация)</w:t>
            </w:r>
          </w:p>
        </w:tc>
      </w:tr>
      <w:tr w:rsidR="00A22A3B" w:rsidRPr="00A22A3B" w14:paraId="36F73724" w14:textId="77777777" w:rsidTr="00922BD5">
        <w:tc>
          <w:tcPr>
            <w:tcW w:w="1701" w:type="dxa"/>
            <w:vAlign w:val="center"/>
          </w:tcPr>
          <w:p w14:paraId="49CA8FD2"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7AFC505D" w14:textId="77777777" w:rsidR="00A22A3B" w:rsidRPr="00A22A3B" w:rsidRDefault="00A22A3B" w:rsidP="00922BD5">
            <w:pPr>
              <w:pStyle w:val="TableParagraph"/>
              <w:spacing w:line="268" w:lineRule="exact"/>
              <w:rPr>
                <w:sz w:val="20"/>
                <w:szCs w:val="20"/>
              </w:rPr>
            </w:pPr>
          </w:p>
        </w:tc>
        <w:tc>
          <w:tcPr>
            <w:tcW w:w="2741" w:type="dxa"/>
          </w:tcPr>
          <w:p w14:paraId="3CA40143" w14:textId="77777777" w:rsidR="00A22A3B" w:rsidRPr="00A22A3B" w:rsidRDefault="00A22A3B" w:rsidP="00922BD5">
            <w:pPr>
              <w:pStyle w:val="TableParagraph"/>
              <w:spacing w:line="268" w:lineRule="exact"/>
              <w:rPr>
                <w:sz w:val="20"/>
                <w:szCs w:val="20"/>
              </w:rPr>
            </w:pPr>
          </w:p>
        </w:tc>
        <w:tc>
          <w:tcPr>
            <w:tcW w:w="2741" w:type="dxa"/>
          </w:tcPr>
          <w:p w14:paraId="7AD13C61" w14:textId="77777777" w:rsidR="00A22A3B" w:rsidRPr="00A22A3B" w:rsidRDefault="00A22A3B" w:rsidP="00922BD5">
            <w:pPr>
              <w:pStyle w:val="TableParagraph"/>
              <w:ind w:right="97"/>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 форме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47"/>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7"/>
                <w:sz w:val="20"/>
                <w:szCs w:val="20"/>
              </w:rPr>
              <w:t xml:space="preserve"> </w:t>
            </w:r>
            <w:r w:rsidRPr="00A22A3B">
              <w:rPr>
                <w:sz w:val="20"/>
                <w:szCs w:val="20"/>
              </w:rPr>
              <w:t>рекомендациями</w:t>
            </w:r>
            <w:r w:rsidRPr="00A22A3B">
              <w:rPr>
                <w:spacing w:val="47"/>
                <w:sz w:val="20"/>
                <w:szCs w:val="20"/>
              </w:rPr>
              <w:t xml:space="preserve"> </w:t>
            </w:r>
            <w:r w:rsidRPr="00A22A3B">
              <w:rPr>
                <w:sz w:val="20"/>
                <w:szCs w:val="20"/>
              </w:rPr>
              <w:t>(протоколами</w:t>
            </w:r>
          </w:p>
          <w:p w14:paraId="48065BA9" w14:textId="77777777" w:rsidR="00A22A3B" w:rsidRPr="00A22A3B" w:rsidRDefault="00A22A3B" w:rsidP="00922BD5">
            <w:pPr>
              <w:pStyle w:val="a7"/>
              <w:spacing w:line="268" w:lineRule="exact"/>
              <w:rPr>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54919FC0" w14:textId="77777777" w:rsidTr="00922BD5">
        <w:tc>
          <w:tcPr>
            <w:tcW w:w="1701" w:type="dxa"/>
            <w:vAlign w:val="center"/>
          </w:tcPr>
          <w:p w14:paraId="450B2443"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577B036B" w14:textId="77777777" w:rsidR="00A22A3B" w:rsidRPr="00A22A3B" w:rsidRDefault="00A22A3B" w:rsidP="00922BD5">
            <w:pPr>
              <w:pStyle w:val="TableParagraph"/>
              <w:spacing w:line="268" w:lineRule="exact"/>
              <w:rPr>
                <w:sz w:val="20"/>
                <w:szCs w:val="20"/>
              </w:rPr>
            </w:pPr>
          </w:p>
        </w:tc>
        <w:tc>
          <w:tcPr>
            <w:tcW w:w="2741" w:type="dxa"/>
          </w:tcPr>
          <w:p w14:paraId="253EFAFC" w14:textId="77777777" w:rsidR="00A22A3B" w:rsidRPr="00A22A3B" w:rsidRDefault="00A22A3B" w:rsidP="00922BD5">
            <w:pPr>
              <w:pStyle w:val="TableParagraph"/>
              <w:spacing w:line="268" w:lineRule="exact"/>
              <w:rPr>
                <w:sz w:val="20"/>
                <w:szCs w:val="20"/>
              </w:rPr>
            </w:pPr>
          </w:p>
        </w:tc>
        <w:tc>
          <w:tcPr>
            <w:tcW w:w="2741" w:type="dxa"/>
          </w:tcPr>
          <w:p w14:paraId="7C2F6A96" w14:textId="77777777" w:rsidR="00A22A3B" w:rsidRPr="00A22A3B" w:rsidRDefault="00A22A3B" w:rsidP="00922BD5">
            <w:pPr>
              <w:pStyle w:val="TableParagraph"/>
              <w:spacing w:line="268" w:lineRule="exact"/>
              <w:rPr>
                <w:sz w:val="20"/>
                <w:szCs w:val="20"/>
              </w:rPr>
            </w:pPr>
            <w:r w:rsidRPr="00A22A3B">
              <w:rPr>
                <w:sz w:val="20"/>
                <w:szCs w:val="20"/>
              </w:rPr>
              <w:t>Клинические</w:t>
            </w:r>
            <w:r w:rsidRPr="00A22A3B">
              <w:rPr>
                <w:spacing w:val="-2"/>
                <w:sz w:val="20"/>
                <w:szCs w:val="20"/>
              </w:rPr>
              <w:t xml:space="preserve"> </w:t>
            </w:r>
            <w:r w:rsidRPr="00A22A3B">
              <w:rPr>
                <w:sz w:val="20"/>
                <w:szCs w:val="20"/>
              </w:rPr>
              <w:t>признаки</w:t>
            </w:r>
            <w:r w:rsidRPr="00A22A3B">
              <w:rPr>
                <w:spacing w:val="-2"/>
                <w:sz w:val="20"/>
                <w:szCs w:val="20"/>
              </w:rPr>
              <w:t xml:space="preserve"> </w:t>
            </w:r>
            <w:r w:rsidRPr="00A22A3B">
              <w:rPr>
                <w:sz w:val="20"/>
                <w:szCs w:val="20"/>
              </w:rPr>
              <w:t>внезапного прекращения</w:t>
            </w:r>
            <w:r w:rsidRPr="00A22A3B">
              <w:rPr>
                <w:spacing w:val="-1"/>
                <w:sz w:val="20"/>
                <w:szCs w:val="20"/>
              </w:rPr>
              <w:t xml:space="preserve"> </w:t>
            </w:r>
            <w:r w:rsidRPr="00A22A3B">
              <w:rPr>
                <w:sz w:val="20"/>
                <w:szCs w:val="20"/>
              </w:rPr>
              <w:t>кровообращения и</w:t>
            </w:r>
            <w:r w:rsidRPr="00A22A3B">
              <w:rPr>
                <w:spacing w:val="1"/>
                <w:sz w:val="20"/>
                <w:szCs w:val="20"/>
              </w:rPr>
              <w:t xml:space="preserve"> </w:t>
            </w:r>
            <w:r w:rsidRPr="00A22A3B">
              <w:rPr>
                <w:sz w:val="20"/>
                <w:szCs w:val="20"/>
              </w:rPr>
              <w:t>(или)</w:t>
            </w:r>
          </w:p>
          <w:p w14:paraId="421902EA" w14:textId="77777777" w:rsidR="00A22A3B" w:rsidRPr="00A22A3B" w:rsidRDefault="00A22A3B" w:rsidP="00922BD5">
            <w:pPr>
              <w:pStyle w:val="TableParagraph"/>
              <w:ind w:right="97"/>
              <w:jc w:val="both"/>
              <w:rPr>
                <w:sz w:val="20"/>
                <w:szCs w:val="20"/>
              </w:rPr>
            </w:pPr>
            <w:r w:rsidRPr="00A22A3B">
              <w:rPr>
                <w:sz w:val="20"/>
                <w:szCs w:val="20"/>
              </w:rPr>
              <w:t>дыхания</w:t>
            </w:r>
          </w:p>
        </w:tc>
      </w:tr>
      <w:tr w:rsidR="00A22A3B" w:rsidRPr="00A22A3B" w14:paraId="74DB9226" w14:textId="77777777" w:rsidTr="00922BD5">
        <w:tc>
          <w:tcPr>
            <w:tcW w:w="1701" w:type="dxa"/>
            <w:vAlign w:val="center"/>
          </w:tcPr>
          <w:p w14:paraId="71AA734C" w14:textId="77777777" w:rsidR="00A22A3B" w:rsidRPr="00A22A3B" w:rsidRDefault="00A22A3B" w:rsidP="00922BD5">
            <w:pPr>
              <w:pStyle w:val="11"/>
              <w:tabs>
                <w:tab w:val="left" w:pos="1183"/>
                <w:tab w:val="left" w:pos="1526"/>
              </w:tabs>
              <w:spacing w:after="0"/>
              <w:ind w:firstLine="0"/>
              <w:jc w:val="center"/>
              <w:rPr>
                <w:color w:val="auto"/>
                <w:sz w:val="20"/>
                <w:szCs w:val="20"/>
              </w:rPr>
            </w:pPr>
          </w:p>
        </w:tc>
        <w:tc>
          <w:tcPr>
            <w:tcW w:w="2740" w:type="dxa"/>
          </w:tcPr>
          <w:p w14:paraId="33160FB0" w14:textId="77777777" w:rsidR="00A22A3B" w:rsidRPr="00A22A3B" w:rsidRDefault="00A22A3B" w:rsidP="00922BD5">
            <w:pPr>
              <w:pStyle w:val="TableParagraph"/>
              <w:spacing w:line="268" w:lineRule="exact"/>
              <w:rPr>
                <w:sz w:val="20"/>
                <w:szCs w:val="20"/>
              </w:rPr>
            </w:pPr>
          </w:p>
        </w:tc>
        <w:tc>
          <w:tcPr>
            <w:tcW w:w="2741" w:type="dxa"/>
          </w:tcPr>
          <w:p w14:paraId="7064AE1F" w14:textId="77777777" w:rsidR="00A22A3B" w:rsidRPr="00A22A3B" w:rsidRDefault="00A22A3B" w:rsidP="00922BD5">
            <w:pPr>
              <w:pStyle w:val="TableParagraph"/>
              <w:spacing w:line="268" w:lineRule="exact"/>
              <w:rPr>
                <w:sz w:val="20"/>
                <w:szCs w:val="20"/>
              </w:rPr>
            </w:pPr>
          </w:p>
        </w:tc>
        <w:tc>
          <w:tcPr>
            <w:tcW w:w="2741" w:type="dxa"/>
          </w:tcPr>
          <w:p w14:paraId="6178DDA3" w14:textId="77777777" w:rsidR="00A22A3B" w:rsidRPr="00A22A3B" w:rsidRDefault="00A22A3B" w:rsidP="00922BD5">
            <w:pPr>
              <w:pStyle w:val="TableParagraph"/>
              <w:ind w:right="97"/>
              <w:jc w:val="both"/>
              <w:rPr>
                <w:sz w:val="20"/>
                <w:szCs w:val="20"/>
              </w:rPr>
            </w:pPr>
            <w:r w:rsidRPr="00A22A3B">
              <w:rPr>
                <w:sz w:val="20"/>
                <w:szCs w:val="20"/>
              </w:rPr>
              <w:t>Правила</w:t>
            </w:r>
            <w:r w:rsidRPr="00A22A3B">
              <w:rPr>
                <w:spacing w:val="-5"/>
                <w:sz w:val="20"/>
                <w:szCs w:val="20"/>
              </w:rPr>
              <w:t xml:space="preserve"> </w:t>
            </w:r>
            <w:r w:rsidRPr="00A22A3B">
              <w:rPr>
                <w:sz w:val="20"/>
                <w:szCs w:val="20"/>
              </w:rPr>
              <w:t>проведения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r>
    </w:tbl>
    <w:p w14:paraId="297E709D" w14:textId="0D0EB87B" w:rsidR="00A22A3B" w:rsidRDefault="00A22A3B">
      <w:pPr>
        <w:rPr>
          <w:color w:val="auto"/>
        </w:rPr>
        <w:sectPr w:rsidR="00A22A3B" w:rsidSect="00683EF3">
          <w:pgSz w:w="11900" w:h="16840"/>
          <w:pgMar w:top="1134" w:right="851" w:bottom="1134" w:left="1134" w:header="613" w:footer="3" w:gutter="0"/>
          <w:cols w:space="720"/>
          <w:noEndnote/>
          <w:docGrid w:linePitch="360"/>
        </w:sectPr>
      </w:pPr>
    </w:p>
    <w:p w14:paraId="577EF6DE" w14:textId="77777777" w:rsidR="008D1765" w:rsidRDefault="00C95F04" w:rsidP="00CA71F8">
      <w:pPr>
        <w:pStyle w:val="11"/>
        <w:numPr>
          <w:ilvl w:val="0"/>
          <w:numId w:val="1"/>
        </w:numPr>
        <w:spacing w:after="0"/>
        <w:ind w:firstLine="0"/>
        <w:jc w:val="center"/>
        <w:rPr>
          <w:b/>
          <w:bCs/>
          <w:color w:val="auto"/>
        </w:rPr>
      </w:pPr>
      <w:r w:rsidRPr="00BB5032">
        <w:rPr>
          <w:b/>
          <w:bCs/>
          <w:color w:val="auto"/>
        </w:rPr>
        <w:lastRenderedPageBreak/>
        <w:t>Учебный план</w:t>
      </w:r>
    </w:p>
    <w:p w14:paraId="3CD1991C" w14:textId="77777777" w:rsidR="009B4C3E" w:rsidRPr="009B4C3E" w:rsidRDefault="009B4C3E" w:rsidP="00CA71F8">
      <w:pPr>
        <w:pStyle w:val="11"/>
        <w:spacing w:after="0"/>
        <w:ind w:firstLine="0"/>
        <w:rPr>
          <w:b/>
          <w:bCs/>
          <w:color w:val="auto"/>
          <w:sz w:val="20"/>
          <w:szCs w:val="20"/>
        </w:rPr>
      </w:pPr>
    </w:p>
    <w:p w14:paraId="4FEBA7AE" w14:textId="3798AFB9" w:rsidR="009D64E6" w:rsidRPr="00BB5032" w:rsidRDefault="00865C01" w:rsidP="00CA71F8">
      <w:pPr>
        <w:pStyle w:val="11"/>
        <w:spacing w:after="0"/>
        <w:ind w:firstLine="709"/>
        <w:rPr>
          <w:color w:val="auto"/>
        </w:rPr>
      </w:pPr>
      <w:r w:rsidRPr="00BB5032">
        <w:rPr>
          <w:b/>
          <w:bCs/>
          <w:color w:val="auto"/>
        </w:rPr>
        <w:t xml:space="preserve">Трудоёмкость обучения: </w:t>
      </w:r>
      <w:r w:rsidR="00DD5FD9">
        <w:rPr>
          <w:b/>
          <w:bCs/>
          <w:color w:val="auto"/>
        </w:rPr>
        <w:t>36</w:t>
      </w:r>
      <w:r w:rsidRPr="00BB5032">
        <w:rPr>
          <w:color w:val="auto"/>
        </w:rPr>
        <w:t xml:space="preserve"> академических часов. </w:t>
      </w:r>
      <w:r w:rsidRPr="00BB5032">
        <w:rPr>
          <w:b/>
          <w:bCs/>
          <w:color w:val="auto"/>
        </w:rPr>
        <w:t xml:space="preserve">Форма обучения: </w:t>
      </w:r>
      <w:r w:rsidR="00D96299" w:rsidRPr="00BB5032">
        <w:rPr>
          <w:color w:val="auto"/>
        </w:rPr>
        <w:t>очная</w:t>
      </w:r>
    </w:p>
    <w:p w14:paraId="1E8C9641" w14:textId="77777777" w:rsidR="00F87972" w:rsidRPr="000F75AA" w:rsidRDefault="00F87972" w:rsidP="00CA71F8">
      <w:pPr>
        <w:pStyle w:val="11"/>
        <w:spacing w:after="0"/>
        <w:ind w:firstLine="0"/>
        <w:rPr>
          <w:color w:val="auto"/>
          <w:sz w:val="20"/>
          <w:szCs w:val="20"/>
        </w:rPr>
      </w:pP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850"/>
        <w:gridCol w:w="425"/>
        <w:gridCol w:w="567"/>
        <w:gridCol w:w="1134"/>
        <w:gridCol w:w="567"/>
        <w:gridCol w:w="709"/>
        <w:gridCol w:w="425"/>
        <w:gridCol w:w="426"/>
        <w:gridCol w:w="992"/>
        <w:gridCol w:w="709"/>
        <w:gridCol w:w="567"/>
        <w:gridCol w:w="1559"/>
      </w:tblGrid>
      <w:tr w:rsidR="005A05BD" w:rsidRPr="00BB5032" w14:paraId="41DF145B" w14:textId="77777777" w:rsidTr="0045505E">
        <w:trPr>
          <w:trHeight w:hRule="exact" w:val="707"/>
          <w:jc w:val="center"/>
        </w:trPr>
        <w:tc>
          <w:tcPr>
            <w:tcW w:w="420" w:type="dxa"/>
            <w:vMerge w:val="restart"/>
            <w:shd w:val="clear" w:color="auto" w:fill="auto"/>
          </w:tcPr>
          <w:p w14:paraId="126CFF80" w14:textId="77777777" w:rsidR="005A05BD" w:rsidRPr="00BB5032" w:rsidRDefault="005A05BD" w:rsidP="00CA71F8">
            <w:pPr>
              <w:pStyle w:val="a9"/>
              <w:jc w:val="center"/>
              <w:rPr>
                <w:color w:val="auto"/>
                <w:sz w:val="20"/>
                <w:szCs w:val="20"/>
              </w:rPr>
            </w:pPr>
            <w:r w:rsidRPr="00BB5032">
              <w:rPr>
                <w:color w:val="auto"/>
                <w:sz w:val="20"/>
                <w:szCs w:val="20"/>
              </w:rPr>
              <w:t>№ п/п</w:t>
            </w:r>
          </w:p>
        </w:tc>
        <w:tc>
          <w:tcPr>
            <w:tcW w:w="4253" w:type="dxa"/>
            <w:vMerge w:val="restart"/>
            <w:shd w:val="clear" w:color="auto" w:fill="auto"/>
          </w:tcPr>
          <w:p w14:paraId="7A929AB4" w14:textId="77777777" w:rsidR="005A05BD" w:rsidRPr="00BB5032" w:rsidRDefault="005A05BD" w:rsidP="00B50B02">
            <w:pPr>
              <w:pStyle w:val="a9"/>
              <w:jc w:val="center"/>
              <w:rPr>
                <w:color w:val="auto"/>
                <w:sz w:val="20"/>
                <w:szCs w:val="20"/>
              </w:rPr>
            </w:pPr>
            <w:r w:rsidRPr="00BB5032">
              <w:rPr>
                <w:color w:val="auto"/>
                <w:sz w:val="20"/>
                <w:szCs w:val="20"/>
              </w:rPr>
              <w:t>Наименование разделов и дисциплин (модулей)</w:t>
            </w:r>
          </w:p>
        </w:tc>
        <w:tc>
          <w:tcPr>
            <w:tcW w:w="851" w:type="dxa"/>
            <w:vMerge w:val="restart"/>
            <w:shd w:val="clear" w:color="auto" w:fill="auto"/>
            <w:vAlign w:val="center"/>
          </w:tcPr>
          <w:p w14:paraId="6545D6FC" w14:textId="77777777" w:rsidR="005A05BD" w:rsidRPr="00BB5032" w:rsidRDefault="005A05BD" w:rsidP="00CA71F8">
            <w:pPr>
              <w:pStyle w:val="a9"/>
              <w:jc w:val="center"/>
              <w:rPr>
                <w:color w:val="auto"/>
                <w:sz w:val="20"/>
                <w:szCs w:val="20"/>
              </w:rPr>
            </w:pPr>
            <w:r w:rsidRPr="00BB5032">
              <w:rPr>
                <w:color w:val="auto"/>
                <w:sz w:val="20"/>
                <w:szCs w:val="20"/>
              </w:rPr>
              <w:t>Трудоёмкость в зачётных единицах</w:t>
            </w:r>
          </w:p>
        </w:tc>
        <w:tc>
          <w:tcPr>
            <w:tcW w:w="850" w:type="dxa"/>
            <w:vMerge w:val="restart"/>
            <w:shd w:val="clear" w:color="auto" w:fill="auto"/>
            <w:vAlign w:val="center"/>
          </w:tcPr>
          <w:p w14:paraId="43557B75" w14:textId="77777777" w:rsidR="005A05BD" w:rsidRPr="00BB5032" w:rsidRDefault="005A05BD" w:rsidP="00CA71F8">
            <w:pPr>
              <w:pStyle w:val="a9"/>
              <w:jc w:val="center"/>
              <w:rPr>
                <w:color w:val="auto"/>
                <w:sz w:val="20"/>
                <w:szCs w:val="20"/>
              </w:rPr>
            </w:pPr>
            <w:r w:rsidRPr="00BB5032">
              <w:rPr>
                <w:color w:val="auto"/>
                <w:sz w:val="20"/>
                <w:szCs w:val="20"/>
              </w:rPr>
              <w:t>Трудоёмкость в часах (всего)</w:t>
            </w:r>
          </w:p>
        </w:tc>
        <w:tc>
          <w:tcPr>
            <w:tcW w:w="2693" w:type="dxa"/>
            <w:gridSpan w:val="4"/>
            <w:shd w:val="clear" w:color="auto" w:fill="auto"/>
          </w:tcPr>
          <w:p w14:paraId="416DFF49" w14:textId="77777777" w:rsidR="005A05BD" w:rsidRPr="00BB5032" w:rsidRDefault="005A05BD" w:rsidP="00CA71F8">
            <w:pPr>
              <w:pStyle w:val="a9"/>
              <w:jc w:val="center"/>
              <w:rPr>
                <w:color w:val="auto"/>
                <w:sz w:val="20"/>
                <w:szCs w:val="20"/>
              </w:rPr>
            </w:pPr>
            <w:r w:rsidRPr="00BB5032">
              <w:rPr>
                <w:color w:val="auto"/>
                <w:sz w:val="20"/>
                <w:szCs w:val="20"/>
              </w:rPr>
              <w:t>Аудиторные занятия</w:t>
            </w:r>
          </w:p>
        </w:tc>
        <w:tc>
          <w:tcPr>
            <w:tcW w:w="1560" w:type="dxa"/>
            <w:gridSpan w:val="3"/>
            <w:shd w:val="clear" w:color="auto" w:fill="auto"/>
          </w:tcPr>
          <w:p w14:paraId="33E76DCF" w14:textId="77777777" w:rsidR="005A05BD" w:rsidRDefault="005A05BD" w:rsidP="00CA71F8">
            <w:pPr>
              <w:pStyle w:val="a9"/>
              <w:jc w:val="center"/>
              <w:rPr>
                <w:color w:val="auto"/>
                <w:sz w:val="20"/>
                <w:szCs w:val="20"/>
              </w:rPr>
            </w:pPr>
            <w:r w:rsidRPr="00BB5032">
              <w:rPr>
                <w:color w:val="auto"/>
                <w:sz w:val="20"/>
                <w:szCs w:val="20"/>
              </w:rPr>
              <w:t xml:space="preserve">Занятия с </w:t>
            </w:r>
          </w:p>
          <w:p w14:paraId="506C7351" w14:textId="77777777" w:rsidR="005A05BD" w:rsidRPr="00BB5032" w:rsidRDefault="005A05BD" w:rsidP="00CA71F8">
            <w:pPr>
              <w:pStyle w:val="a9"/>
              <w:jc w:val="center"/>
              <w:rPr>
                <w:color w:val="auto"/>
                <w:sz w:val="20"/>
                <w:szCs w:val="20"/>
              </w:rPr>
            </w:pPr>
            <w:r w:rsidRPr="00BB5032">
              <w:rPr>
                <w:color w:val="auto"/>
                <w:sz w:val="20"/>
                <w:szCs w:val="20"/>
              </w:rPr>
              <w:t xml:space="preserve">использованием </w:t>
            </w:r>
            <w:r w:rsidRPr="00BB5032">
              <w:rPr>
                <w:smallCaps/>
                <w:color w:val="auto"/>
                <w:sz w:val="20"/>
                <w:szCs w:val="20"/>
              </w:rPr>
              <w:t>ДОТ</w:t>
            </w:r>
          </w:p>
        </w:tc>
        <w:tc>
          <w:tcPr>
            <w:tcW w:w="2268" w:type="dxa"/>
            <w:gridSpan w:val="3"/>
            <w:shd w:val="clear" w:color="auto" w:fill="auto"/>
          </w:tcPr>
          <w:p w14:paraId="6B90D173" w14:textId="77777777" w:rsidR="005A05BD" w:rsidRPr="00BB5032" w:rsidRDefault="005A05BD" w:rsidP="00B50B02">
            <w:pPr>
              <w:pStyle w:val="a9"/>
              <w:jc w:val="center"/>
              <w:rPr>
                <w:color w:val="auto"/>
                <w:sz w:val="20"/>
                <w:szCs w:val="20"/>
              </w:rPr>
            </w:pPr>
            <w:r w:rsidRPr="00BB5032">
              <w:rPr>
                <w:color w:val="auto"/>
                <w:sz w:val="20"/>
                <w:szCs w:val="20"/>
              </w:rPr>
              <w:t>Формы контроля (аттестация)</w:t>
            </w:r>
          </w:p>
        </w:tc>
        <w:tc>
          <w:tcPr>
            <w:tcW w:w="1559" w:type="dxa"/>
            <w:shd w:val="clear" w:color="auto" w:fill="auto"/>
          </w:tcPr>
          <w:p w14:paraId="2DC01F9D" w14:textId="77777777" w:rsidR="005A05BD" w:rsidRDefault="005A05BD" w:rsidP="00CA71F8">
            <w:pPr>
              <w:pStyle w:val="a9"/>
              <w:jc w:val="center"/>
              <w:rPr>
                <w:color w:val="auto"/>
                <w:sz w:val="20"/>
                <w:szCs w:val="20"/>
              </w:rPr>
            </w:pPr>
            <w:r w:rsidRPr="00BB5032">
              <w:rPr>
                <w:color w:val="auto"/>
                <w:sz w:val="20"/>
                <w:szCs w:val="20"/>
              </w:rPr>
              <w:t xml:space="preserve">Совершенствуемые </w:t>
            </w:r>
          </w:p>
          <w:p w14:paraId="3E89A72C" w14:textId="77777777" w:rsidR="005A05BD" w:rsidRPr="0046559D" w:rsidRDefault="005A05BD" w:rsidP="00CA71F8">
            <w:pPr>
              <w:pStyle w:val="a9"/>
              <w:jc w:val="center"/>
              <w:rPr>
                <w:color w:val="FF0000"/>
                <w:sz w:val="20"/>
                <w:szCs w:val="20"/>
              </w:rPr>
            </w:pPr>
            <w:r w:rsidRPr="00BB5032">
              <w:rPr>
                <w:color w:val="auto"/>
                <w:sz w:val="20"/>
                <w:szCs w:val="20"/>
              </w:rPr>
              <w:t>компетенции</w:t>
            </w:r>
          </w:p>
        </w:tc>
      </w:tr>
      <w:tr w:rsidR="005A05BD" w:rsidRPr="00BB5032" w14:paraId="30DF1317" w14:textId="77777777" w:rsidTr="0045505E">
        <w:trPr>
          <w:trHeight w:val="567"/>
          <w:jc w:val="center"/>
        </w:trPr>
        <w:tc>
          <w:tcPr>
            <w:tcW w:w="420" w:type="dxa"/>
            <w:vMerge/>
            <w:shd w:val="clear" w:color="auto" w:fill="auto"/>
          </w:tcPr>
          <w:p w14:paraId="261CCAF1" w14:textId="77777777" w:rsidR="005A05BD" w:rsidRPr="00BB5032"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39A237E6" w14:textId="77777777" w:rsidR="005A05BD" w:rsidRPr="00BB5032"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1F473CD0" w14:textId="77777777" w:rsidR="005A05BD" w:rsidRPr="00BB5032"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0AF4AB44" w14:textId="77777777" w:rsidR="005A05BD" w:rsidRPr="00BB5032" w:rsidRDefault="005A05BD" w:rsidP="00F87972">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675B0FEA" w14:textId="77777777" w:rsidR="005A05BD" w:rsidRPr="00BB5032" w:rsidRDefault="005A05BD" w:rsidP="00C562E2">
            <w:pPr>
              <w:pStyle w:val="a9"/>
              <w:jc w:val="center"/>
              <w:rPr>
                <w:color w:val="auto"/>
                <w:sz w:val="20"/>
                <w:szCs w:val="20"/>
              </w:rPr>
            </w:pPr>
            <w:r w:rsidRPr="00BB5032">
              <w:rPr>
                <w:color w:val="auto"/>
                <w:sz w:val="20"/>
                <w:szCs w:val="20"/>
              </w:rPr>
              <w:t>Лекции</w:t>
            </w:r>
          </w:p>
        </w:tc>
        <w:tc>
          <w:tcPr>
            <w:tcW w:w="1701" w:type="dxa"/>
            <w:gridSpan w:val="2"/>
            <w:shd w:val="clear" w:color="auto" w:fill="auto"/>
            <w:vAlign w:val="center"/>
          </w:tcPr>
          <w:p w14:paraId="2B7E7766" w14:textId="77777777" w:rsidR="005A05BD" w:rsidRPr="005A05BD" w:rsidRDefault="005A05BD" w:rsidP="00F87972">
            <w:pPr>
              <w:pStyle w:val="a9"/>
              <w:rPr>
                <w:color w:val="auto"/>
                <w:sz w:val="20"/>
                <w:szCs w:val="20"/>
              </w:rPr>
            </w:pPr>
            <w:r w:rsidRPr="005A05BD">
              <w:rPr>
                <w:color w:val="auto"/>
                <w:sz w:val="20"/>
                <w:szCs w:val="20"/>
              </w:rPr>
              <w:t>Практические занятия</w:t>
            </w:r>
          </w:p>
        </w:tc>
        <w:tc>
          <w:tcPr>
            <w:tcW w:w="567" w:type="dxa"/>
            <w:vMerge w:val="restart"/>
            <w:shd w:val="clear" w:color="auto" w:fill="auto"/>
            <w:textDirection w:val="btLr"/>
            <w:vAlign w:val="center"/>
          </w:tcPr>
          <w:p w14:paraId="2DB75368" w14:textId="77777777" w:rsidR="005A05BD" w:rsidRPr="00BB5032" w:rsidRDefault="005A05BD" w:rsidP="00F87972">
            <w:pPr>
              <w:pStyle w:val="a9"/>
              <w:rPr>
                <w:color w:val="auto"/>
                <w:sz w:val="20"/>
                <w:szCs w:val="20"/>
              </w:rPr>
            </w:pPr>
            <w:r w:rsidRPr="00BB5032">
              <w:rPr>
                <w:color w:val="auto"/>
                <w:sz w:val="20"/>
                <w:szCs w:val="20"/>
              </w:rPr>
              <w:t>Семинарские занятия</w:t>
            </w:r>
          </w:p>
        </w:tc>
        <w:tc>
          <w:tcPr>
            <w:tcW w:w="709" w:type="dxa"/>
            <w:vMerge w:val="restart"/>
            <w:shd w:val="clear" w:color="auto" w:fill="auto"/>
            <w:textDirection w:val="btLr"/>
            <w:vAlign w:val="center"/>
          </w:tcPr>
          <w:p w14:paraId="6D077DF7" w14:textId="77777777" w:rsidR="005A05BD" w:rsidRPr="00BB5032" w:rsidRDefault="005A05BD" w:rsidP="00F87972">
            <w:pPr>
              <w:pStyle w:val="a9"/>
              <w:rPr>
                <w:color w:val="auto"/>
                <w:sz w:val="20"/>
                <w:szCs w:val="20"/>
              </w:rPr>
            </w:pPr>
            <w:r w:rsidRPr="00BB5032">
              <w:rPr>
                <w:color w:val="auto"/>
                <w:sz w:val="20"/>
                <w:szCs w:val="20"/>
              </w:rPr>
              <w:t>Лекции</w:t>
            </w:r>
          </w:p>
        </w:tc>
        <w:tc>
          <w:tcPr>
            <w:tcW w:w="425" w:type="dxa"/>
            <w:vMerge w:val="restart"/>
            <w:shd w:val="clear" w:color="auto" w:fill="auto"/>
            <w:textDirection w:val="btLr"/>
            <w:vAlign w:val="center"/>
          </w:tcPr>
          <w:p w14:paraId="53786DFB" w14:textId="77777777" w:rsidR="005A05BD" w:rsidRPr="00BB5032" w:rsidRDefault="005A05BD" w:rsidP="00F87972">
            <w:pPr>
              <w:pStyle w:val="a9"/>
              <w:rPr>
                <w:color w:val="auto"/>
                <w:sz w:val="20"/>
                <w:szCs w:val="20"/>
              </w:rPr>
            </w:pPr>
            <w:r w:rsidRPr="00BB5032">
              <w:rPr>
                <w:color w:val="auto"/>
                <w:sz w:val="20"/>
                <w:szCs w:val="20"/>
              </w:rPr>
              <w:t>Практические занятия</w:t>
            </w:r>
          </w:p>
        </w:tc>
        <w:tc>
          <w:tcPr>
            <w:tcW w:w="426" w:type="dxa"/>
            <w:vMerge w:val="restart"/>
            <w:shd w:val="clear" w:color="auto" w:fill="auto"/>
            <w:textDirection w:val="btLr"/>
            <w:vAlign w:val="center"/>
          </w:tcPr>
          <w:p w14:paraId="4E201CC3" w14:textId="77777777" w:rsidR="005A05BD" w:rsidRPr="00BB5032" w:rsidRDefault="005A05BD" w:rsidP="00F87972">
            <w:pPr>
              <w:pStyle w:val="a9"/>
              <w:rPr>
                <w:color w:val="auto"/>
                <w:sz w:val="20"/>
                <w:szCs w:val="20"/>
              </w:rPr>
            </w:pPr>
            <w:r w:rsidRPr="00BB5032">
              <w:rPr>
                <w:color w:val="auto"/>
                <w:sz w:val="20"/>
                <w:szCs w:val="20"/>
              </w:rPr>
              <w:t>Семинарские занятия</w:t>
            </w:r>
          </w:p>
        </w:tc>
        <w:tc>
          <w:tcPr>
            <w:tcW w:w="992" w:type="dxa"/>
            <w:vMerge w:val="restart"/>
            <w:shd w:val="clear" w:color="auto" w:fill="auto"/>
            <w:textDirection w:val="btLr"/>
            <w:vAlign w:val="center"/>
          </w:tcPr>
          <w:p w14:paraId="40FC31DE" w14:textId="77777777" w:rsidR="005A05BD" w:rsidRPr="00BB5032" w:rsidRDefault="005A05BD" w:rsidP="0046559D">
            <w:pPr>
              <w:pStyle w:val="a9"/>
              <w:jc w:val="center"/>
              <w:rPr>
                <w:color w:val="auto"/>
                <w:sz w:val="20"/>
                <w:szCs w:val="20"/>
              </w:rPr>
            </w:pPr>
            <w:r>
              <w:rPr>
                <w:color w:val="auto"/>
                <w:sz w:val="20"/>
                <w:szCs w:val="20"/>
              </w:rPr>
              <w:t>Текущий контроль</w:t>
            </w:r>
          </w:p>
        </w:tc>
        <w:tc>
          <w:tcPr>
            <w:tcW w:w="709" w:type="dxa"/>
            <w:vMerge w:val="restart"/>
            <w:shd w:val="clear" w:color="auto" w:fill="auto"/>
            <w:textDirection w:val="btLr"/>
            <w:vAlign w:val="center"/>
          </w:tcPr>
          <w:p w14:paraId="2611E100" w14:textId="77777777" w:rsidR="005A05BD" w:rsidRPr="00BB5032" w:rsidRDefault="005A05BD" w:rsidP="00F87972">
            <w:pPr>
              <w:pStyle w:val="a9"/>
              <w:rPr>
                <w:color w:val="auto"/>
                <w:sz w:val="20"/>
                <w:szCs w:val="20"/>
              </w:rPr>
            </w:pPr>
            <w:r>
              <w:rPr>
                <w:color w:val="auto"/>
                <w:sz w:val="20"/>
                <w:szCs w:val="20"/>
              </w:rPr>
              <w:t>Промежуточная аттестация</w:t>
            </w:r>
          </w:p>
        </w:tc>
        <w:tc>
          <w:tcPr>
            <w:tcW w:w="567" w:type="dxa"/>
            <w:vMerge w:val="restart"/>
            <w:shd w:val="clear" w:color="auto" w:fill="auto"/>
            <w:textDirection w:val="btLr"/>
            <w:vAlign w:val="center"/>
          </w:tcPr>
          <w:p w14:paraId="16F17E31" w14:textId="77777777" w:rsidR="005A05BD" w:rsidRDefault="005A05BD" w:rsidP="00F87972">
            <w:pPr>
              <w:pStyle w:val="a9"/>
              <w:rPr>
                <w:color w:val="auto"/>
                <w:sz w:val="20"/>
                <w:szCs w:val="20"/>
              </w:rPr>
            </w:pPr>
            <w:r w:rsidRPr="00BB5032">
              <w:rPr>
                <w:color w:val="auto"/>
                <w:sz w:val="20"/>
                <w:szCs w:val="20"/>
              </w:rPr>
              <w:t xml:space="preserve">Итоговая </w:t>
            </w:r>
          </w:p>
          <w:p w14:paraId="4982D253" w14:textId="77777777" w:rsidR="005A05BD" w:rsidRPr="00BB5032" w:rsidRDefault="005A05BD" w:rsidP="00F87972">
            <w:pPr>
              <w:pStyle w:val="a9"/>
              <w:rPr>
                <w:color w:val="auto"/>
                <w:sz w:val="20"/>
                <w:szCs w:val="20"/>
              </w:rPr>
            </w:pPr>
            <w:r w:rsidRPr="00BB5032">
              <w:rPr>
                <w:color w:val="auto"/>
                <w:sz w:val="20"/>
                <w:szCs w:val="20"/>
              </w:rPr>
              <w:t>аттестация</w:t>
            </w:r>
          </w:p>
        </w:tc>
        <w:tc>
          <w:tcPr>
            <w:tcW w:w="1559" w:type="dxa"/>
            <w:vMerge w:val="restart"/>
            <w:shd w:val="clear" w:color="auto" w:fill="auto"/>
            <w:vAlign w:val="center"/>
          </w:tcPr>
          <w:p w14:paraId="3ACBA0A8" w14:textId="77777777" w:rsidR="005A05BD" w:rsidRPr="00BB5032" w:rsidRDefault="005A05BD" w:rsidP="00F87972">
            <w:pPr>
              <w:pStyle w:val="a9"/>
              <w:jc w:val="center"/>
              <w:rPr>
                <w:color w:val="auto"/>
                <w:sz w:val="20"/>
                <w:szCs w:val="20"/>
              </w:rPr>
            </w:pPr>
            <w:r w:rsidRPr="00BB5032">
              <w:rPr>
                <w:color w:val="auto"/>
                <w:sz w:val="20"/>
                <w:szCs w:val="20"/>
              </w:rPr>
              <w:t>ПК</w:t>
            </w:r>
          </w:p>
        </w:tc>
      </w:tr>
      <w:tr w:rsidR="005A05BD" w:rsidRPr="00BB5032" w14:paraId="34235FA3" w14:textId="77777777" w:rsidTr="0045505E">
        <w:trPr>
          <w:trHeight w:hRule="exact" w:val="1560"/>
          <w:jc w:val="center"/>
        </w:trPr>
        <w:tc>
          <w:tcPr>
            <w:tcW w:w="420" w:type="dxa"/>
            <w:vMerge/>
            <w:shd w:val="clear" w:color="auto" w:fill="auto"/>
          </w:tcPr>
          <w:p w14:paraId="78EC2CD3" w14:textId="77777777" w:rsidR="005A05BD" w:rsidRPr="00BB5032"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178081D5" w14:textId="77777777" w:rsidR="005A05BD" w:rsidRPr="00BB5032"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38018080" w14:textId="77777777" w:rsidR="005A05BD" w:rsidRPr="00BB5032"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2CAB8A37" w14:textId="77777777" w:rsidR="005A05BD" w:rsidRPr="00BB5032" w:rsidRDefault="005A05BD" w:rsidP="00F87972">
            <w:pPr>
              <w:rPr>
                <w:rFonts w:ascii="Times New Roman" w:hAnsi="Times New Roman" w:cs="Times New Roman"/>
                <w:color w:val="auto"/>
                <w:sz w:val="20"/>
                <w:szCs w:val="20"/>
              </w:rPr>
            </w:pPr>
          </w:p>
        </w:tc>
        <w:tc>
          <w:tcPr>
            <w:tcW w:w="425" w:type="dxa"/>
            <w:vMerge/>
            <w:shd w:val="clear" w:color="auto" w:fill="auto"/>
            <w:textDirection w:val="btLr"/>
            <w:vAlign w:val="center"/>
          </w:tcPr>
          <w:p w14:paraId="4BE2200B" w14:textId="77777777" w:rsidR="005A05BD" w:rsidRPr="00BB5032" w:rsidRDefault="005A05BD" w:rsidP="00F87972">
            <w:pPr>
              <w:pStyle w:val="a9"/>
              <w:rPr>
                <w:color w:val="auto"/>
                <w:sz w:val="20"/>
                <w:szCs w:val="20"/>
              </w:rPr>
            </w:pPr>
          </w:p>
        </w:tc>
        <w:tc>
          <w:tcPr>
            <w:tcW w:w="567" w:type="dxa"/>
            <w:shd w:val="clear" w:color="auto" w:fill="auto"/>
            <w:textDirection w:val="btLr"/>
            <w:vAlign w:val="center"/>
          </w:tcPr>
          <w:p w14:paraId="3CF42B73" w14:textId="77777777" w:rsidR="005A05BD" w:rsidRPr="00BB5032" w:rsidRDefault="005A05BD" w:rsidP="00C562E2">
            <w:pPr>
              <w:pStyle w:val="a9"/>
              <w:jc w:val="center"/>
              <w:rPr>
                <w:color w:val="auto"/>
                <w:sz w:val="20"/>
                <w:szCs w:val="20"/>
              </w:rPr>
            </w:pPr>
            <w:r>
              <w:rPr>
                <w:color w:val="auto"/>
                <w:sz w:val="20"/>
                <w:szCs w:val="20"/>
              </w:rPr>
              <w:t>всего</w:t>
            </w:r>
          </w:p>
        </w:tc>
        <w:tc>
          <w:tcPr>
            <w:tcW w:w="1134" w:type="dxa"/>
            <w:shd w:val="clear" w:color="auto" w:fill="auto"/>
            <w:textDirection w:val="btLr"/>
            <w:vAlign w:val="center"/>
          </w:tcPr>
          <w:p w14:paraId="7E33B25D" w14:textId="77777777" w:rsidR="005A05BD" w:rsidRPr="00BB5032" w:rsidRDefault="005A05BD" w:rsidP="005A05BD">
            <w:pPr>
              <w:pStyle w:val="a9"/>
              <w:rPr>
                <w:color w:val="auto"/>
                <w:sz w:val="20"/>
                <w:szCs w:val="20"/>
              </w:rPr>
            </w:pPr>
            <w:r>
              <w:rPr>
                <w:color w:val="auto"/>
                <w:sz w:val="20"/>
                <w:szCs w:val="20"/>
              </w:rPr>
              <w:t xml:space="preserve">В том числе с </w:t>
            </w:r>
            <w:proofErr w:type="spellStart"/>
            <w:r>
              <w:rPr>
                <w:color w:val="auto"/>
                <w:sz w:val="20"/>
                <w:szCs w:val="20"/>
              </w:rPr>
              <w:t>симуляционным</w:t>
            </w:r>
            <w:proofErr w:type="spellEnd"/>
            <w:r>
              <w:rPr>
                <w:color w:val="auto"/>
                <w:sz w:val="20"/>
                <w:szCs w:val="20"/>
              </w:rPr>
              <w:t xml:space="preserve"> обучением</w:t>
            </w:r>
          </w:p>
        </w:tc>
        <w:tc>
          <w:tcPr>
            <w:tcW w:w="567" w:type="dxa"/>
            <w:vMerge/>
            <w:shd w:val="clear" w:color="auto" w:fill="auto"/>
            <w:textDirection w:val="btLr"/>
            <w:vAlign w:val="center"/>
          </w:tcPr>
          <w:p w14:paraId="204EA6F4" w14:textId="77777777" w:rsidR="005A05BD" w:rsidRPr="00BB5032" w:rsidRDefault="005A05BD" w:rsidP="00F87972">
            <w:pPr>
              <w:pStyle w:val="a9"/>
              <w:rPr>
                <w:color w:val="auto"/>
                <w:sz w:val="20"/>
                <w:szCs w:val="20"/>
              </w:rPr>
            </w:pPr>
          </w:p>
        </w:tc>
        <w:tc>
          <w:tcPr>
            <w:tcW w:w="709" w:type="dxa"/>
            <w:vMerge/>
            <w:shd w:val="clear" w:color="auto" w:fill="auto"/>
            <w:textDirection w:val="btLr"/>
            <w:vAlign w:val="center"/>
          </w:tcPr>
          <w:p w14:paraId="04679A36" w14:textId="77777777" w:rsidR="005A05BD" w:rsidRPr="00BB5032" w:rsidRDefault="005A05BD" w:rsidP="00F87972">
            <w:pPr>
              <w:pStyle w:val="a9"/>
              <w:rPr>
                <w:color w:val="auto"/>
                <w:sz w:val="20"/>
                <w:szCs w:val="20"/>
              </w:rPr>
            </w:pPr>
          </w:p>
        </w:tc>
        <w:tc>
          <w:tcPr>
            <w:tcW w:w="425" w:type="dxa"/>
            <w:vMerge/>
            <w:shd w:val="clear" w:color="auto" w:fill="auto"/>
            <w:textDirection w:val="btLr"/>
            <w:vAlign w:val="center"/>
          </w:tcPr>
          <w:p w14:paraId="1593CC9B" w14:textId="77777777" w:rsidR="005A05BD" w:rsidRPr="00BB5032" w:rsidRDefault="005A05BD" w:rsidP="00F87972">
            <w:pPr>
              <w:pStyle w:val="a9"/>
              <w:rPr>
                <w:color w:val="auto"/>
                <w:sz w:val="20"/>
                <w:szCs w:val="20"/>
              </w:rPr>
            </w:pPr>
          </w:p>
        </w:tc>
        <w:tc>
          <w:tcPr>
            <w:tcW w:w="426" w:type="dxa"/>
            <w:vMerge/>
            <w:shd w:val="clear" w:color="auto" w:fill="auto"/>
            <w:textDirection w:val="btLr"/>
            <w:vAlign w:val="center"/>
          </w:tcPr>
          <w:p w14:paraId="621D189E" w14:textId="77777777" w:rsidR="005A05BD" w:rsidRPr="00BB5032" w:rsidRDefault="005A05BD" w:rsidP="00F87972">
            <w:pPr>
              <w:pStyle w:val="a9"/>
              <w:rPr>
                <w:color w:val="auto"/>
                <w:sz w:val="20"/>
                <w:szCs w:val="20"/>
              </w:rPr>
            </w:pPr>
          </w:p>
        </w:tc>
        <w:tc>
          <w:tcPr>
            <w:tcW w:w="992" w:type="dxa"/>
            <w:vMerge/>
            <w:shd w:val="clear" w:color="auto" w:fill="auto"/>
            <w:textDirection w:val="btLr"/>
            <w:vAlign w:val="center"/>
          </w:tcPr>
          <w:p w14:paraId="11465C17" w14:textId="77777777" w:rsidR="005A05BD" w:rsidRDefault="005A05BD" w:rsidP="0046559D">
            <w:pPr>
              <w:pStyle w:val="a9"/>
              <w:jc w:val="center"/>
              <w:rPr>
                <w:color w:val="auto"/>
                <w:sz w:val="20"/>
                <w:szCs w:val="20"/>
              </w:rPr>
            </w:pPr>
          </w:p>
        </w:tc>
        <w:tc>
          <w:tcPr>
            <w:tcW w:w="709" w:type="dxa"/>
            <w:vMerge/>
            <w:shd w:val="clear" w:color="auto" w:fill="auto"/>
            <w:textDirection w:val="btLr"/>
            <w:vAlign w:val="center"/>
          </w:tcPr>
          <w:p w14:paraId="5347870A" w14:textId="77777777" w:rsidR="005A05BD" w:rsidRDefault="005A05BD" w:rsidP="00F87972">
            <w:pPr>
              <w:pStyle w:val="a9"/>
              <w:rPr>
                <w:color w:val="auto"/>
                <w:sz w:val="20"/>
                <w:szCs w:val="20"/>
              </w:rPr>
            </w:pPr>
          </w:p>
        </w:tc>
        <w:tc>
          <w:tcPr>
            <w:tcW w:w="567" w:type="dxa"/>
            <w:vMerge/>
            <w:shd w:val="clear" w:color="auto" w:fill="auto"/>
            <w:textDirection w:val="btLr"/>
            <w:vAlign w:val="center"/>
          </w:tcPr>
          <w:p w14:paraId="7A147CAC" w14:textId="77777777" w:rsidR="005A05BD" w:rsidRPr="00BB5032" w:rsidRDefault="005A05BD" w:rsidP="00F87972">
            <w:pPr>
              <w:pStyle w:val="a9"/>
              <w:rPr>
                <w:color w:val="auto"/>
                <w:sz w:val="20"/>
                <w:szCs w:val="20"/>
              </w:rPr>
            </w:pPr>
          </w:p>
        </w:tc>
        <w:tc>
          <w:tcPr>
            <w:tcW w:w="1559" w:type="dxa"/>
            <w:vMerge/>
            <w:shd w:val="clear" w:color="auto" w:fill="auto"/>
            <w:vAlign w:val="center"/>
          </w:tcPr>
          <w:p w14:paraId="7EFFBDDA" w14:textId="77777777" w:rsidR="005A05BD" w:rsidRPr="00BB5032" w:rsidRDefault="005A05BD" w:rsidP="00F87972">
            <w:pPr>
              <w:pStyle w:val="a9"/>
              <w:jc w:val="center"/>
              <w:rPr>
                <w:color w:val="auto"/>
                <w:sz w:val="20"/>
                <w:szCs w:val="20"/>
              </w:rPr>
            </w:pPr>
          </w:p>
        </w:tc>
      </w:tr>
      <w:tr w:rsidR="008F65FF" w:rsidRPr="00BB5032" w14:paraId="4F2A0C39" w14:textId="77777777" w:rsidTr="0045505E">
        <w:trPr>
          <w:trHeight w:val="398"/>
          <w:jc w:val="center"/>
        </w:trPr>
        <w:tc>
          <w:tcPr>
            <w:tcW w:w="420" w:type="dxa"/>
            <w:shd w:val="clear" w:color="auto" w:fill="auto"/>
          </w:tcPr>
          <w:p w14:paraId="4C18CB67" w14:textId="77777777" w:rsidR="008F65FF" w:rsidRPr="004627DF" w:rsidRDefault="008F65FF" w:rsidP="008F65FF">
            <w:pPr>
              <w:pStyle w:val="a9"/>
              <w:rPr>
                <w:b/>
                <w:color w:val="auto"/>
                <w:sz w:val="20"/>
                <w:szCs w:val="20"/>
              </w:rPr>
            </w:pPr>
            <w:r w:rsidRPr="004627DF">
              <w:rPr>
                <w:b/>
                <w:color w:val="auto"/>
                <w:sz w:val="20"/>
                <w:szCs w:val="20"/>
              </w:rPr>
              <w:t>1</w:t>
            </w:r>
          </w:p>
        </w:tc>
        <w:tc>
          <w:tcPr>
            <w:tcW w:w="4253" w:type="dxa"/>
            <w:shd w:val="clear" w:color="auto" w:fill="auto"/>
          </w:tcPr>
          <w:p w14:paraId="6E400A6D" w14:textId="24BDCE93" w:rsidR="008F65FF" w:rsidRPr="004627DF" w:rsidRDefault="008F65FF" w:rsidP="008F65FF">
            <w:pPr>
              <w:pStyle w:val="a9"/>
              <w:rPr>
                <w:b/>
                <w:color w:val="auto"/>
                <w:sz w:val="20"/>
                <w:szCs w:val="20"/>
              </w:rPr>
            </w:pPr>
            <w:r w:rsidRPr="004627DF">
              <w:rPr>
                <w:b/>
                <w:bCs/>
                <w:color w:val="auto"/>
                <w:sz w:val="20"/>
                <w:szCs w:val="20"/>
              </w:rPr>
              <w:t>Модуль 1</w:t>
            </w:r>
            <w:r w:rsidRPr="00B968CE">
              <w:rPr>
                <w:b/>
                <w:bCs/>
                <w:color w:val="auto"/>
                <w:sz w:val="20"/>
                <w:szCs w:val="20"/>
              </w:rPr>
              <w:t>.</w:t>
            </w:r>
            <w:r w:rsidRPr="00470286">
              <w:rPr>
                <w:color w:val="auto"/>
                <w:sz w:val="20"/>
                <w:szCs w:val="20"/>
              </w:rPr>
              <w:t xml:space="preserve"> </w:t>
            </w:r>
            <w:r w:rsidR="003D0FB1" w:rsidRPr="003D0FB1">
              <w:rPr>
                <w:b/>
                <w:bCs/>
                <w:color w:val="auto"/>
              </w:rPr>
              <w:t xml:space="preserve">Хирургическое заболевания </w:t>
            </w:r>
            <w:r w:rsidR="00542E8A">
              <w:rPr>
                <w:b/>
                <w:bCs/>
                <w:color w:val="auto"/>
              </w:rPr>
              <w:t>печени, желчных путей</w:t>
            </w:r>
          </w:p>
        </w:tc>
        <w:tc>
          <w:tcPr>
            <w:tcW w:w="851" w:type="dxa"/>
            <w:shd w:val="clear" w:color="auto" w:fill="auto"/>
            <w:vAlign w:val="center"/>
          </w:tcPr>
          <w:p w14:paraId="29DCF9E6" w14:textId="1CBC322E" w:rsidR="008F65FF" w:rsidRPr="003E48A1" w:rsidRDefault="008F65FF" w:rsidP="008F65FF">
            <w:pPr>
              <w:jc w:val="center"/>
              <w:rPr>
                <w:rFonts w:ascii="Times New Roman" w:hAnsi="Times New Roman" w:cs="Times New Roman"/>
                <w:b/>
                <w:color w:val="auto"/>
                <w:sz w:val="20"/>
                <w:szCs w:val="20"/>
              </w:rPr>
            </w:pPr>
            <w:r>
              <w:rPr>
                <w:rFonts w:ascii="Times New Roman" w:hAnsi="Times New Roman" w:cs="Times New Roman"/>
                <w:b/>
                <w:color w:val="auto"/>
                <w:sz w:val="20"/>
                <w:szCs w:val="20"/>
              </w:rPr>
              <w:t>18</w:t>
            </w:r>
          </w:p>
        </w:tc>
        <w:tc>
          <w:tcPr>
            <w:tcW w:w="850" w:type="dxa"/>
            <w:shd w:val="clear" w:color="auto" w:fill="auto"/>
            <w:vAlign w:val="center"/>
          </w:tcPr>
          <w:p w14:paraId="1D6BC19A" w14:textId="27EB430F" w:rsidR="008F65FF" w:rsidRPr="00BB5032" w:rsidRDefault="008F65FF" w:rsidP="008F65FF">
            <w:pPr>
              <w:pStyle w:val="a9"/>
              <w:jc w:val="center"/>
              <w:rPr>
                <w:color w:val="auto"/>
                <w:sz w:val="20"/>
                <w:szCs w:val="20"/>
              </w:rPr>
            </w:pPr>
            <w:r>
              <w:rPr>
                <w:b/>
                <w:bCs/>
                <w:sz w:val="20"/>
                <w:szCs w:val="20"/>
              </w:rPr>
              <w:t>18</w:t>
            </w:r>
          </w:p>
        </w:tc>
        <w:tc>
          <w:tcPr>
            <w:tcW w:w="425" w:type="dxa"/>
            <w:shd w:val="clear" w:color="auto" w:fill="auto"/>
            <w:vAlign w:val="center"/>
          </w:tcPr>
          <w:p w14:paraId="49EEEAA4" w14:textId="77777777" w:rsidR="008F65FF" w:rsidRPr="00BB5032" w:rsidRDefault="008F65FF" w:rsidP="008F65FF">
            <w:pPr>
              <w:jc w:val="center"/>
              <w:rPr>
                <w:rFonts w:ascii="Times New Roman" w:hAnsi="Times New Roman" w:cs="Times New Roman"/>
                <w:color w:val="auto"/>
                <w:sz w:val="20"/>
                <w:szCs w:val="20"/>
              </w:rPr>
            </w:pPr>
          </w:p>
        </w:tc>
        <w:tc>
          <w:tcPr>
            <w:tcW w:w="567" w:type="dxa"/>
            <w:shd w:val="clear" w:color="auto" w:fill="auto"/>
            <w:vAlign w:val="center"/>
          </w:tcPr>
          <w:p w14:paraId="6DAC6A2B" w14:textId="32111D36" w:rsidR="008F65FF" w:rsidRPr="00BB5032" w:rsidRDefault="008F65FF" w:rsidP="008F65FF">
            <w:pPr>
              <w:pStyle w:val="a9"/>
              <w:jc w:val="center"/>
              <w:rPr>
                <w:color w:val="auto"/>
                <w:sz w:val="20"/>
                <w:szCs w:val="20"/>
              </w:rPr>
            </w:pPr>
            <w:r>
              <w:rPr>
                <w:b/>
                <w:bCs/>
                <w:sz w:val="20"/>
                <w:szCs w:val="20"/>
              </w:rPr>
              <w:t>12</w:t>
            </w:r>
          </w:p>
        </w:tc>
        <w:tc>
          <w:tcPr>
            <w:tcW w:w="1134" w:type="dxa"/>
            <w:shd w:val="clear" w:color="auto" w:fill="auto"/>
            <w:vAlign w:val="center"/>
          </w:tcPr>
          <w:p w14:paraId="0A71F699" w14:textId="559A74E9" w:rsidR="008F65FF" w:rsidRPr="00E066C7" w:rsidRDefault="008F65FF" w:rsidP="008F65FF">
            <w:pPr>
              <w:pStyle w:val="a9"/>
              <w:jc w:val="center"/>
              <w:rPr>
                <w:color w:val="auto"/>
                <w:sz w:val="20"/>
                <w:szCs w:val="20"/>
              </w:rPr>
            </w:pPr>
            <w:r w:rsidRPr="00E066C7">
              <w:rPr>
                <w:sz w:val="20"/>
                <w:szCs w:val="20"/>
              </w:rPr>
              <w:t>6</w:t>
            </w:r>
          </w:p>
        </w:tc>
        <w:tc>
          <w:tcPr>
            <w:tcW w:w="567" w:type="dxa"/>
            <w:shd w:val="clear" w:color="auto" w:fill="auto"/>
            <w:vAlign w:val="center"/>
          </w:tcPr>
          <w:p w14:paraId="510E128A" w14:textId="2183F5BF" w:rsidR="008F65FF" w:rsidRPr="00BB5032"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23EA1280" w14:textId="283CD8E2" w:rsidR="008F65FF" w:rsidRPr="00BB5032" w:rsidRDefault="008F65FF" w:rsidP="008F65FF">
            <w:pPr>
              <w:pStyle w:val="a9"/>
              <w:jc w:val="center"/>
              <w:rPr>
                <w:color w:val="auto"/>
                <w:sz w:val="20"/>
                <w:szCs w:val="20"/>
              </w:rPr>
            </w:pPr>
            <w:r>
              <w:rPr>
                <w:b/>
                <w:bCs/>
                <w:sz w:val="20"/>
                <w:szCs w:val="20"/>
              </w:rPr>
              <w:t>6</w:t>
            </w:r>
          </w:p>
        </w:tc>
        <w:tc>
          <w:tcPr>
            <w:tcW w:w="425" w:type="dxa"/>
            <w:shd w:val="clear" w:color="auto" w:fill="auto"/>
            <w:vAlign w:val="center"/>
          </w:tcPr>
          <w:p w14:paraId="65D46E39"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2195639D" w14:textId="77777777" w:rsidR="008F65FF" w:rsidRPr="00BB5032"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7B1B4EE1" w14:textId="190D05EB" w:rsidR="008F65FF" w:rsidRPr="00BB5032" w:rsidRDefault="008F65FF" w:rsidP="008F65FF">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61AE0D90" w14:textId="77777777" w:rsidR="008F65FF" w:rsidRPr="00BB5032"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val="restart"/>
            <w:shd w:val="clear" w:color="auto" w:fill="auto"/>
            <w:textDirection w:val="btLr"/>
            <w:vAlign w:val="center"/>
          </w:tcPr>
          <w:p w14:paraId="6D4B4904" w14:textId="77777777" w:rsidR="008F65FF" w:rsidRPr="00BB5032" w:rsidRDefault="008F65FF" w:rsidP="008F65FF">
            <w:pPr>
              <w:pStyle w:val="a9"/>
              <w:jc w:val="center"/>
              <w:rPr>
                <w:color w:val="auto"/>
                <w:sz w:val="20"/>
                <w:szCs w:val="20"/>
              </w:rPr>
            </w:pPr>
          </w:p>
        </w:tc>
        <w:tc>
          <w:tcPr>
            <w:tcW w:w="1559" w:type="dxa"/>
            <w:shd w:val="clear" w:color="auto" w:fill="auto"/>
            <w:vAlign w:val="center"/>
          </w:tcPr>
          <w:p w14:paraId="7C3D1A62" w14:textId="2673F4BD" w:rsidR="008F65FF" w:rsidRPr="00BB5032" w:rsidRDefault="008F65FF" w:rsidP="008F65FF">
            <w:pPr>
              <w:pStyle w:val="a9"/>
              <w:jc w:val="center"/>
              <w:rPr>
                <w:color w:val="auto"/>
                <w:sz w:val="20"/>
                <w:szCs w:val="20"/>
              </w:rPr>
            </w:pPr>
            <w:r>
              <w:rPr>
                <w:color w:val="auto"/>
                <w:sz w:val="20"/>
                <w:szCs w:val="20"/>
              </w:rPr>
              <w:t>1, 2, 3, 4, 5,6,7</w:t>
            </w:r>
          </w:p>
        </w:tc>
      </w:tr>
      <w:tr w:rsidR="008F65FF" w:rsidRPr="00BB5032" w14:paraId="240197C1" w14:textId="77777777" w:rsidTr="0045505E">
        <w:trPr>
          <w:trHeight w:val="430"/>
          <w:jc w:val="center"/>
        </w:trPr>
        <w:tc>
          <w:tcPr>
            <w:tcW w:w="420" w:type="dxa"/>
            <w:shd w:val="clear" w:color="auto" w:fill="auto"/>
          </w:tcPr>
          <w:p w14:paraId="7A95589E" w14:textId="77777777" w:rsidR="008F65FF" w:rsidRPr="004627DF" w:rsidRDefault="008F65FF" w:rsidP="008F65FF">
            <w:pPr>
              <w:pStyle w:val="a9"/>
              <w:rPr>
                <w:b/>
                <w:color w:val="auto"/>
                <w:sz w:val="20"/>
                <w:szCs w:val="20"/>
              </w:rPr>
            </w:pPr>
            <w:r w:rsidRPr="004627DF">
              <w:rPr>
                <w:b/>
                <w:color w:val="auto"/>
                <w:sz w:val="20"/>
                <w:szCs w:val="20"/>
              </w:rPr>
              <w:t>2</w:t>
            </w:r>
          </w:p>
        </w:tc>
        <w:tc>
          <w:tcPr>
            <w:tcW w:w="4253" w:type="dxa"/>
            <w:shd w:val="clear" w:color="auto" w:fill="auto"/>
          </w:tcPr>
          <w:p w14:paraId="4E759292" w14:textId="63EFD77B" w:rsidR="008F65FF" w:rsidRPr="004627DF" w:rsidRDefault="008F65FF" w:rsidP="008F65FF">
            <w:pPr>
              <w:pStyle w:val="a9"/>
              <w:rPr>
                <w:b/>
                <w:color w:val="auto"/>
                <w:sz w:val="20"/>
                <w:szCs w:val="20"/>
              </w:rPr>
            </w:pPr>
            <w:r w:rsidRPr="004627DF">
              <w:rPr>
                <w:b/>
                <w:bCs/>
                <w:color w:val="auto"/>
                <w:sz w:val="20"/>
                <w:szCs w:val="20"/>
              </w:rPr>
              <w:t xml:space="preserve">Модуль 2. </w:t>
            </w:r>
            <w:r w:rsidRPr="00675758">
              <w:rPr>
                <w:b/>
              </w:rPr>
              <w:t xml:space="preserve">Хирургические заболевания </w:t>
            </w:r>
            <w:r w:rsidR="00542E8A">
              <w:rPr>
                <w:b/>
              </w:rPr>
              <w:t>поджелудочной железы</w:t>
            </w:r>
            <w:r w:rsidRPr="00675758">
              <w:rPr>
                <w:b/>
                <w:color w:val="auto"/>
                <w:sz w:val="20"/>
                <w:szCs w:val="20"/>
              </w:rPr>
              <w:t>.</w:t>
            </w:r>
          </w:p>
        </w:tc>
        <w:tc>
          <w:tcPr>
            <w:tcW w:w="851" w:type="dxa"/>
            <w:shd w:val="clear" w:color="auto" w:fill="auto"/>
            <w:vAlign w:val="center"/>
          </w:tcPr>
          <w:p w14:paraId="0F84B78B" w14:textId="0E7D21A3" w:rsidR="008F65FF" w:rsidRPr="00E066C7" w:rsidRDefault="008F65FF" w:rsidP="008F65FF">
            <w:pPr>
              <w:jc w:val="center"/>
              <w:rPr>
                <w:rFonts w:ascii="Times New Roman" w:hAnsi="Times New Roman" w:cs="Times New Roman"/>
                <w:b/>
                <w:bCs/>
                <w:color w:val="auto"/>
                <w:sz w:val="20"/>
                <w:szCs w:val="20"/>
              </w:rPr>
            </w:pPr>
            <w:r w:rsidRPr="00E066C7">
              <w:rPr>
                <w:rFonts w:ascii="Times New Roman" w:hAnsi="Times New Roman" w:cs="Times New Roman"/>
                <w:b/>
                <w:bCs/>
                <w:color w:val="auto"/>
                <w:sz w:val="20"/>
                <w:szCs w:val="20"/>
              </w:rPr>
              <w:t>16</w:t>
            </w:r>
          </w:p>
        </w:tc>
        <w:tc>
          <w:tcPr>
            <w:tcW w:w="850" w:type="dxa"/>
            <w:shd w:val="clear" w:color="auto" w:fill="auto"/>
            <w:vAlign w:val="center"/>
          </w:tcPr>
          <w:p w14:paraId="7182146D" w14:textId="594AF4A1" w:rsidR="008F65FF" w:rsidRPr="00E066C7" w:rsidRDefault="008F65FF" w:rsidP="008F65FF">
            <w:pPr>
              <w:pStyle w:val="a9"/>
              <w:jc w:val="center"/>
              <w:rPr>
                <w:b/>
                <w:bCs/>
                <w:color w:val="auto"/>
                <w:sz w:val="20"/>
                <w:szCs w:val="20"/>
              </w:rPr>
            </w:pPr>
            <w:r w:rsidRPr="00E066C7">
              <w:rPr>
                <w:b/>
                <w:bCs/>
                <w:sz w:val="20"/>
                <w:szCs w:val="20"/>
              </w:rPr>
              <w:t>16</w:t>
            </w:r>
          </w:p>
        </w:tc>
        <w:tc>
          <w:tcPr>
            <w:tcW w:w="425" w:type="dxa"/>
            <w:shd w:val="clear" w:color="auto" w:fill="auto"/>
            <w:vAlign w:val="center"/>
          </w:tcPr>
          <w:p w14:paraId="26569DFF" w14:textId="77777777" w:rsidR="008F65FF" w:rsidRPr="00E066C7" w:rsidRDefault="008F65FF" w:rsidP="008F65FF">
            <w:pPr>
              <w:jc w:val="center"/>
              <w:rPr>
                <w:rFonts w:ascii="Times New Roman" w:hAnsi="Times New Roman" w:cs="Times New Roman"/>
                <w:b/>
                <w:bCs/>
                <w:color w:val="auto"/>
                <w:sz w:val="20"/>
                <w:szCs w:val="20"/>
              </w:rPr>
            </w:pPr>
          </w:p>
        </w:tc>
        <w:tc>
          <w:tcPr>
            <w:tcW w:w="567" w:type="dxa"/>
            <w:shd w:val="clear" w:color="auto" w:fill="auto"/>
            <w:vAlign w:val="center"/>
          </w:tcPr>
          <w:p w14:paraId="63F817FA" w14:textId="747938FA" w:rsidR="008F65FF" w:rsidRPr="00E066C7" w:rsidRDefault="008F65FF" w:rsidP="008F65FF">
            <w:pPr>
              <w:pStyle w:val="a9"/>
              <w:jc w:val="center"/>
              <w:rPr>
                <w:b/>
                <w:bCs/>
                <w:color w:val="auto"/>
                <w:sz w:val="20"/>
                <w:szCs w:val="20"/>
              </w:rPr>
            </w:pPr>
            <w:r w:rsidRPr="00E066C7">
              <w:rPr>
                <w:b/>
                <w:bCs/>
                <w:sz w:val="20"/>
                <w:szCs w:val="20"/>
              </w:rPr>
              <w:t>8</w:t>
            </w:r>
          </w:p>
        </w:tc>
        <w:tc>
          <w:tcPr>
            <w:tcW w:w="1134" w:type="dxa"/>
            <w:shd w:val="clear" w:color="auto" w:fill="auto"/>
            <w:vAlign w:val="center"/>
          </w:tcPr>
          <w:p w14:paraId="3FBCB194" w14:textId="2FF45492" w:rsidR="008F65FF" w:rsidRPr="00E066C7" w:rsidRDefault="008F65FF" w:rsidP="008F65FF">
            <w:pPr>
              <w:pStyle w:val="a9"/>
              <w:jc w:val="center"/>
              <w:rPr>
                <w:color w:val="auto"/>
                <w:sz w:val="20"/>
                <w:szCs w:val="20"/>
              </w:rPr>
            </w:pPr>
            <w:r w:rsidRPr="00E066C7">
              <w:rPr>
                <w:sz w:val="20"/>
                <w:szCs w:val="20"/>
              </w:rPr>
              <w:t>4</w:t>
            </w:r>
          </w:p>
        </w:tc>
        <w:tc>
          <w:tcPr>
            <w:tcW w:w="567" w:type="dxa"/>
            <w:shd w:val="clear" w:color="auto" w:fill="auto"/>
            <w:vAlign w:val="center"/>
          </w:tcPr>
          <w:p w14:paraId="44F559DA" w14:textId="51E07F51" w:rsidR="008F65FF" w:rsidRPr="00E066C7" w:rsidRDefault="008F65FF" w:rsidP="008F65FF">
            <w:pPr>
              <w:jc w:val="center"/>
              <w:rPr>
                <w:rFonts w:ascii="Times New Roman" w:hAnsi="Times New Roman" w:cs="Times New Roman"/>
                <w:b/>
                <w:bCs/>
                <w:color w:val="auto"/>
                <w:sz w:val="20"/>
                <w:szCs w:val="20"/>
              </w:rPr>
            </w:pPr>
            <w:r w:rsidRPr="00E066C7">
              <w:rPr>
                <w:rFonts w:ascii="Times New Roman" w:hAnsi="Times New Roman" w:cs="Times New Roman"/>
                <w:b/>
                <w:bCs/>
                <w:color w:val="auto"/>
                <w:sz w:val="20"/>
                <w:szCs w:val="20"/>
              </w:rPr>
              <w:t>4</w:t>
            </w:r>
          </w:p>
        </w:tc>
        <w:tc>
          <w:tcPr>
            <w:tcW w:w="709" w:type="dxa"/>
            <w:shd w:val="clear" w:color="auto" w:fill="auto"/>
            <w:vAlign w:val="center"/>
          </w:tcPr>
          <w:p w14:paraId="1384C6EE" w14:textId="71E7B50D" w:rsidR="008F65FF" w:rsidRPr="00E066C7" w:rsidRDefault="008F65FF" w:rsidP="008F65FF">
            <w:pPr>
              <w:pStyle w:val="a9"/>
              <w:jc w:val="center"/>
              <w:rPr>
                <w:b/>
                <w:bCs/>
                <w:color w:val="auto"/>
                <w:sz w:val="20"/>
                <w:szCs w:val="20"/>
              </w:rPr>
            </w:pPr>
            <w:r w:rsidRPr="00E066C7">
              <w:rPr>
                <w:b/>
                <w:bCs/>
                <w:sz w:val="20"/>
                <w:szCs w:val="20"/>
              </w:rPr>
              <w:t>4</w:t>
            </w:r>
          </w:p>
        </w:tc>
        <w:tc>
          <w:tcPr>
            <w:tcW w:w="425" w:type="dxa"/>
            <w:shd w:val="clear" w:color="auto" w:fill="auto"/>
            <w:vAlign w:val="center"/>
          </w:tcPr>
          <w:p w14:paraId="67D05DEB"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3FAFE8D2" w14:textId="77777777" w:rsidR="008F65FF" w:rsidRPr="00BB5032"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5A83A212" w14:textId="012F4C82" w:rsidR="008F65FF" w:rsidRPr="00BB5032" w:rsidRDefault="008F65FF" w:rsidP="008F65FF">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06ED67F5" w14:textId="77777777" w:rsidR="008F65FF" w:rsidRPr="00BB5032"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567" w:type="dxa"/>
            <w:vMerge/>
            <w:shd w:val="clear" w:color="auto" w:fill="auto"/>
            <w:textDirection w:val="btLr"/>
          </w:tcPr>
          <w:p w14:paraId="5CB9C631" w14:textId="77777777" w:rsidR="008F65FF" w:rsidRPr="00BB5032" w:rsidRDefault="008F65FF" w:rsidP="008F65FF">
            <w:pPr>
              <w:jc w:val="center"/>
              <w:rPr>
                <w:rFonts w:ascii="Times New Roman" w:hAnsi="Times New Roman" w:cs="Times New Roman"/>
                <w:color w:val="auto"/>
                <w:sz w:val="20"/>
                <w:szCs w:val="20"/>
              </w:rPr>
            </w:pPr>
          </w:p>
        </w:tc>
        <w:tc>
          <w:tcPr>
            <w:tcW w:w="1559" w:type="dxa"/>
            <w:shd w:val="clear" w:color="auto" w:fill="auto"/>
            <w:vAlign w:val="center"/>
          </w:tcPr>
          <w:p w14:paraId="5DF53BBD" w14:textId="77777777" w:rsidR="008F65FF" w:rsidRPr="00BB5032" w:rsidRDefault="008F65FF" w:rsidP="008F65FF">
            <w:pPr>
              <w:pStyle w:val="a9"/>
              <w:jc w:val="center"/>
              <w:rPr>
                <w:color w:val="auto"/>
                <w:sz w:val="20"/>
                <w:szCs w:val="20"/>
              </w:rPr>
            </w:pPr>
            <w:r>
              <w:rPr>
                <w:color w:val="auto"/>
                <w:sz w:val="20"/>
                <w:szCs w:val="20"/>
              </w:rPr>
              <w:t>1, 2, 3, 4</w:t>
            </w:r>
          </w:p>
        </w:tc>
      </w:tr>
      <w:tr w:rsidR="008F65FF" w:rsidRPr="00BB5032" w14:paraId="34784C10" w14:textId="77777777" w:rsidTr="00B21DD5">
        <w:trPr>
          <w:trHeight w:val="417"/>
          <w:jc w:val="center"/>
        </w:trPr>
        <w:tc>
          <w:tcPr>
            <w:tcW w:w="420" w:type="dxa"/>
            <w:shd w:val="clear" w:color="auto" w:fill="auto"/>
          </w:tcPr>
          <w:p w14:paraId="7D802CB3" w14:textId="77777777" w:rsidR="008F65FF" w:rsidRPr="00BB5032" w:rsidRDefault="008F65FF" w:rsidP="008F65FF">
            <w:pPr>
              <w:jc w:val="center"/>
              <w:rPr>
                <w:rFonts w:ascii="Times New Roman" w:hAnsi="Times New Roman" w:cs="Times New Roman"/>
                <w:color w:val="auto"/>
                <w:sz w:val="20"/>
                <w:szCs w:val="20"/>
              </w:rPr>
            </w:pPr>
          </w:p>
        </w:tc>
        <w:tc>
          <w:tcPr>
            <w:tcW w:w="4253" w:type="dxa"/>
            <w:shd w:val="clear" w:color="auto" w:fill="auto"/>
          </w:tcPr>
          <w:p w14:paraId="393FC471" w14:textId="77777777" w:rsidR="008F65FF" w:rsidRPr="006B28BF" w:rsidRDefault="008F65FF" w:rsidP="008F65FF">
            <w:pPr>
              <w:pStyle w:val="a9"/>
              <w:rPr>
                <w:b/>
                <w:color w:val="auto"/>
              </w:rPr>
            </w:pPr>
            <w:r w:rsidRPr="006B28BF">
              <w:rPr>
                <w:b/>
                <w:color w:val="auto"/>
              </w:rPr>
              <w:t>Итоговая аттестация</w:t>
            </w:r>
          </w:p>
        </w:tc>
        <w:tc>
          <w:tcPr>
            <w:tcW w:w="851" w:type="dxa"/>
            <w:shd w:val="clear" w:color="auto" w:fill="auto"/>
            <w:vAlign w:val="center"/>
          </w:tcPr>
          <w:p w14:paraId="5E5FEECD" w14:textId="417316A5"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2</w:t>
            </w:r>
          </w:p>
        </w:tc>
        <w:tc>
          <w:tcPr>
            <w:tcW w:w="850" w:type="dxa"/>
            <w:shd w:val="clear" w:color="auto" w:fill="auto"/>
            <w:vAlign w:val="center"/>
          </w:tcPr>
          <w:p w14:paraId="215920D1" w14:textId="4D88B67F" w:rsidR="008F65FF" w:rsidRPr="006B28BF" w:rsidRDefault="008F65FF" w:rsidP="008F65FF">
            <w:pPr>
              <w:pStyle w:val="a9"/>
              <w:jc w:val="center"/>
              <w:rPr>
                <w:b/>
                <w:color w:val="auto"/>
              </w:rPr>
            </w:pPr>
            <w:r>
              <w:rPr>
                <w:b/>
                <w:sz w:val="20"/>
                <w:szCs w:val="20"/>
              </w:rPr>
              <w:t>2</w:t>
            </w:r>
          </w:p>
        </w:tc>
        <w:tc>
          <w:tcPr>
            <w:tcW w:w="425" w:type="dxa"/>
            <w:shd w:val="clear" w:color="auto" w:fill="auto"/>
            <w:vAlign w:val="center"/>
          </w:tcPr>
          <w:p w14:paraId="734CAC71" w14:textId="77777777" w:rsidR="008F65FF" w:rsidRPr="006B28BF" w:rsidRDefault="008F65FF" w:rsidP="008F65FF">
            <w:pPr>
              <w:jc w:val="center"/>
              <w:rPr>
                <w:rFonts w:ascii="Times New Roman" w:hAnsi="Times New Roman" w:cs="Times New Roman"/>
                <w:b/>
                <w:color w:val="auto"/>
              </w:rPr>
            </w:pPr>
          </w:p>
        </w:tc>
        <w:tc>
          <w:tcPr>
            <w:tcW w:w="567" w:type="dxa"/>
            <w:shd w:val="clear" w:color="auto" w:fill="auto"/>
            <w:vAlign w:val="center"/>
          </w:tcPr>
          <w:p w14:paraId="5F8065EE" w14:textId="1C40278F" w:rsidR="008F65FF" w:rsidRPr="006B28BF" w:rsidRDefault="008F65FF" w:rsidP="008F65FF">
            <w:pPr>
              <w:jc w:val="center"/>
              <w:rPr>
                <w:rFonts w:ascii="Times New Roman" w:hAnsi="Times New Roman" w:cs="Times New Roman"/>
                <w:color w:val="auto"/>
              </w:rPr>
            </w:pPr>
          </w:p>
        </w:tc>
        <w:tc>
          <w:tcPr>
            <w:tcW w:w="1134" w:type="dxa"/>
            <w:shd w:val="clear" w:color="auto" w:fill="auto"/>
            <w:vAlign w:val="center"/>
          </w:tcPr>
          <w:p w14:paraId="5BD35777" w14:textId="42C1B4C1" w:rsidR="008F65FF" w:rsidRPr="00E066C7" w:rsidRDefault="008F65FF" w:rsidP="008F65FF">
            <w:pPr>
              <w:jc w:val="center"/>
              <w:rPr>
                <w:rFonts w:ascii="Times New Roman" w:hAnsi="Times New Roman" w:cs="Times New Roman"/>
                <w:color w:val="auto"/>
              </w:rPr>
            </w:pPr>
          </w:p>
        </w:tc>
        <w:tc>
          <w:tcPr>
            <w:tcW w:w="567" w:type="dxa"/>
            <w:shd w:val="clear" w:color="auto" w:fill="auto"/>
            <w:vAlign w:val="center"/>
          </w:tcPr>
          <w:p w14:paraId="55CF61AC" w14:textId="7A58FBD3" w:rsidR="008F65FF" w:rsidRPr="006B28BF" w:rsidRDefault="008F65FF" w:rsidP="008F65FF">
            <w:pPr>
              <w:pStyle w:val="a9"/>
              <w:jc w:val="center"/>
              <w:rPr>
                <w:color w:val="auto"/>
              </w:rPr>
            </w:pPr>
          </w:p>
        </w:tc>
        <w:tc>
          <w:tcPr>
            <w:tcW w:w="709" w:type="dxa"/>
            <w:shd w:val="clear" w:color="auto" w:fill="auto"/>
            <w:vAlign w:val="center"/>
          </w:tcPr>
          <w:p w14:paraId="0FE2DD7A" w14:textId="488A3D28" w:rsidR="008F65FF" w:rsidRPr="006B28BF" w:rsidRDefault="008F65FF" w:rsidP="008F65FF">
            <w:pPr>
              <w:jc w:val="center"/>
              <w:rPr>
                <w:rFonts w:ascii="Times New Roman" w:hAnsi="Times New Roman" w:cs="Times New Roman"/>
                <w:color w:val="auto"/>
              </w:rPr>
            </w:pPr>
          </w:p>
        </w:tc>
        <w:tc>
          <w:tcPr>
            <w:tcW w:w="425" w:type="dxa"/>
            <w:shd w:val="clear" w:color="auto" w:fill="auto"/>
            <w:vAlign w:val="center"/>
          </w:tcPr>
          <w:p w14:paraId="0D574A92"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68D46DD2" w14:textId="77777777" w:rsidR="008F65FF" w:rsidRPr="00BB5032" w:rsidRDefault="008F65FF" w:rsidP="008F65FF">
            <w:pPr>
              <w:pStyle w:val="a9"/>
              <w:jc w:val="center"/>
              <w:rPr>
                <w:color w:val="auto"/>
                <w:sz w:val="20"/>
                <w:szCs w:val="20"/>
              </w:rPr>
            </w:pPr>
          </w:p>
        </w:tc>
        <w:tc>
          <w:tcPr>
            <w:tcW w:w="992" w:type="dxa"/>
            <w:shd w:val="clear" w:color="auto" w:fill="auto"/>
            <w:vAlign w:val="center"/>
          </w:tcPr>
          <w:p w14:paraId="388606A1" w14:textId="77777777" w:rsidR="008F65FF" w:rsidRPr="00BB5032" w:rsidRDefault="008F65FF" w:rsidP="008F65FF">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709" w:type="dxa"/>
            <w:shd w:val="clear" w:color="auto" w:fill="auto"/>
            <w:vAlign w:val="center"/>
          </w:tcPr>
          <w:p w14:paraId="08B91334" w14:textId="77777777" w:rsidR="008F65FF" w:rsidRPr="00BB5032" w:rsidRDefault="008F65FF" w:rsidP="008F65FF">
            <w:pPr>
              <w:jc w:val="center"/>
              <w:rPr>
                <w:rFonts w:ascii="Times New Roman" w:hAnsi="Times New Roman" w:cs="Times New Roman"/>
                <w:color w:val="auto"/>
                <w:sz w:val="20"/>
                <w:szCs w:val="20"/>
              </w:rPr>
            </w:pPr>
          </w:p>
        </w:tc>
        <w:tc>
          <w:tcPr>
            <w:tcW w:w="567" w:type="dxa"/>
            <w:shd w:val="clear" w:color="auto" w:fill="auto"/>
          </w:tcPr>
          <w:p w14:paraId="3F2254A8" w14:textId="450207F6" w:rsidR="008F65FF"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shd w:val="clear" w:color="auto" w:fill="auto"/>
          </w:tcPr>
          <w:p w14:paraId="231695A9" w14:textId="5C7BB533" w:rsidR="008F65FF" w:rsidRDefault="008F65FF" w:rsidP="008F65FF">
            <w:pPr>
              <w:pStyle w:val="a9"/>
              <w:jc w:val="center"/>
              <w:rPr>
                <w:color w:val="auto"/>
                <w:sz w:val="20"/>
                <w:szCs w:val="20"/>
              </w:rPr>
            </w:pPr>
            <w:r w:rsidRPr="007E6CCD">
              <w:rPr>
                <w:color w:val="auto"/>
                <w:sz w:val="20"/>
                <w:szCs w:val="20"/>
              </w:rPr>
              <w:t>1, 2, 3, 4, 5,6,7</w:t>
            </w:r>
          </w:p>
        </w:tc>
      </w:tr>
      <w:tr w:rsidR="008F65FF" w:rsidRPr="00BB5032" w14:paraId="0388BFE2" w14:textId="77777777" w:rsidTr="0045505E">
        <w:trPr>
          <w:trHeight w:val="417"/>
          <w:jc w:val="center"/>
        </w:trPr>
        <w:tc>
          <w:tcPr>
            <w:tcW w:w="420" w:type="dxa"/>
            <w:shd w:val="clear" w:color="auto" w:fill="auto"/>
          </w:tcPr>
          <w:p w14:paraId="060AC939" w14:textId="77777777" w:rsidR="008F65FF" w:rsidRPr="00BB5032" w:rsidRDefault="008F65FF" w:rsidP="008F65FF">
            <w:pPr>
              <w:jc w:val="center"/>
              <w:rPr>
                <w:rFonts w:ascii="Times New Roman" w:hAnsi="Times New Roman" w:cs="Times New Roman"/>
                <w:color w:val="auto"/>
                <w:sz w:val="20"/>
                <w:szCs w:val="20"/>
              </w:rPr>
            </w:pPr>
          </w:p>
        </w:tc>
        <w:tc>
          <w:tcPr>
            <w:tcW w:w="4253" w:type="dxa"/>
            <w:shd w:val="clear" w:color="auto" w:fill="auto"/>
          </w:tcPr>
          <w:p w14:paraId="66D64727" w14:textId="77777777" w:rsidR="008F65FF" w:rsidRPr="006B28BF" w:rsidRDefault="008F65FF" w:rsidP="008F65FF">
            <w:pPr>
              <w:pStyle w:val="a9"/>
              <w:rPr>
                <w:b/>
                <w:color w:val="auto"/>
              </w:rPr>
            </w:pPr>
            <w:r w:rsidRPr="006B28BF">
              <w:rPr>
                <w:b/>
                <w:color w:val="auto"/>
              </w:rPr>
              <w:t>Всего</w:t>
            </w:r>
          </w:p>
        </w:tc>
        <w:tc>
          <w:tcPr>
            <w:tcW w:w="851" w:type="dxa"/>
            <w:shd w:val="clear" w:color="auto" w:fill="auto"/>
            <w:vAlign w:val="center"/>
          </w:tcPr>
          <w:p w14:paraId="45748CE4" w14:textId="21355341"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36</w:t>
            </w:r>
          </w:p>
        </w:tc>
        <w:tc>
          <w:tcPr>
            <w:tcW w:w="850" w:type="dxa"/>
            <w:shd w:val="clear" w:color="auto" w:fill="auto"/>
            <w:vAlign w:val="center"/>
          </w:tcPr>
          <w:p w14:paraId="234DEBFC" w14:textId="27C1ADD5" w:rsidR="008F65FF" w:rsidRPr="006B28BF" w:rsidRDefault="008F65FF" w:rsidP="008F65FF">
            <w:pPr>
              <w:pStyle w:val="a9"/>
              <w:jc w:val="center"/>
              <w:rPr>
                <w:b/>
                <w:color w:val="auto"/>
              </w:rPr>
            </w:pPr>
            <w:r>
              <w:rPr>
                <w:b/>
                <w:sz w:val="20"/>
                <w:szCs w:val="20"/>
              </w:rPr>
              <w:t>36</w:t>
            </w:r>
          </w:p>
        </w:tc>
        <w:tc>
          <w:tcPr>
            <w:tcW w:w="425" w:type="dxa"/>
            <w:shd w:val="clear" w:color="auto" w:fill="auto"/>
            <w:vAlign w:val="center"/>
          </w:tcPr>
          <w:p w14:paraId="7F62DE43" w14:textId="77777777" w:rsidR="008F65FF" w:rsidRPr="006B28BF" w:rsidRDefault="008F65FF" w:rsidP="008F65FF">
            <w:pPr>
              <w:jc w:val="center"/>
              <w:rPr>
                <w:rFonts w:ascii="Times New Roman" w:hAnsi="Times New Roman" w:cs="Times New Roman"/>
                <w:b/>
                <w:color w:val="auto"/>
              </w:rPr>
            </w:pPr>
          </w:p>
        </w:tc>
        <w:tc>
          <w:tcPr>
            <w:tcW w:w="567" w:type="dxa"/>
            <w:shd w:val="clear" w:color="auto" w:fill="auto"/>
            <w:vAlign w:val="center"/>
          </w:tcPr>
          <w:p w14:paraId="0EF5A7A1" w14:textId="62F55365"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20</w:t>
            </w:r>
          </w:p>
        </w:tc>
        <w:tc>
          <w:tcPr>
            <w:tcW w:w="1134" w:type="dxa"/>
            <w:shd w:val="clear" w:color="auto" w:fill="auto"/>
            <w:vAlign w:val="center"/>
          </w:tcPr>
          <w:p w14:paraId="012C8590" w14:textId="5ABB3D04" w:rsidR="008F65FF" w:rsidRPr="006B28BF" w:rsidRDefault="008F65FF" w:rsidP="008F65FF">
            <w:pPr>
              <w:jc w:val="center"/>
              <w:rPr>
                <w:rFonts w:ascii="Times New Roman" w:hAnsi="Times New Roman" w:cs="Times New Roman"/>
                <w:color w:val="auto"/>
              </w:rPr>
            </w:pPr>
            <w:r>
              <w:rPr>
                <w:rFonts w:ascii="Times New Roman" w:hAnsi="Times New Roman" w:cs="Times New Roman"/>
                <w:color w:val="auto"/>
                <w:sz w:val="20"/>
                <w:szCs w:val="20"/>
              </w:rPr>
              <w:t>10</w:t>
            </w:r>
          </w:p>
        </w:tc>
        <w:tc>
          <w:tcPr>
            <w:tcW w:w="567" w:type="dxa"/>
            <w:shd w:val="clear" w:color="auto" w:fill="auto"/>
            <w:vAlign w:val="center"/>
          </w:tcPr>
          <w:p w14:paraId="240C9006" w14:textId="6AE7B19B" w:rsidR="008F65FF" w:rsidRPr="006B28BF" w:rsidRDefault="008F65FF" w:rsidP="008F65FF">
            <w:pPr>
              <w:pStyle w:val="a9"/>
              <w:jc w:val="center"/>
              <w:rPr>
                <w:b/>
                <w:color w:val="auto"/>
              </w:rPr>
            </w:pPr>
            <w:r>
              <w:rPr>
                <w:b/>
                <w:sz w:val="20"/>
                <w:szCs w:val="20"/>
              </w:rPr>
              <w:t>4</w:t>
            </w:r>
          </w:p>
        </w:tc>
        <w:tc>
          <w:tcPr>
            <w:tcW w:w="709" w:type="dxa"/>
            <w:shd w:val="clear" w:color="auto" w:fill="auto"/>
            <w:vAlign w:val="center"/>
          </w:tcPr>
          <w:p w14:paraId="10FDFE31" w14:textId="60326FBD" w:rsidR="008F65FF" w:rsidRPr="006B28BF" w:rsidRDefault="008F65FF" w:rsidP="008F65FF">
            <w:pPr>
              <w:jc w:val="center"/>
              <w:rPr>
                <w:rFonts w:ascii="Times New Roman" w:hAnsi="Times New Roman" w:cs="Times New Roman"/>
                <w:b/>
                <w:color w:val="auto"/>
              </w:rPr>
            </w:pPr>
            <w:r>
              <w:rPr>
                <w:rFonts w:ascii="Times New Roman" w:hAnsi="Times New Roman" w:cs="Times New Roman"/>
                <w:b/>
                <w:color w:val="auto"/>
                <w:sz w:val="20"/>
                <w:szCs w:val="20"/>
              </w:rPr>
              <w:t>10</w:t>
            </w:r>
          </w:p>
        </w:tc>
        <w:tc>
          <w:tcPr>
            <w:tcW w:w="425" w:type="dxa"/>
            <w:shd w:val="clear" w:color="auto" w:fill="auto"/>
            <w:vAlign w:val="center"/>
          </w:tcPr>
          <w:p w14:paraId="7B0D4BC4" w14:textId="77777777" w:rsidR="008F65FF" w:rsidRPr="00BB5032"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48209BF8" w14:textId="77777777" w:rsidR="008F65FF" w:rsidRPr="00BB5032" w:rsidRDefault="008F65FF" w:rsidP="008F65FF">
            <w:pPr>
              <w:pStyle w:val="a9"/>
              <w:jc w:val="center"/>
              <w:rPr>
                <w:color w:val="auto"/>
                <w:sz w:val="20"/>
                <w:szCs w:val="20"/>
              </w:rPr>
            </w:pPr>
          </w:p>
        </w:tc>
        <w:tc>
          <w:tcPr>
            <w:tcW w:w="992" w:type="dxa"/>
            <w:shd w:val="clear" w:color="auto" w:fill="auto"/>
            <w:vAlign w:val="center"/>
          </w:tcPr>
          <w:p w14:paraId="260C61C5" w14:textId="77777777" w:rsidR="008F65FF" w:rsidRPr="00BB5032"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440F92E4" w14:textId="77777777" w:rsidR="008F65FF" w:rsidRPr="00BB5032" w:rsidRDefault="008F65FF" w:rsidP="008F65FF">
            <w:pPr>
              <w:jc w:val="center"/>
              <w:rPr>
                <w:rFonts w:ascii="Times New Roman" w:hAnsi="Times New Roman" w:cs="Times New Roman"/>
                <w:color w:val="auto"/>
                <w:sz w:val="20"/>
                <w:szCs w:val="20"/>
              </w:rPr>
            </w:pPr>
          </w:p>
        </w:tc>
        <w:tc>
          <w:tcPr>
            <w:tcW w:w="567" w:type="dxa"/>
            <w:shd w:val="clear" w:color="auto" w:fill="auto"/>
          </w:tcPr>
          <w:p w14:paraId="248303E1" w14:textId="44195C8A" w:rsidR="008F65FF" w:rsidRPr="00BB5032" w:rsidRDefault="008F65FF" w:rsidP="008F65FF">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559" w:type="dxa"/>
            <w:shd w:val="clear" w:color="auto" w:fill="auto"/>
            <w:vAlign w:val="center"/>
          </w:tcPr>
          <w:p w14:paraId="51389A6A" w14:textId="77777777" w:rsidR="008F65FF" w:rsidRPr="00E16B11" w:rsidRDefault="008F65FF" w:rsidP="008F65FF">
            <w:pPr>
              <w:pStyle w:val="a9"/>
              <w:jc w:val="center"/>
              <w:rPr>
                <w:color w:val="auto"/>
                <w:sz w:val="20"/>
                <w:szCs w:val="20"/>
              </w:rPr>
            </w:pPr>
          </w:p>
        </w:tc>
      </w:tr>
      <w:tr w:rsidR="00C43597" w:rsidRPr="00BB5032" w14:paraId="5FB550B4" w14:textId="77777777" w:rsidTr="005A05BD">
        <w:trPr>
          <w:gridAfter w:val="11"/>
          <w:wAfter w:w="8080" w:type="dxa"/>
          <w:trHeight w:val="282"/>
          <w:jc w:val="center"/>
        </w:trPr>
        <w:tc>
          <w:tcPr>
            <w:tcW w:w="4673" w:type="dxa"/>
            <w:gridSpan w:val="2"/>
            <w:shd w:val="clear" w:color="auto" w:fill="auto"/>
            <w:vAlign w:val="center"/>
          </w:tcPr>
          <w:p w14:paraId="3035FFBE" w14:textId="77777777" w:rsidR="00C43597" w:rsidRPr="00BB5032" w:rsidRDefault="00C43597" w:rsidP="00C43597">
            <w:pPr>
              <w:pStyle w:val="a9"/>
              <w:rPr>
                <w:b/>
                <w:color w:val="auto"/>
                <w:sz w:val="20"/>
                <w:szCs w:val="20"/>
              </w:rPr>
            </w:pPr>
            <w:r w:rsidRPr="00BB5032">
              <w:rPr>
                <w:b/>
                <w:color w:val="auto"/>
                <w:sz w:val="20"/>
                <w:szCs w:val="20"/>
              </w:rPr>
              <w:t>Общий объем подготовки</w:t>
            </w:r>
          </w:p>
        </w:tc>
        <w:tc>
          <w:tcPr>
            <w:tcW w:w="851" w:type="dxa"/>
            <w:shd w:val="clear" w:color="auto" w:fill="auto"/>
            <w:vAlign w:val="center"/>
          </w:tcPr>
          <w:p w14:paraId="22A0F02C" w14:textId="70063BF1" w:rsidR="00C43597" w:rsidRPr="00BB5032" w:rsidRDefault="008F65FF" w:rsidP="00C43597">
            <w:pPr>
              <w:pStyle w:val="a9"/>
              <w:jc w:val="center"/>
              <w:rPr>
                <w:b/>
                <w:color w:val="auto"/>
                <w:sz w:val="20"/>
                <w:szCs w:val="20"/>
              </w:rPr>
            </w:pPr>
            <w:r>
              <w:rPr>
                <w:b/>
                <w:color w:val="auto"/>
                <w:sz w:val="20"/>
                <w:szCs w:val="20"/>
              </w:rPr>
              <w:t>36</w:t>
            </w:r>
          </w:p>
        </w:tc>
        <w:tc>
          <w:tcPr>
            <w:tcW w:w="850" w:type="dxa"/>
            <w:shd w:val="clear" w:color="auto" w:fill="auto"/>
            <w:vAlign w:val="center"/>
          </w:tcPr>
          <w:p w14:paraId="132A7ACA" w14:textId="21A4C460" w:rsidR="00C43597" w:rsidRPr="00BB5032" w:rsidRDefault="008F65FF" w:rsidP="00C43597">
            <w:pPr>
              <w:pStyle w:val="a9"/>
              <w:jc w:val="center"/>
              <w:rPr>
                <w:b/>
                <w:color w:val="auto"/>
                <w:sz w:val="20"/>
                <w:szCs w:val="20"/>
              </w:rPr>
            </w:pPr>
            <w:r>
              <w:rPr>
                <w:b/>
                <w:color w:val="auto"/>
                <w:sz w:val="20"/>
                <w:szCs w:val="20"/>
              </w:rPr>
              <w:t>36</w:t>
            </w:r>
          </w:p>
        </w:tc>
      </w:tr>
      <w:tr w:rsidR="00C43597" w:rsidRPr="00BB5032" w14:paraId="22F68F17" w14:textId="77777777" w:rsidTr="005A05BD">
        <w:trPr>
          <w:gridAfter w:val="11"/>
          <w:wAfter w:w="8080" w:type="dxa"/>
          <w:trHeight w:val="282"/>
          <w:jc w:val="center"/>
        </w:trPr>
        <w:tc>
          <w:tcPr>
            <w:tcW w:w="6374" w:type="dxa"/>
            <w:gridSpan w:val="4"/>
            <w:shd w:val="clear" w:color="auto" w:fill="auto"/>
            <w:vAlign w:val="center"/>
          </w:tcPr>
          <w:p w14:paraId="49E5E182" w14:textId="77777777" w:rsidR="00C43597" w:rsidRPr="00B71471" w:rsidRDefault="00C43597" w:rsidP="00C43597">
            <w:pPr>
              <w:rPr>
                <w:rFonts w:ascii="Times New Roman" w:hAnsi="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r w:rsidRPr="00B71471">
              <w:rPr>
                <w:rFonts w:ascii="Times New Roman" w:hAnsi="Times New Roman"/>
                <w:sz w:val="20"/>
                <w:szCs w:val="20"/>
              </w:rPr>
              <w:t xml:space="preserve"> – тестирование</w:t>
            </w:r>
          </w:p>
          <w:p w14:paraId="13090315" w14:textId="77777777" w:rsidR="00C43597" w:rsidRPr="00B71471" w:rsidRDefault="00C43597" w:rsidP="00C4359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5BC801B6" w14:textId="77777777" w:rsidR="00C43597" w:rsidRPr="00BB5032" w:rsidRDefault="00C43597" w:rsidP="00C43597">
            <w:pPr>
              <w:pStyle w:val="a9"/>
              <w:rPr>
                <w:b/>
                <w:color w:val="auto"/>
                <w:sz w:val="20"/>
                <w:szCs w:val="20"/>
              </w:rPr>
            </w:pPr>
            <w:r w:rsidRPr="00B71471">
              <w:rPr>
                <w:sz w:val="20"/>
                <w:szCs w:val="20"/>
              </w:rPr>
              <w:t>ЗС – решение ситуационных задач</w:t>
            </w:r>
          </w:p>
        </w:tc>
      </w:tr>
    </w:tbl>
    <w:p w14:paraId="67DC3560" w14:textId="2AB1DB77" w:rsidR="009D64E6" w:rsidRPr="00BB5032" w:rsidRDefault="00CA71F8" w:rsidP="000F75AA">
      <w:pPr>
        <w:tabs>
          <w:tab w:val="left" w:pos="8694"/>
        </w:tabs>
        <w:spacing w:after="399" w:line="1" w:lineRule="exact"/>
        <w:rPr>
          <w:rFonts w:ascii="Times New Roman" w:hAnsi="Times New Roman" w:cs="Times New Roman"/>
          <w:color w:val="auto"/>
        </w:rPr>
      </w:pPr>
      <w:r>
        <w:rPr>
          <w:rFonts w:ascii="Times New Roman" w:hAnsi="Times New Roman" w:cs="Times New Roman"/>
          <w:color w:val="auto"/>
        </w:rPr>
        <w:t xml:space="preserve"> </w:t>
      </w:r>
      <w:r w:rsidR="000F75AA">
        <w:rPr>
          <w:rFonts w:ascii="Times New Roman" w:hAnsi="Times New Roman" w:cs="Times New Roman"/>
          <w:color w:val="auto"/>
        </w:rPr>
        <w:tab/>
      </w:r>
    </w:p>
    <w:p w14:paraId="4B5D3F41" w14:textId="59225E25" w:rsidR="008F65FF" w:rsidRDefault="008F65FF" w:rsidP="008F65FF">
      <w:pPr>
        <w:pStyle w:val="a7"/>
        <w:ind w:left="816"/>
        <w:rPr>
          <w:b/>
          <w:bCs/>
          <w:color w:val="auto"/>
        </w:rPr>
      </w:pPr>
    </w:p>
    <w:p w14:paraId="1682A6B5" w14:textId="2D422B7F" w:rsidR="008F65FF" w:rsidRDefault="008F65FF" w:rsidP="008F65FF">
      <w:pPr>
        <w:pStyle w:val="a7"/>
        <w:ind w:left="816"/>
        <w:rPr>
          <w:b/>
          <w:bCs/>
          <w:color w:val="auto"/>
        </w:rPr>
      </w:pPr>
    </w:p>
    <w:p w14:paraId="5E8B7463" w14:textId="26FCDE39" w:rsidR="008F65FF" w:rsidRDefault="008F65FF" w:rsidP="008F65FF">
      <w:pPr>
        <w:pStyle w:val="a7"/>
        <w:ind w:left="816"/>
        <w:rPr>
          <w:b/>
          <w:bCs/>
          <w:color w:val="auto"/>
        </w:rPr>
      </w:pPr>
    </w:p>
    <w:p w14:paraId="4DE5E588" w14:textId="2962E072" w:rsidR="008F65FF" w:rsidRDefault="008F65FF" w:rsidP="008F65FF">
      <w:pPr>
        <w:pStyle w:val="a7"/>
        <w:ind w:left="816"/>
        <w:rPr>
          <w:b/>
          <w:bCs/>
          <w:color w:val="auto"/>
        </w:rPr>
      </w:pPr>
    </w:p>
    <w:p w14:paraId="514946DC" w14:textId="77777777" w:rsidR="00AC363D" w:rsidRDefault="00AC363D" w:rsidP="008F65FF">
      <w:pPr>
        <w:pStyle w:val="a7"/>
        <w:ind w:left="816"/>
        <w:rPr>
          <w:b/>
          <w:bCs/>
          <w:color w:val="auto"/>
        </w:rPr>
      </w:pPr>
    </w:p>
    <w:p w14:paraId="23CFDACF" w14:textId="780A0C2A" w:rsidR="008F65FF" w:rsidRDefault="008F65FF" w:rsidP="008F65FF">
      <w:pPr>
        <w:pStyle w:val="a7"/>
        <w:ind w:left="816"/>
        <w:rPr>
          <w:b/>
          <w:bCs/>
          <w:color w:val="auto"/>
        </w:rPr>
      </w:pPr>
    </w:p>
    <w:p w14:paraId="3481A6B6" w14:textId="6CE56CE8" w:rsidR="008F65FF" w:rsidRDefault="008F65FF" w:rsidP="008F65FF">
      <w:pPr>
        <w:pStyle w:val="a7"/>
        <w:ind w:left="816"/>
        <w:rPr>
          <w:b/>
          <w:bCs/>
          <w:color w:val="auto"/>
        </w:rPr>
      </w:pPr>
    </w:p>
    <w:p w14:paraId="388FE37D" w14:textId="77777777" w:rsidR="008F65FF" w:rsidRDefault="008F65FF" w:rsidP="008F65FF">
      <w:pPr>
        <w:pStyle w:val="a7"/>
        <w:ind w:left="816"/>
        <w:rPr>
          <w:b/>
          <w:bCs/>
          <w:color w:val="auto"/>
        </w:rPr>
      </w:pPr>
    </w:p>
    <w:p w14:paraId="05F8A3C8" w14:textId="3B4118B2" w:rsidR="009D64E6" w:rsidRPr="00BB5032" w:rsidRDefault="00C95F04" w:rsidP="00480DE6">
      <w:pPr>
        <w:pStyle w:val="a7"/>
        <w:numPr>
          <w:ilvl w:val="0"/>
          <w:numId w:val="1"/>
        </w:numPr>
        <w:ind w:left="816"/>
        <w:rPr>
          <w:b/>
          <w:bCs/>
          <w:color w:val="auto"/>
        </w:rPr>
      </w:pPr>
      <w:r w:rsidRPr="00BB5032">
        <w:rPr>
          <w:b/>
          <w:bCs/>
          <w:color w:val="auto"/>
        </w:rPr>
        <w:lastRenderedPageBreak/>
        <w:t>Календарный учебный график</w:t>
      </w:r>
    </w:p>
    <w:p w14:paraId="2EAFE575" w14:textId="77777777" w:rsidR="00480DE6" w:rsidRPr="00BB5032" w:rsidRDefault="00480DE6" w:rsidP="00480DE6">
      <w:pPr>
        <w:pStyle w:val="a7"/>
        <w:ind w:left="816"/>
        <w:rPr>
          <w:color w:val="auto"/>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59"/>
        <w:gridCol w:w="2960"/>
      </w:tblGrid>
      <w:tr w:rsidR="009E72E7" w:rsidRPr="00E066C7" w14:paraId="31C225FD" w14:textId="77777777" w:rsidTr="009E72E7">
        <w:trPr>
          <w:trHeight w:val="415"/>
          <w:jc w:val="center"/>
        </w:trPr>
        <w:tc>
          <w:tcPr>
            <w:tcW w:w="2959" w:type="dxa"/>
            <w:hideMark/>
          </w:tcPr>
          <w:p w14:paraId="46ACA5EC" w14:textId="77777777" w:rsidR="009E72E7" w:rsidRPr="00E066C7" w:rsidRDefault="009E72E7">
            <w:pPr>
              <w:pStyle w:val="a9"/>
              <w:jc w:val="center"/>
              <w:rPr>
                <w:color w:val="auto"/>
                <w:sz w:val="20"/>
                <w:szCs w:val="20"/>
              </w:rPr>
            </w:pPr>
            <w:r w:rsidRPr="00E066C7">
              <w:rPr>
                <w:sz w:val="20"/>
                <w:szCs w:val="20"/>
              </w:rPr>
              <w:t>Периоды освоения</w:t>
            </w:r>
          </w:p>
        </w:tc>
        <w:tc>
          <w:tcPr>
            <w:tcW w:w="2960" w:type="dxa"/>
            <w:hideMark/>
          </w:tcPr>
          <w:p w14:paraId="686625B9" w14:textId="77777777" w:rsidR="009E72E7" w:rsidRPr="00E066C7" w:rsidRDefault="009E72E7">
            <w:pPr>
              <w:pStyle w:val="a9"/>
              <w:jc w:val="center"/>
              <w:rPr>
                <w:sz w:val="20"/>
                <w:szCs w:val="20"/>
              </w:rPr>
            </w:pPr>
            <w:r w:rsidRPr="00E066C7">
              <w:rPr>
                <w:sz w:val="20"/>
                <w:szCs w:val="20"/>
              </w:rPr>
              <w:t>1 неделя</w:t>
            </w:r>
          </w:p>
        </w:tc>
      </w:tr>
      <w:tr w:rsidR="009E72E7" w:rsidRPr="00E066C7" w14:paraId="1E0E9BB1" w14:textId="77777777" w:rsidTr="009E72E7">
        <w:trPr>
          <w:trHeight w:val="415"/>
          <w:jc w:val="center"/>
        </w:trPr>
        <w:tc>
          <w:tcPr>
            <w:tcW w:w="2959" w:type="dxa"/>
            <w:vAlign w:val="center"/>
            <w:hideMark/>
          </w:tcPr>
          <w:p w14:paraId="00383773" w14:textId="77777777" w:rsidR="009E72E7" w:rsidRPr="00E066C7" w:rsidRDefault="009E72E7">
            <w:pPr>
              <w:pStyle w:val="a9"/>
              <w:rPr>
                <w:sz w:val="20"/>
                <w:szCs w:val="20"/>
              </w:rPr>
            </w:pPr>
            <w:r w:rsidRPr="00E066C7">
              <w:rPr>
                <w:sz w:val="20"/>
                <w:szCs w:val="20"/>
              </w:rPr>
              <w:t>Понедельник</w:t>
            </w:r>
          </w:p>
        </w:tc>
        <w:tc>
          <w:tcPr>
            <w:tcW w:w="2960" w:type="dxa"/>
            <w:vAlign w:val="center"/>
            <w:hideMark/>
          </w:tcPr>
          <w:p w14:paraId="07B3F6C5" w14:textId="77777777" w:rsidR="009E72E7" w:rsidRPr="00E066C7" w:rsidRDefault="009E72E7">
            <w:pPr>
              <w:pStyle w:val="a9"/>
              <w:jc w:val="center"/>
              <w:rPr>
                <w:sz w:val="20"/>
                <w:szCs w:val="20"/>
              </w:rPr>
            </w:pPr>
            <w:r w:rsidRPr="00E066C7">
              <w:rPr>
                <w:smallCaps/>
                <w:sz w:val="20"/>
                <w:szCs w:val="20"/>
              </w:rPr>
              <w:t>У</w:t>
            </w:r>
          </w:p>
        </w:tc>
      </w:tr>
      <w:tr w:rsidR="009E72E7" w:rsidRPr="00E066C7" w14:paraId="480A2D24" w14:textId="77777777" w:rsidTr="009E72E7">
        <w:trPr>
          <w:trHeight w:val="415"/>
          <w:jc w:val="center"/>
        </w:trPr>
        <w:tc>
          <w:tcPr>
            <w:tcW w:w="2959" w:type="dxa"/>
            <w:vAlign w:val="center"/>
            <w:hideMark/>
          </w:tcPr>
          <w:p w14:paraId="31779907" w14:textId="77777777" w:rsidR="009E72E7" w:rsidRPr="00E066C7" w:rsidRDefault="009E72E7">
            <w:pPr>
              <w:pStyle w:val="a9"/>
              <w:rPr>
                <w:sz w:val="20"/>
                <w:szCs w:val="20"/>
              </w:rPr>
            </w:pPr>
            <w:r w:rsidRPr="00E066C7">
              <w:rPr>
                <w:sz w:val="20"/>
                <w:szCs w:val="20"/>
              </w:rPr>
              <w:t>Вторник</w:t>
            </w:r>
          </w:p>
        </w:tc>
        <w:tc>
          <w:tcPr>
            <w:tcW w:w="2960" w:type="dxa"/>
            <w:vAlign w:val="center"/>
            <w:hideMark/>
          </w:tcPr>
          <w:p w14:paraId="543673ED" w14:textId="77777777" w:rsidR="009E72E7" w:rsidRPr="00E066C7" w:rsidRDefault="009E72E7">
            <w:pPr>
              <w:pStyle w:val="a9"/>
              <w:jc w:val="center"/>
              <w:rPr>
                <w:sz w:val="20"/>
                <w:szCs w:val="20"/>
              </w:rPr>
            </w:pPr>
            <w:r w:rsidRPr="00E066C7">
              <w:rPr>
                <w:sz w:val="20"/>
                <w:szCs w:val="20"/>
              </w:rPr>
              <w:t>ДОТ</w:t>
            </w:r>
          </w:p>
        </w:tc>
      </w:tr>
      <w:tr w:rsidR="009E72E7" w:rsidRPr="00E066C7" w14:paraId="3D52F770" w14:textId="77777777" w:rsidTr="009E72E7">
        <w:trPr>
          <w:trHeight w:val="415"/>
          <w:jc w:val="center"/>
        </w:trPr>
        <w:tc>
          <w:tcPr>
            <w:tcW w:w="2959" w:type="dxa"/>
            <w:vAlign w:val="center"/>
            <w:hideMark/>
          </w:tcPr>
          <w:p w14:paraId="49729EBC" w14:textId="77777777" w:rsidR="009E72E7" w:rsidRPr="00E066C7" w:rsidRDefault="009E72E7">
            <w:pPr>
              <w:pStyle w:val="a9"/>
              <w:rPr>
                <w:sz w:val="20"/>
                <w:szCs w:val="20"/>
              </w:rPr>
            </w:pPr>
            <w:r w:rsidRPr="00E066C7">
              <w:rPr>
                <w:sz w:val="20"/>
                <w:szCs w:val="20"/>
              </w:rPr>
              <w:t>Среда</w:t>
            </w:r>
          </w:p>
        </w:tc>
        <w:tc>
          <w:tcPr>
            <w:tcW w:w="2960" w:type="dxa"/>
            <w:vAlign w:val="center"/>
            <w:hideMark/>
          </w:tcPr>
          <w:p w14:paraId="4D407846" w14:textId="77777777" w:rsidR="009E72E7" w:rsidRPr="00E066C7" w:rsidRDefault="009E72E7">
            <w:pPr>
              <w:pStyle w:val="a9"/>
              <w:jc w:val="center"/>
              <w:rPr>
                <w:sz w:val="20"/>
                <w:szCs w:val="20"/>
              </w:rPr>
            </w:pPr>
            <w:r w:rsidRPr="00E066C7">
              <w:rPr>
                <w:sz w:val="20"/>
                <w:szCs w:val="20"/>
              </w:rPr>
              <w:t>У</w:t>
            </w:r>
          </w:p>
        </w:tc>
      </w:tr>
      <w:tr w:rsidR="009E72E7" w:rsidRPr="00E066C7" w14:paraId="2D16F60D" w14:textId="77777777" w:rsidTr="009E72E7">
        <w:trPr>
          <w:trHeight w:val="415"/>
          <w:jc w:val="center"/>
        </w:trPr>
        <w:tc>
          <w:tcPr>
            <w:tcW w:w="2959" w:type="dxa"/>
            <w:vAlign w:val="center"/>
            <w:hideMark/>
          </w:tcPr>
          <w:p w14:paraId="32EB4DA5" w14:textId="77777777" w:rsidR="009E72E7" w:rsidRPr="00E066C7" w:rsidRDefault="009E72E7">
            <w:pPr>
              <w:pStyle w:val="a9"/>
              <w:rPr>
                <w:sz w:val="20"/>
                <w:szCs w:val="20"/>
              </w:rPr>
            </w:pPr>
            <w:r w:rsidRPr="00E066C7">
              <w:rPr>
                <w:sz w:val="20"/>
                <w:szCs w:val="20"/>
              </w:rPr>
              <w:t>Четверг</w:t>
            </w:r>
          </w:p>
        </w:tc>
        <w:tc>
          <w:tcPr>
            <w:tcW w:w="2960" w:type="dxa"/>
            <w:vAlign w:val="center"/>
            <w:hideMark/>
          </w:tcPr>
          <w:p w14:paraId="080E7123" w14:textId="77777777" w:rsidR="009E72E7" w:rsidRPr="00E066C7" w:rsidRDefault="009E72E7">
            <w:pPr>
              <w:pStyle w:val="a9"/>
              <w:jc w:val="center"/>
              <w:rPr>
                <w:sz w:val="20"/>
                <w:szCs w:val="20"/>
              </w:rPr>
            </w:pPr>
            <w:r w:rsidRPr="00E066C7">
              <w:rPr>
                <w:smallCaps/>
                <w:sz w:val="20"/>
                <w:szCs w:val="20"/>
              </w:rPr>
              <w:t>ДОТ</w:t>
            </w:r>
          </w:p>
        </w:tc>
      </w:tr>
      <w:tr w:rsidR="009E72E7" w:rsidRPr="00E066C7" w14:paraId="3E0346D2" w14:textId="77777777" w:rsidTr="009E72E7">
        <w:trPr>
          <w:trHeight w:val="415"/>
          <w:jc w:val="center"/>
        </w:trPr>
        <w:tc>
          <w:tcPr>
            <w:tcW w:w="2959" w:type="dxa"/>
            <w:vAlign w:val="center"/>
            <w:hideMark/>
          </w:tcPr>
          <w:p w14:paraId="64EA1C40" w14:textId="77777777" w:rsidR="009E72E7" w:rsidRPr="00E066C7" w:rsidRDefault="009E72E7">
            <w:pPr>
              <w:pStyle w:val="a9"/>
              <w:rPr>
                <w:sz w:val="20"/>
                <w:szCs w:val="20"/>
              </w:rPr>
            </w:pPr>
            <w:r w:rsidRPr="00E066C7">
              <w:rPr>
                <w:sz w:val="20"/>
                <w:szCs w:val="20"/>
              </w:rPr>
              <w:t>Пятница</w:t>
            </w:r>
          </w:p>
        </w:tc>
        <w:tc>
          <w:tcPr>
            <w:tcW w:w="2960" w:type="dxa"/>
            <w:vAlign w:val="center"/>
            <w:hideMark/>
          </w:tcPr>
          <w:p w14:paraId="044AA0B1" w14:textId="77777777" w:rsidR="009E72E7" w:rsidRPr="00E066C7" w:rsidRDefault="009E72E7">
            <w:pPr>
              <w:pStyle w:val="a9"/>
              <w:jc w:val="center"/>
              <w:rPr>
                <w:sz w:val="20"/>
                <w:szCs w:val="20"/>
              </w:rPr>
            </w:pPr>
            <w:r w:rsidRPr="00E066C7">
              <w:rPr>
                <w:sz w:val="20"/>
                <w:szCs w:val="20"/>
              </w:rPr>
              <w:t>У</w:t>
            </w:r>
          </w:p>
        </w:tc>
      </w:tr>
      <w:tr w:rsidR="009E72E7" w:rsidRPr="00E066C7" w14:paraId="3AFB3130" w14:textId="77777777" w:rsidTr="009E72E7">
        <w:trPr>
          <w:trHeight w:val="415"/>
          <w:jc w:val="center"/>
        </w:trPr>
        <w:tc>
          <w:tcPr>
            <w:tcW w:w="2959" w:type="dxa"/>
            <w:vAlign w:val="center"/>
            <w:hideMark/>
          </w:tcPr>
          <w:p w14:paraId="1EC0B9B0" w14:textId="77777777" w:rsidR="009E72E7" w:rsidRPr="00E066C7" w:rsidRDefault="009E72E7">
            <w:pPr>
              <w:pStyle w:val="a9"/>
              <w:rPr>
                <w:sz w:val="20"/>
                <w:szCs w:val="20"/>
              </w:rPr>
            </w:pPr>
            <w:r w:rsidRPr="00E066C7">
              <w:rPr>
                <w:sz w:val="20"/>
                <w:szCs w:val="20"/>
              </w:rPr>
              <w:t>Суббота</w:t>
            </w:r>
          </w:p>
        </w:tc>
        <w:tc>
          <w:tcPr>
            <w:tcW w:w="2960" w:type="dxa"/>
            <w:vAlign w:val="center"/>
            <w:hideMark/>
          </w:tcPr>
          <w:p w14:paraId="62A04EC8" w14:textId="77777777" w:rsidR="009E72E7" w:rsidRPr="00E066C7" w:rsidRDefault="009E72E7">
            <w:pPr>
              <w:pStyle w:val="a9"/>
              <w:jc w:val="center"/>
              <w:rPr>
                <w:sz w:val="20"/>
                <w:szCs w:val="20"/>
              </w:rPr>
            </w:pPr>
            <w:r w:rsidRPr="00E066C7">
              <w:rPr>
                <w:smallCaps/>
                <w:sz w:val="20"/>
                <w:szCs w:val="20"/>
              </w:rPr>
              <w:t>ИА</w:t>
            </w:r>
          </w:p>
        </w:tc>
      </w:tr>
      <w:tr w:rsidR="009E72E7" w:rsidRPr="00E066C7" w14:paraId="07F9959B" w14:textId="77777777" w:rsidTr="009E72E7">
        <w:trPr>
          <w:trHeight w:val="415"/>
          <w:jc w:val="center"/>
        </w:trPr>
        <w:tc>
          <w:tcPr>
            <w:tcW w:w="2959" w:type="dxa"/>
            <w:hideMark/>
          </w:tcPr>
          <w:p w14:paraId="519AD2CE" w14:textId="77777777" w:rsidR="009E72E7" w:rsidRPr="00E066C7" w:rsidRDefault="009E72E7">
            <w:pPr>
              <w:pStyle w:val="a9"/>
              <w:rPr>
                <w:sz w:val="20"/>
                <w:szCs w:val="20"/>
              </w:rPr>
            </w:pPr>
            <w:r w:rsidRPr="00E066C7">
              <w:rPr>
                <w:sz w:val="20"/>
                <w:szCs w:val="20"/>
              </w:rPr>
              <w:t>Воскресение</w:t>
            </w:r>
          </w:p>
        </w:tc>
        <w:tc>
          <w:tcPr>
            <w:tcW w:w="2960" w:type="dxa"/>
            <w:hideMark/>
          </w:tcPr>
          <w:p w14:paraId="3B9616E8" w14:textId="77777777" w:rsidR="009E72E7" w:rsidRPr="00E066C7" w:rsidRDefault="009E72E7">
            <w:pPr>
              <w:pStyle w:val="a9"/>
              <w:jc w:val="center"/>
              <w:rPr>
                <w:sz w:val="20"/>
                <w:szCs w:val="20"/>
              </w:rPr>
            </w:pPr>
            <w:r w:rsidRPr="00E066C7">
              <w:rPr>
                <w:sz w:val="20"/>
                <w:szCs w:val="20"/>
              </w:rPr>
              <w:t>В</w:t>
            </w:r>
          </w:p>
        </w:tc>
      </w:tr>
    </w:tbl>
    <w:p w14:paraId="03CDB26A" w14:textId="77777777" w:rsidR="00807B26" w:rsidRPr="00BB5032" w:rsidRDefault="00807B26" w:rsidP="00C528BB">
      <w:pPr>
        <w:pStyle w:val="a7"/>
        <w:ind w:firstLine="709"/>
        <w:rPr>
          <w:i/>
          <w:iCs/>
          <w:color w:val="auto"/>
        </w:rPr>
      </w:pPr>
    </w:p>
    <w:p w14:paraId="054251E5" w14:textId="77777777" w:rsidR="009D64E6" w:rsidRPr="00BB5032" w:rsidRDefault="00865C01" w:rsidP="00C528BB">
      <w:pPr>
        <w:pStyle w:val="a7"/>
        <w:ind w:firstLine="709"/>
        <w:rPr>
          <w:color w:val="auto"/>
        </w:rPr>
        <w:sectPr w:rsidR="009D64E6" w:rsidRPr="00BB5032" w:rsidSect="00683EF3">
          <w:headerReference w:type="default" r:id="rId9"/>
          <w:footerReference w:type="default" r:id="rId10"/>
          <w:pgSz w:w="16840" w:h="11900" w:orient="landscape"/>
          <w:pgMar w:top="1134" w:right="851" w:bottom="1134" w:left="1134" w:header="695" w:footer="3" w:gutter="0"/>
          <w:cols w:space="720"/>
          <w:noEndnote/>
          <w:docGrid w:linePitch="360"/>
        </w:sectPr>
      </w:pPr>
      <w:r w:rsidRPr="00BB5032">
        <w:rPr>
          <w:i/>
          <w:iCs/>
          <w:color w:val="auto"/>
        </w:rPr>
        <w:t xml:space="preserve">Сокращения: </w:t>
      </w:r>
      <w:r w:rsidRPr="00BB5032">
        <w:rPr>
          <w:iCs/>
          <w:color w:val="auto"/>
        </w:rPr>
        <w:t xml:space="preserve">У </w:t>
      </w:r>
      <w:r w:rsidR="00733232">
        <w:rPr>
          <w:iCs/>
          <w:color w:val="auto"/>
        </w:rPr>
        <w:t>–</w:t>
      </w:r>
      <w:r w:rsidRPr="00BB5032">
        <w:rPr>
          <w:color w:val="auto"/>
        </w:rPr>
        <w:t xml:space="preserve"> учебные занятия (аудиторные), ДОТ </w:t>
      </w:r>
      <w:r w:rsidR="00733232">
        <w:rPr>
          <w:color w:val="auto"/>
        </w:rPr>
        <w:t>–</w:t>
      </w:r>
      <w:r w:rsidRPr="00BB5032">
        <w:rPr>
          <w:color w:val="auto"/>
        </w:rPr>
        <w:t xml:space="preserve"> учебные занятия с использованием ДОТ, ИА </w:t>
      </w:r>
      <w:r w:rsidR="00733232">
        <w:rPr>
          <w:color w:val="auto"/>
        </w:rPr>
        <w:t>–</w:t>
      </w:r>
      <w:r w:rsidRPr="00BB5032">
        <w:rPr>
          <w:color w:val="auto"/>
        </w:rPr>
        <w:t xml:space="preserve"> итоговая аттестация</w:t>
      </w:r>
    </w:p>
    <w:p w14:paraId="5C4C794F" w14:textId="77777777" w:rsidR="00F37B3C" w:rsidRDefault="00F37B3C" w:rsidP="00F37B3C">
      <w:pPr>
        <w:pStyle w:val="ab"/>
        <w:numPr>
          <w:ilvl w:val="0"/>
          <w:numId w:val="1"/>
        </w:numPr>
        <w:ind w:left="0"/>
        <w:jc w:val="center"/>
        <w:rPr>
          <w:rFonts w:ascii="Times New Roman" w:hAnsi="Times New Roman" w:cs="Times New Roman"/>
          <w:b/>
        </w:rPr>
      </w:pPr>
      <w:bookmarkStart w:id="6" w:name="bookmark12"/>
      <w:r w:rsidRPr="00F37B3C">
        <w:rPr>
          <w:rFonts w:ascii="Times New Roman" w:hAnsi="Times New Roman" w:cs="Times New Roman"/>
          <w:b/>
        </w:rPr>
        <w:lastRenderedPageBreak/>
        <w:t>Рабочие программы модулей</w:t>
      </w:r>
    </w:p>
    <w:p w14:paraId="7CD6B199" w14:textId="77777777" w:rsidR="00F37B3C" w:rsidRPr="00733232" w:rsidRDefault="00F37B3C" w:rsidP="00F37B3C">
      <w:pPr>
        <w:pStyle w:val="ab"/>
        <w:ind w:left="0"/>
        <w:rPr>
          <w:rFonts w:ascii="Times New Roman" w:hAnsi="Times New Roman" w:cs="Times New Roman"/>
        </w:rPr>
      </w:pPr>
    </w:p>
    <w:p w14:paraId="53683BFB" w14:textId="77777777" w:rsidR="00C528BB" w:rsidRPr="00F83181" w:rsidRDefault="00865C01" w:rsidP="00F37B3C">
      <w:pPr>
        <w:jc w:val="center"/>
        <w:rPr>
          <w:rFonts w:ascii="Times New Roman" w:hAnsi="Times New Roman" w:cs="Times New Roman"/>
          <w:b/>
        </w:rPr>
      </w:pPr>
      <w:r w:rsidRPr="00F83181">
        <w:rPr>
          <w:rFonts w:ascii="Times New Roman" w:hAnsi="Times New Roman" w:cs="Times New Roman"/>
          <w:b/>
        </w:rPr>
        <w:t>Рабочая программа модуля №1</w:t>
      </w:r>
    </w:p>
    <w:p w14:paraId="60D200B2" w14:textId="2409F32F" w:rsidR="009D64E6" w:rsidRPr="00E066C7" w:rsidRDefault="0007260C" w:rsidP="00F37B3C">
      <w:pPr>
        <w:jc w:val="center"/>
        <w:rPr>
          <w:rFonts w:ascii="Times New Roman" w:hAnsi="Times New Roman" w:cs="Times New Roman"/>
          <w:b/>
        </w:rPr>
      </w:pPr>
      <w:r w:rsidRPr="00E066C7">
        <w:rPr>
          <w:rFonts w:ascii="Times New Roman" w:hAnsi="Times New Roman" w:cs="Times New Roman"/>
          <w:b/>
        </w:rPr>
        <w:t>«</w:t>
      </w:r>
      <w:r w:rsidR="00E066C7" w:rsidRPr="00E066C7">
        <w:rPr>
          <w:rFonts w:ascii="Times New Roman" w:hAnsi="Times New Roman" w:cs="Times New Roman"/>
          <w:b/>
          <w:bCs/>
          <w:color w:val="auto"/>
        </w:rPr>
        <w:t>Хирургическое заболевания печени, желчных путей</w:t>
      </w:r>
      <w:r w:rsidRPr="00E066C7">
        <w:rPr>
          <w:rFonts w:ascii="Times New Roman" w:hAnsi="Times New Roman" w:cs="Times New Roman"/>
          <w:b/>
        </w:rPr>
        <w:t>»</w:t>
      </w:r>
      <w:bookmarkEnd w:id="6"/>
    </w:p>
    <w:p w14:paraId="737197CF" w14:textId="77777777" w:rsidR="00FB2378" w:rsidRPr="00733232" w:rsidRDefault="00FB2378" w:rsidP="00F83181">
      <w:pPr>
        <w:jc w:val="center"/>
        <w:rPr>
          <w:rFonts w:ascii="Times New Roman" w:hAnsi="Times New Roman" w:cs="Times New Roman"/>
        </w:rPr>
      </w:pPr>
    </w:p>
    <w:p w14:paraId="67D9D6A9" w14:textId="69967FE8" w:rsidR="007C2440" w:rsidRPr="00E066C7" w:rsidRDefault="007C2440" w:rsidP="00E066C7">
      <w:pPr>
        <w:pStyle w:val="11"/>
        <w:ind w:firstLine="709"/>
        <w:jc w:val="both"/>
        <w:rPr>
          <w:color w:val="auto"/>
        </w:rPr>
      </w:pPr>
      <w:r w:rsidRPr="00BB5032">
        <w:rPr>
          <w:color w:val="auto"/>
        </w:rPr>
        <w:t xml:space="preserve">Рабочая программа модуля </w:t>
      </w:r>
      <w:r w:rsidR="0007260C" w:rsidRPr="00BB5032">
        <w:rPr>
          <w:color w:val="auto"/>
        </w:rPr>
        <w:t>«</w:t>
      </w:r>
      <w:bookmarkStart w:id="7" w:name="_Hlk137400352"/>
      <w:r w:rsidR="00D00B29" w:rsidRPr="003D0FB1">
        <w:rPr>
          <w:b/>
          <w:bCs/>
          <w:color w:val="auto"/>
        </w:rPr>
        <w:t xml:space="preserve">Хирургическое заболевания </w:t>
      </w:r>
      <w:r w:rsidR="00542E8A">
        <w:rPr>
          <w:b/>
          <w:bCs/>
          <w:color w:val="auto"/>
        </w:rPr>
        <w:t>печени, желчных путей</w:t>
      </w:r>
      <w:bookmarkEnd w:id="7"/>
      <w:r w:rsidR="0007260C" w:rsidRPr="00BB5032">
        <w:rPr>
          <w:color w:val="auto"/>
        </w:rPr>
        <w:t>»</w:t>
      </w:r>
      <w:r w:rsidRPr="00BB5032">
        <w:rPr>
          <w:color w:val="auto"/>
        </w:rPr>
        <w:t xml:space="preserve"> в рамках ДПП </w:t>
      </w:r>
      <w:r w:rsidR="00E066C7" w:rsidRPr="00E066C7">
        <w:rPr>
          <w:color w:val="auto"/>
        </w:rPr>
        <w:t>«Актуальные вопросы лечения хирургических заболеваний печени, желчных путей, поджелудочной железы» по специальности «Хирургия»</w:t>
      </w:r>
      <w:r w:rsidR="00E066C7">
        <w:rPr>
          <w:color w:val="auto"/>
        </w:rPr>
        <w:t xml:space="preserve"> </w:t>
      </w:r>
      <w:r w:rsidRPr="00BB5032">
        <w:rPr>
          <w:color w:val="auto"/>
        </w:rPr>
        <w:t xml:space="preserve">направлена на повышение </w:t>
      </w:r>
      <w:r w:rsidRPr="00334C91">
        <w:rPr>
          <w:color w:val="auto"/>
        </w:rPr>
        <w:t>профессионального уровня имеющейся квалификации. Освоение программы</w:t>
      </w:r>
      <w:r w:rsidRPr="00BB5032">
        <w:rPr>
          <w:color w:val="auto"/>
        </w:rPr>
        <w:t xml:space="preserve"> ставит целью овладение новой (актуальной) информацией по вопросам организации работы врача </w:t>
      </w:r>
      <w:r w:rsidR="008D2578">
        <w:rPr>
          <w:color w:val="auto"/>
        </w:rPr>
        <w:t>хирурга</w:t>
      </w:r>
      <w:r w:rsidRPr="00BB5032">
        <w:rPr>
          <w:color w:val="auto"/>
        </w:rPr>
        <w:t>, по этиологии</w:t>
      </w:r>
      <w:r w:rsidR="00FB2378" w:rsidRPr="00BB5032">
        <w:rPr>
          <w:color w:val="auto"/>
        </w:rPr>
        <w:t>,</w:t>
      </w:r>
      <w:r w:rsidRPr="00BB5032">
        <w:rPr>
          <w:color w:val="auto"/>
        </w:rPr>
        <w:t xml:space="preserve"> патогенезу и </w:t>
      </w:r>
      <w:proofErr w:type="spellStart"/>
      <w:r w:rsidRPr="00BB5032">
        <w:rPr>
          <w:color w:val="auto"/>
        </w:rPr>
        <w:t>патоморфологии</w:t>
      </w:r>
      <w:proofErr w:type="spellEnd"/>
      <w:r w:rsidRPr="00BB5032">
        <w:rPr>
          <w:color w:val="auto"/>
        </w:rPr>
        <w:t xml:space="preserve"> </w:t>
      </w:r>
      <w:r w:rsidR="002B1838">
        <w:rPr>
          <w:color w:val="auto"/>
        </w:rPr>
        <w:t>хирургических</w:t>
      </w:r>
      <w:r w:rsidRPr="00BB5032">
        <w:rPr>
          <w:color w:val="auto"/>
        </w:rPr>
        <w:t xml:space="preserve"> болезней</w:t>
      </w:r>
      <w:r w:rsidR="001310E9" w:rsidRPr="00BB5032">
        <w:rPr>
          <w:color w:val="auto"/>
        </w:rPr>
        <w:t xml:space="preserve">, </w:t>
      </w:r>
      <w:r w:rsidRPr="00BB5032">
        <w:rPr>
          <w:color w:val="auto"/>
        </w:rPr>
        <w:t>по во</w:t>
      </w:r>
      <w:r w:rsidR="00733232">
        <w:rPr>
          <w:color w:val="auto"/>
        </w:rPr>
        <w:t xml:space="preserve">просам организации </w:t>
      </w:r>
      <w:r w:rsidR="00733232" w:rsidRPr="00E066C7">
        <w:rPr>
          <w:color w:val="auto"/>
        </w:rPr>
        <w:t>работы врача-</w:t>
      </w:r>
      <w:r w:rsidR="008D2578" w:rsidRPr="00E066C7">
        <w:rPr>
          <w:color w:val="auto"/>
        </w:rPr>
        <w:t>хирурга</w:t>
      </w:r>
      <w:r w:rsidRPr="00E066C7">
        <w:rPr>
          <w:color w:val="auto"/>
        </w:rPr>
        <w:t>, современны</w:t>
      </w:r>
      <w:r w:rsidR="001310E9" w:rsidRPr="00E066C7">
        <w:rPr>
          <w:color w:val="auto"/>
        </w:rPr>
        <w:t>х</w:t>
      </w:r>
      <w:r w:rsidRPr="00E066C7">
        <w:rPr>
          <w:color w:val="auto"/>
        </w:rPr>
        <w:t xml:space="preserve"> стандарт</w:t>
      </w:r>
      <w:r w:rsidR="00476A72" w:rsidRPr="00E066C7">
        <w:rPr>
          <w:color w:val="auto"/>
        </w:rPr>
        <w:t>ов</w:t>
      </w:r>
      <w:r w:rsidRPr="00E066C7">
        <w:rPr>
          <w:color w:val="auto"/>
        </w:rPr>
        <w:t xml:space="preserve"> диагностики и лечения </w:t>
      </w:r>
      <w:r w:rsidR="002B1838" w:rsidRPr="00E066C7">
        <w:rPr>
          <w:color w:val="auto"/>
        </w:rPr>
        <w:t>хирургических</w:t>
      </w:r>
      <w:r w:rsidR="009D21BA" w:rsidRPr="00E066C7">
        <w:rPr>
          <w:color w:val="auto"/>
        </w:rPr>
        <w:t xml:space="preserve"> болезне</w:t>
      </w:r>
      <w:r w:rsidR="00D00B29" w:rsidRPr="00E066C7">
        <w:rPr>
          <w:color w:val="auto"/>
        </w:rPr>
        <w:t>й</w:t>
      </w:r>
      <w:r w:rsidR="009D21BA" w:rsidRPr="00E066C7">
        <w:rPr>
          <w:color w:val="auto"/>
        </w:rPr>
        <w:t xml:space="preserve"> </w:t>
      </w:r>
      <w:r w:rsidR="00542E8A" w:rsidRPr="00E066C7">
        <w:rPr>
          <w:color w:val="auto"/>
        </w:rPr>
        <w:t>печени, желчных путей</w:t>
      </w:r>
      <w:r w:rsidR="00230631" w:rsidRPr="00E066C7">
        <w:rPr>
          <w:color w:val="auto"/>
        </w:rPr>
        <w:t>.</w:t>
      </w:r>
      <w:r w:rsidR="009D21BA" w:rsidRPr="00E066C7">
        <w:rPr>
          <w:color w:val="auto"/>
          <w:sz w:val="20"/>
          <w:szCs w:val="20"/>
        </w:rPr>
        <w:t xml:space="preserve">  </w:t>
      </w:r>
    </w:p>
    <w:p w14:paraId="2B0CF1FB" w14:textId="77777777" w:rsidR="00271590" w:rsidRPr="00E066C7" w:rsidRDefault="00271590" w:rsidP="0063327C">
      <w:pPr>
        <w:pStyle w:val="11"/>
        <w:spacing w:after="0"/>
        <w:ind w:firstLine="709"/>
        <w:jc w:val="both"/>
        <w:rPr>
          <w:color w:val="auto"/>
        </w:rPr>
      </w:pPr>
    </w:p>
    <w:p w14:paraId="2AABE2D5" w14:textId="77777777" w:rsidR="007C2440" w:rsidRPr="00F83181" w:rsidRDefault="007C2440" w:rsidP="00F83181">
      <w:pPr>
        <w:ind w:firstLine="709"/>
        <w:rPr>
          <w:rFonts w:ascii="Times New Roman" w:hAnsi="Times New Roman" w:cs="Times New Roman"/>
          <w:b/>
        </w:rPr>
      </w:pPr>
      <w:r w:rsidRPr="00F83181">
        <w:rPr>
          <w:rFonts w:ascii="Times New Roman" w:hAnsi="Times New Roman" w:cs="Times New Roman"/>
          <w:b/>
        </w:rPr>
        <w:t>Планируемые результаты обучения</w:t>
      </w:r>
    </w:p>
    <w:p w14:paraId="1F29C525" w14:textId="77777777" w:rsidR="007C2440" w:rsidRPr="00BB5032" w:rsidRDefault="007C2440" w:rsidP="0063327C">
      <w:pPr>
        <w:pStyle w:val="11"/>
        <w:spacing w:after="0"/>
        <w:ind w:firstLine="709"/>
        <w:jc w:val="both"/>
        <w:rPr>
          <w:i/>
          <w:iCs/>
          <w:color w:val="auto"/>
        </w:rPr>
      </w:pPr>
      <w:r w:rsidRPr="00BB5032">
        <w:rPr>
          <w:i/>
          <w:iCs/>
          <w:color w:val="auto"/>
        </w:rPr>
        <w:t>Совершенствованию подлежат следующие компетенции:</w:t>
      </w:r>
    </w:p>
    <w:p w14:paraId="042A1EF8" w14:textId="05DD854A" w:rsidR="00271590" w:rsidRDefault="00271590" w:rsidP="00271590">
      <w:pPr>
        <w:pStyle w:val="11"/>
        <w:tabs>
          <w:tab w:val="left" w:pos="1159"/>
        </w:tabs>
        <w:spacing w:after="0"/>
        <w:ind w:left="360" w:firstLine="0"/>
        <w:jc w:val="both"/>
        <w:rPr>
          <w:color w:val="auto"/>
        </w:rPr>
      </w:pPr>
    </w:p>
    <w:p w14:paraId="1B45E8B2" w14:textId="77777777" w:rsidR="00B114C7" w:rsidRPr="00B114C7" w:rsidRDefault="00B114C7" w:rsidP="00B114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00FA650B" w14:textId="77777777" w:rsidR="00B114C7" w:rsidRDefault="00B114C7" w:rsidP="00B114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6DEDE8B5" w14:textId="2462E510" w:rsidR="00B114C7" w:rsidRPr="00B114C7" w:rsidRDefault="00B114C7" w:rsidP="00B114C7">
      <w:pPr>
        <w:pStyle w:val="11"/>
        <w:tabs>
          <w:tab w:val="left" w:pos="1159"/>
        </w:tabs>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5B054B8F" w14:textId="77777777" w:rsidR="00B114C7" w:rsidRPr="00B114C7" w:rsidRDefault="00B114C7" w:rsidP="00B114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753084B0" w14:textId="77777777" w:rsidR="00B114C7" w:rsidRPr="00B114C7" w:rsidRDefault="00B114C7" w:rsidP="00B114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615F48AD" w14:textId="77777777" w:rsidR="00B114C7" w:rsidRPr="00E066C7" w:rsidRDefault="00B114C7" w:rsidP="00B114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w:t>
      </w:r>
      <w:r w:rsidRPr="00E066C7">
        <w:rPr>
          <w:color w:val="auto"/>
        </w:rPr>
        <w:t>документации, организация деятельности находящегося в распоряжении медицинского персонала (ПК6);</w:t>
      </w:r>
    </w:p>
    <w:p w14:paraId="1E4F1A29" w14:textId="53D022A8" w:rsidR="00B114C7" w:rsidRPr="00E066C7" w:rsidRDefault="00B114C7" w:rsidP="00564DC7">
      <w:pPr>
        <w:pStyle w:val="11"/>
        <w:tabs>
          <w:tab w:val="left" w:pos="1159"/>
        </w:tabs>
        <w:spacing w:after="0"/>
        <w:ind w:left="142" w:firstLine="774"/>
        <w:jc w:val="both"/>
        <w:rPr>
          <w:color w:val="auto"/>
        </w:rPr>
      </w:pPr>
      <w:r w:rsidRPr="00E066C7">
        <w:rPr>
          <w:color w:val="auto"/>
        </w:rPr>
        <w:t>7)</w:t>
      </w:r>
      <w:r w:rsidRPr="00E066C7">
        <w:rPr>
          <w:color w:val="auto"/>
        </w:rPr>
        <w:tab/>
      </w:r>
      <w:r w:rsidR="00564DC7" w:rsidRPr="00E066C7">
        <w:rPr>
          <w:color w:val="auto"/>
        </w:rPr>
        <w:t xml:space="preserve"> </w:t>
      </w:r>
      <w:r w:rsidR="009D21BA" w:rsidRPr="00E066C7">
        <w:rPr>
          <w:color w:val="auto"/>
        </w:rPr>
        <w:t>Оказывать</w:t>
      </w:r>
      <w:r w:rsidRPr="00E066C7">
        <w:rPr>
          <w:color w:val="auto"/>
        </w:rPr>
        <w:t xml:space="preserve"> медицинск</w:t>
      </w:r>
      <w:r w:rsidR="009D21BA" w:rsidRPr="00E066C7">
        <w:rPr>
          <w:color w:val="auto"/>
        </w:rPr>
        <w:t>ую</w:t>
      </w:r>
      <w:r w:rsidRPr="00E066C7">
        <w:rPr>
          <w:color w:val="auto"/>
        </w:rPr>
        <w:t xml:space="preserve"> помощ</w:t>
      </w:r>
      <w:r w:rsidR="009D21BA" w:rsidRPr="00E066C7">
        <w:rPr>
          <w:color w:val="auto"/>
        </w:rPr>
        <w:t xml:space="preserve">ь </w:t>
      </w:r>
      <w:r w:rsidRPr="00E066C7">
        <w:rPr>
          <w:color w:val="auto"/>
        </w:rPr>
        <w:t>в экстренной форме (ПК7);</w:t>
      </w:r>
    </w:p>
    <w:p w14:paraId="7FC8434A" w14:textId="77777777" w:rsidR="00564DC7" w:rsidRPr="00E066C7" w:rsidRDefault="00564DC7" w:rsidP="00B114C7">
      <w:pPr>
        <w:pStyle w:val="11"/>
        <w:tabs>
          <w:tab w:val="left" w:pos="1159"/>
        </w:tabs>
        <w:spacing w:after="0"/>
        <w:ind w:left="360" w:firstLine="0"/>
        <w:jc w:val="both"/>
        <w:rPr>
          <w:color w:val="auto"/>
        </w:rPr>
      </w:pPr>
    </w:p>
    <w:p w14:paraId="5EF2B3D5" w14:textId="1A3E2238" w:rsidR="007C2440" w:rsidRPr="00E066C7" w:rsidRDefault="007C2440" w:rsidP="00271590">
      <w:pPr>
        <w:pStyle w:val="11"/>
        <w:spacing w:after="0"/>
        <w:ind w:firstLine="709"/>
        <w:jc w:val="both"/>
        <w:rPr>
          <w:color w:val="auto"/>
        </w:rPr>
      </w:pPr>
      <w:r w:rsidRPr="00E066C7">
        <w:rPr>
          <w:b/>
          <w:bCs/>
          <w:color w:val="auto"/>
        </w:rPr>
        <w:t xml:space="preserve">Слушатель должен знать: </w:t>
      </w:r>
      <w:r w:rsidRPr="00E066C7">
        <w:rPr>
          <w:color w:val="auto"/>
        </w:rPr>
        <w:t>Конституцию</w:t>
      </w:r>
      <w:r w:rsidRPr="00BB5032">
        <w:rPr>
          <w:color w:val="auto"/>
        </w:rPr>
        <w:t xml:space="preserve">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9D21BA">
        <w:rPr>
          <w:color w:val="auto"/>
        </w:rPr>
        <w:t xml:space="preserve"> </w:t>
      </w:r>
      <w:r w:rsidR="009D21BA" w:rsidRPr="00E066C7">
        <w:rPr>
          <w:color w:val="auto"/>
        </w:rPr>
        <w:t xml:space="preserve">Знать современные аспекты диагностики и лечения </w:t>
      </w:r>
      <w:r w:rsidR="00542E8A" w:rsidRPr="00E066C7">
        <w:rPr>
          <w:color w:val="auto"/>
        </w:rPr>
        <w:t>печени, желчных путей</w:t>
      </w:r>
      <w:r w:rsidR="00230631" w:rsidRPr="00E066C7">
        <w:rPr>
          <w:color w:val="auto"/>
          <w:sz w:val="20"/>
          <w:szCs w:val="20"/>
        </w:rPr>
        <w:t xml:space="preserve">. </w:t>
      </w:r>
    </w:p>
    <w:p w14:paraId="1FE9E4DF" w14:textId="77777777" w:rsidR="00E24EF3" w:rsidRPr="00E066C7" w:rsidRDefault="00E24EF3">
      <w:pPr>
        <w:pStyle w:val="11"/>
        <w:tabs>
          <w:tab w:val="left" w:pos="4886"/>
          <w:tab w:val="left" w:pos="8784"/>
        </w:tabs>
        <w:ind w:firstLine="780"/>
        <w:jc w:val="both"/>
        <w:rPr>
          <w:color w:val="auto"/>
        </w:rPr>
      </w:pPr>
    </w:p>
    <w:p w14:paraId="6AFE0777" w14:textId="77777777" w:rsidR="00ED0AD6" w:rsidRPr="00BB5032" w:rsidRDefault="00ED0AD6">
      <w:pPr>
        <w:pStyle w:val="11"/>
        <w:tabs>
          <w:tab w:val="left" w:pos="4886"/>
          <w:tab w:val="left" w:pos="8784"/>
        </w:tabs>
        <w:ind w:firstLine="780"/>
        <w:jc w:val="both"/>
        <w:rPr>
          <w:color w:val="auto"/>
        </w:rPr>
        <w:sectPr w:rsidR="00ED0AD6" w:rsidRPr="00BB5032" w:rsidSect="00683EF3">
          <w:headerReference w:type="default" r:id="rId11"/>
          <w:footerReference w:type="default" r:id="rId12"/>
          <w:pgSz w:w="11900" w:h="16840"/>
          <w:pgMar w:top="1134" w:right="851" w:bottom="1134" w:left="1134" w:header="703" w:footer="3" w:gutter="0"/>
          <w:cols w:space="720"/>
          <w:noEndnote/>
          <w:docGrid w:linePitch="360"/>
        </w:sectPr>
      </w:pPr>
    </w:p>
    <w:tbl>
      <w:tblPr>
        <w:tblpPr w:leftFromText="180" w:rightFromText="180" w:vertAnchor="text" w:horzAnchor="margin" w:tblpY="72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677"/>
        <w:gridCol w:w="567"/>
        <w:gridCol w:w="567"/>
        <w:gridCol w:w="567"/>
        <w:gridCol w:w="426"/>
        <w:gridCol w:w="770"/>
        <w:gridCol w:w="605"/>
        <w:gridCol w:w="542"/>
        <w:gridCol w:w="720"/>
        <w:gridCol w:w="623"/>
        <w:gridCol w:w="850"/>
        <w:gridCol w:w="567"/>
        <w:gridCol w:w="480"/>
        <w:gridCol w:w="1363"/>
      </w:tblGrid>
      <w:tr w:rsidR="00AF6EA8" w:rsidRPr="00BB5032" w14:paraId="5E026444" w14:textId="77777777" w:rsidTr="00AF6EA8">
        <w:trPr>
          <w:trHeight w:hRule="exact" w:val="717"/>
        </w:trPr>
        <w:tc>
          <w:tcPr>
            <w:tcW w:w="421" w:type="dxa"/>
            <w:vMerge w:val="restart"/>
            <w:shd w:val="clear" w:color="auto" w:fill="auto"/>
          </w:tcPr>
          <w:p w14:paraId="2E7152DF" w14:textId="77777777" w:rsidR="00AF6EA8" w:rsidRPr="00BB5032" w:rsidRDefault="00AF6EA8" w:rsidP="00BB5032">
            <w:pPr>
              <w:pStyle w:val="a9"/>
              <w:jc w:val="center"/>
              <w:rPr>
                <w:color w:val="auto"/>
                <w:sz w:val="20"/>
                <w:szCs w:val="20"/>
              </w:rPr>
            </w:pPr>
            <w:r w:rsidRPr="00BB5032">
              <w:rPr>
                <w:color w:val="auto"/>
                <w:sz w:val="20"/>
                <w:szCs w:val="20"/>
              </w:rPr>
              <w:lastRenderedPageBreak/>
              <w:t xml:space="preserve">№ </w:t>
            </w:r>
            <w:r w:rsidRPr="00BB5032">
              <w:rPr>
                <w:color w:val="auto"/>
                <w:sz w:val="20"/>
                <w:szCs w:val="20"/>
                <w:lang w:eastAsia="uk-UA" w:bidi="uk-UA"/>
              </w:rPr>
              <w:t>п/п</w:t>
            </w:r>
          </w:p>
        </w:tc>
        <w:tc>
          <w:tcPr>
            <w:tcW w:w="4677" w:type="dxa"/>
            <w:vMerge w:val="restart"/>
            <w:shd w:val="clear" w:color="auto" w:fill="auto"/>
          </w:tcPr>
          <w:p w14:paraId="4C850B8E" w14:textId="77777777" w:rsidR="00AF6EA8" w:rsidRPr="00BB5032" w:rsidRDefault="00AF6EA8" w:rsidP="000A338F">
            <w:pPr>
              <w:pStyle w:val="a9"/>
              <w:jc w:val="center"/>
              <w:rPr>
                <w:color w:val="auto"/>
                <w:sz w:val="20"/>
                <w:szCs w:val="20"/>
              </w:rPr>
            </w:pPr>
            <w:r w:rsidRPr="00BB5032">
              <w:rPr>
                <w:color w:val="auto"/>
                <w:sz w:val="20"/>
                <w:szCs w:val="20"/>
              </w:rPr>
              <w:t>Наименование</w:t>
            </w:r>
            <w:r>
              <w:rPr>
                <w:color w:val="auto"/>
                <w:sz w:val="20"/>
                <w:szCs w:val="20"/>
              </w:rPr>
              <w:t xml:space="preserve"> </w:t>
            </w:r>
            <w:r w:rsidR="00B50B02">
              <w:rPr>
                <w:color w:val="auto"/>
                <w:sz w:val="20"/>
                <w:szCs w:val="20"/>
              </w:rPr>
              <w:t>разделов и дисциплин (модулей)</w:t>
            </w:r>
          </w:p>
        </w:tc>
        <w:tc>
          <w:tcPr>
            <w:tcW w:w="567" w:type="dxa"/>
            <w:vMerge w:val="restart"/>
            <w:shd w:val="clear" w:color="auto" w:fill="auto"/>
            <w:textDirection w:val="btLr"/>
            <w:vAlign w:val="center"/>
          </w:tcPr>
          <w:p w14:paraId="2719188F" w14:textId="77777777" w:rsidR="00AF6EA8" w:rsidRDefault="00AF6EA8" w:rsidP="0063327C">
            <w:pPr>
              <w:pStyle w:val="a9"/>
              <w:rPr>
                <w:color w:val="auto"/>
                <w:sz w:val="20"/>
                <w:szCs w:val="20"/>
              </w:rPr>
            </w:pPr>
            <w:r w:rsidRPr="00BB5032">
              <w:rPr>
                <w:color w:val="auto"/>
                <w:sz w:val="20"/>
                <w:szCs w:val="20"/>
              </w:rPr>
              <w:t xml:space="preserve">Трудоёмкость в зачётных </w:t>
            </w:r>
          </w:p>
          <w:p w14:paraId="08CFF4DA" w14:textId="77777777" w:rsidR="00AF6EA8" w:rsidRPr="00BB5032" w:rsidRDefault="00AF6EA8" w:rsidP="0063327C">
            <w:pPr>
              <w:pStyle w:val="a9"/>
              <w:rPr>
                <w:color w:val="auto"/>
                <w:sz w:val="20"/>
                <w:szCs w:val="20"/>
              </w:rPr>
            </w:pPr>
            <w:r w:rsidRPr="00BB5032">
              <w:rPr>
                <w:color w:val="auto"/>
                <w:sz w:val="20"/>
                <w:szCs w:val="20"/>
              </w:rPr>
              <w:t>единицах</w:t>
            </w:r>
          </w:p>
        </w:tc>
        <w:tc>
          <w:tcPr>
            <w:tcW w:w="567" w:type="dxa"/>
            <w:vMerge w:val="restart"/>
            <w:shd w:val="clear" w:color="auto" w:fill="auto"/>
            <w:textDirection w:val="btLr"/>
            <w:vAlign w:val="center"/>
          </w:tcPr>
          <w:p w14:paraId="2CF10CF0" w14:textId="77777777" w:rsidR="00AF6EA8" w:rsidRPr="00BB5032" w:rsidRDefault="00AF6EA8" w:rsidP="0063327C">
            <w:pPr>
              <w:pStyle w:val="a9"/>
              <w:rPr>
                <w:color w:val="auto"/>
                <w:sz w:val="20"/>
                <w:szCs w:val="20"/>
              </w:rPr>
            </w:pPr>
            <w:r w:rsidRPr="00BB5032">
              <w:rPr>
                <w:color w:val="auto"/>
                <w:sz w:val="20"/>
                <w:szCs w:val="20"/>
              </w:rPr>
              <w:t>Трудоёмкость в часах (всего)</w:t>
            </w:r>
          </w:p>
        </w:tc>
        <w:tc>
          <w:tcPr>
            <w:tcW w:w="2368" w:type="dxa"/>
            <w:gridSpan w:val="4"/>
            <w:shd w:val="clear" w:color="auto" w:fill="auto"/>
          </w:tcPr>
          <w:p w14:paraId="368A2071" w14:textId="77777777" w:rsidR="00AF6EA8" w:rsidRPr="00BB5032" w:rsidRDefault="00AF6EA8" w:rsidP="000A338F">
            <w:pPr>
              <w:pStyle w:val="a9"/>
              <w:jc w:val="center"/>
              <w:rPr>
                <w:color w:val="auto"/>
                <w:sz w:val="20"/>
                <w:szCs w:val="20"/>
              </w:rPr>
            </w:pPr>
            <w:r w:rsidRPr="00BB5032">
              <w:rPr>
                <w:color w:val="auto"/>
                <w:sz w:val="20"/>
                <w:szCs w:val="20"/>
              </w:rPr>
              <w:t>Аудиторные</w:t>
            </w:r>
          </w:p>
          <w:p w14:paraId="6C0B4CF0" w14:textId="77777777" w:rsidR="00AF6EA8" w:rsidRPr="00BB5032" w:rsidRDefault="00AF6EA8" w:rsidP="000A338F">
            <w:pPr>
              <w:pStyle w:val="a9"/>
              <w:jc w:val="center"/>
              <w:rPr>
                <w:color w:val="auto"/>
                <w:sz w:val="20"/>
                <w:szCs w:val="20"/>
              </w:rPr>
            </w:pPr>
            <w:r w:rsidRPr="00BB5032">
              <w:rPr>
                <w:color w:val="auto"/>
                <w:sz w:val="20"/>
                <w:szCs w:val="20"/>
              </w:rPr>
              <w:t>занятия</w:t>
            </w:r>
          </w:p>
        </w:tc>
        <w:tc>
          <w:tcPr>
            <w:tcW w:w="1885" w:type="dxa"/>
            <w:gridSpan w:val="3"/>
            <w:shd w:val="clear" w:color="auto" w:fill="auto"/>
          </w:tcPr>
          <w:p w14:paraId="089394BE" w14:textId="77777777" w:rsidR="00AF6EA8" w:rsidRPr="00BB5032" w:rsidRDefault="00AF6EA8" w:rsidP="000A338F">
            <w:pPr>
              <w:pStyle w:val="a9"/>
              <w:jc w:val="center"/>
              <w:rPr>
                <w:color w:val="auto"/>
                <w:sz w:val="20"/>
                <w:szCs w:val="20"/>
              </w:rPr>
            </w:pPr>
            <w:r w:rsidRPr="00BB5032">
              <w:rPr>
                <w:color w:val="auto"/>
                <w:sz w:val="20"/>
                <w:szCs w:val="20"/>
              </w:rPr>
              <w:t>Занятия</w:t>
            </w:r>
          </w:p>
          <w:p w14:paraId="20BDF2C0" w14:textId="77777777" w:rsidR="00AF6EA8" w:rsidRPr="00BB5032" w:rsidRDefault="00AF6EA8" w:rsidP="000A338F">
            <w:pPr>
              <w:pStyle w:val="a9"/>
              <w:jc w:val="center"/>
              <w:rPr>
                <w:color w:val="auto"/>
                <w:sz w:val="20"/>
                <w:szCs w:val="20"/>
              </w:rPr>
            </w:pPr>
            <w:r w:rsidRPr="00BB5032">
              <w:rPr>
                <w:color w:val="auto"/>
                <w:sz w:val="20"/>
                <w:szCs w:val="20"/>
              </w:rPr>
              <w:t>с использованием ДОТ</w:t>
            </w:r>
          </w:p>
        </w:tc>
        <w:tc>
          <w:tcPr>
            <w:tcW w:w="1897" w:type="dxa"/>
            <w:gridSpan w:val="3"/>
            <w:shd w:val="clear" w:color="auto" w:fill="auto"/>
          </w:tcPr>
          <w:p w14:paraId="32166C4B" w14:textId="77777777" w:rsidR="00AF6EA8" w:rsidRPr="00BB5032" w:rsidRDefault="00AF6EA8" w:rsidP="000A338F">
            <w:pPr>
              <w:pStyle w:val="a9"/>
              <w:jc w:val="center"/>
              <w:rPr>
                <w:color w:val="auto"/>
                <w:sz w:val="20"/>
                <w:szCs w:val="20"/>
              </w:rPr>
            </w:pPr>
            <w:r w:rsidRPr="00BB5032">
              <w:rPr>
                <w:color w:val="auto"/>
                <w:sz w:val="20"/>
                <w:szCs w:val="20"/>
              </w:rPr>
              <w:t>Формы контроля</w:t>
            </w:r>
          </w:p>
          <w:p w14:paraId="21454A19" w14:textId="77777777" w:rsidR="00AF6EA8" w:rsidRPr="00BB5032" w:rsidRDefault="00AF6EA8" w:rsidP="000A338F">
            <w:pPr>
              <w:pStyle w:val="a9"/>
              <w:jc w:val="center"/>
              <w:rPr>
                <w:color w:val="auto"/>
                <w:sz w:val="20"/>
                <w:szCs w:val="20"/>
              </w:rPr>
            </w:pPr>
            <w:r w:rsidRPr="00BB5032">
              <w:rPr>
                <w:color w:val="auto"/>
                <w:sz w:val="20"/>
                <w:szCs w:val="20"/>
              </w:rPr>
              <w:t>(аттестация)</w:t>
            </w:r>
          </w:p>
        </w:tc>
        <w:tc>
          <w:tcPr>
            <w:tcW w:w="1363" w:type="dxa"/>
            <w:shd w:val="clear" w:color="auto" w:fill="auto"/>
          </w:tcPr>
          <w:p w14:paraId="7A38542E" w14:textId="77777777" w:rsidR="00AF6EA8" w:rsidRPr="00BB5032" w:rsidRDefault="00AF6EA8" w:rsidP="000A338F">
            <w:pPr>
              <w:pStyle w:val="a9"/>
              <w:jc w:val="center"/>
              <w:rPr>
                <w:color w:val="auto"/>
                <w:sz w:val="20"/>
                <w:szCs w:val="20"/>
              </w:rPr>
            </w:pPr>
            <w:r w:rsidRPr="009B4136">
              <w:rPr>
                <w:color w:val="auto"/>
                <w:sz w:val="20"/>
                <w:szCs w:val="20"/>
              </w:rPr>
              <w:t>Совершенствуемые</w:t>
            </w:r>
            <w:r w:rsidRPr="00BB5032">
              <w:rPr>
                <w:color w:val="auto"/>
                <w:sz w:val="20"/>
                <w:szCs w:val="20"/>
              </w:rPr>
              <w:t xml:space="preserve"> компетенции</w:t>
            </w:r>
          </w:p>
        </w:tc>
      </w:tr>
      <w:tr w:rsidR="00AF6EA8" w:rsidRPr="00BB5032" w14:paraId="32FA35F3" w14:textId="77777777" w:rsidTr="00AF6EA8">
        <w:trPr>
          <w:trHeight w:val="990"/>
        </w:trPr>
        <w:tc>
          <w:tcPr>
            <w:tcW w:w="421" w:type="dxa"/>
            <w:vMerge/>
            <w:shd w:val="clear" w:color="auto" w:fill="auto"/>
          </w:tcPr>
          <w:p w14:paraId="1CCD72C6" w14:textId="77777777" w:rsidR="00AF6EA8" w:rsidRPr="00BB5032" w:rsidRDefault="00AF6EA8" w:rsidP="00BB5032">
            <w:pPr>
              <w:rPr>
                <w:rFonts w:ascii="Times New Roman" w:hAnsi="Times New Roman" w:cs="Times New Roman"/>
                <w:color w:val="auto"/>
                <w:sz w:val="20"/>
                <w:szCs w:val="20"/>
              </w:rPr>
            </w:pPr>
          </w:p>
        </w:tc>
        <w:tc>
          <w:tcPr>
            <w:tcW w:w="4677" w:type="dxa"/>
            <w:vMerge/>
            <w:shd w:val="clear" w:color="auto" w:fill="auto"/>
          </w:tcPr>
          <w:p w14:paraId="10B8E941"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20D9157E"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31A4310" w14:textId="77777777" w:rsidR="00AF6EA8" w:rsidRPr="00BB5032" w:rsidRDefault="00AF6EA8" w:rsidP="00BB5032">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618B90CE" w14:textId="77777777" w:rsidR="00AF6EA8" w:rsidRPr="00BB5032" w:rsidRDefault="00AF6EA8" w:rsidP="000A338F">
            <w:pPr>
              <w:pStyle w:val="a9"/>
              <w:rPr>
                <w:color w:val="auto"/>
                <w:sz w:val="20"/>
                <w:szCs w:val="20"/>
              </w:rPr>
            </w:pPr>
            <w:r w:rsidRPr="00BB5032">
              <w:rPr>
                <w:color w:val="auto"/>
                <w:sz w:val="20"/>
                <w:szCs w:val="20"/>
              </w:rPr>
              <w:t>Лекции</w:t>
            </w:r>
          </w:p>
        </w:tc>
        <w:tc>
          <w:tcPr>
            <w:tcW w:w="1196" w:type="dxa"/>
            <w:gridSpan w:val="2"/>
            <w:shd w:val="clear" w:color="auto" w:fill="auto"/>
            <w:vAlign w:val="center"/>
          </w:tcPr>
          <w:p w14:paraId="423F206D" w14:textId="77777777" w:rsidR="00AF6EA8" w:rsidRPr="00BB5032" w:rsidRDefault="00AF6EA8" w:rsidP="000A338F">
            <w:pPr>
              <w:pStyle w:val="a9"/>
              <w:rPr>
                <w:color w:val="auto"/>
                <w:sz w:val="20"/>
                <w:szCs w:val="20"/>
              </w:rPr>
            </w:pPr>
            <w:r w:rsidRPr="00BB5032">
              <w:rPr>
                <w:color w:val="auto"/>
                <w:sz w:val="20"/>
                <w:szCs w:val="20"/>
              </w:rPr>
              <w:t>Практические занятия</w:t>
            </w:r>
          </w:p>
        </w:tc>
        <w:tc>
          <w:tcPr>
            <w:tcW w:w="605" w:type="dxa"/>
            <w:vMerge w:val="restart"/>
            <w:shd w:val="clear" w:color="auto" w:fill="auto"/>
            <w:textDirection w:val="btLr"/>
            <w:vAlign w:val="center"/>
          </w:tcPr>
          <w:p w14:paraId="0ACBDD87" w14:textId="77777777" w:rsidR="00AF6EA8" w:rsidRPr="00BB5032" w:rsidRDefault="00AF6EA8" w:rsidP="000A338F">
            <w:pPr>
              <w:pStyle w:val="a9"/>
              <w:rPr>
                <w:color w:val="auto"/>
                <w:sz w:val="20"/>
                <w:szCs w:val="20"/>
              </w:rPr>
            </w:pPr>
            <w:r w:rsidRPr="00BB5032">
              <w:rPr>
                <w:color w:val="auto"/>
                <w:sz w:val="20"/>
                <w:szCs w:val="20"/>
              </w:rPr>
              <w:t>Семинарские занятия</w:t>
            </w:r>
          </w:p>
        </w:tc>
        <w:tc>
          <w:tcPr>
            <w:tcW w:w="542" w:type="dxa"/>
            <w:vMerge w:val="restart"/>
            <w:shd w:val="clear" w:color="auto" w:fill="auto"/>
            <w:textDirection w:val="btLr"/>
            <w:vAlign w:val="center"/>
          </w:tcPr>
          <w:p w14:paraId="49FE350C" w14:textId="77777777" w:rsidR="00AF6EA8" w:rsidRPr="00BB5032" w:rsidRDefault="00AF6EA8" w:rsidP="000A338F">
            <w:pPr>
              <w:pStyle w:val="a9"/>
              <w:rPr>
                <w:color w:val="auto"/>
                <w:sz w:val="20"/>
                <w:szCs w:val="20"/>
              </w:rPr>
            </w:pPr>
            <w:r w:rsidRPr="00BB5032">
              <w:rPr>
                <w:color w:val="auto"/>
                <w:sz w:val="20"/>
                <w:szCs w:val="20"/>
              </w:rPr>
              <w:t>Лекции</w:t>
            </w:r>
          </w:p>
        </w:tc>
        <w:tc>
          <w:tcPr>
            <w:tcW w:w="720" w:type="dxa"/>
            <w:vMerge w:val="restart"/>
            <w:shd w:val="clear" w:color="auto" w:fill="auto"/>
            <w:textDirection w:val="btLr"/>
            <w:vAlign w:val="center"/>
          </w:tcPr>
          <w:p w14:paraId="3845DF42" w14:textId="77777777" w:rsidR="00AF6EA8" w:rsidRPr="00BB5032" w:rsidRDefault="00AF6EA8" w:rsidP="000A338F">
            <w:pPr>
              <w:pStyle w:val="a9"/>
              <w:rPr>
                <w:color w:val="auto"/>
                <w:sz w:val="20"/>
                <w:szCs w:val="20"/>
              </w:rPr>
            </w:pPr>
            <w:r w:rsidRPr="00BB5032">
              <w:rPr>
                <w:color w:val="auto"/>
                <w:sz w:val="20"/>
                <w:szCs w:val="20"/>
              </w:rPr>
              <w:t>Практические занятия</w:t>
            </w:r>
          </w:p>
        </w:tc>
        <w:tc>
          <w:tcPr>
            <w:tcW w:w="623" w:type="dxa"/>
            <w:vMerge w:val="restart"/>
            <w:shd w:val="clear" w:color="auto" w:fill="auto"/>
            <w:textDirection w:val="btLr"/>
            <w:vAlign w:val="center"/>
          </w:tcPr>
          <w:p w14:paraId="6B92AEE8" w14:textId="77777777" w:rsidR="00AF6EA8" w:rsidRPr="00BB5032" w:rsidRDefault="00AF6EA8" w:rsidP="000A338F">
            <w:pPr>
              <w:pStyle w:val="a9"/>
              <w:rPr>
                <w:color w:val="auto"/>
                <w:sz w:val="20"/>
                <w:szCs w:val="20"/>
              </w:rPr>
            </w:pPr>
            <w:r w:rsidRPr="00BB5032">
              <w:rPr>
                <w:color w:val="auto"/>
                <w:sz w:val="20"/>
                <w:szCs w:val="20"/>
              </w:rPr>
              <w:t>Семинарские занятия</w:t>
            </w:r>
          </w:p>
        </w:tc>
        <w:tc>
          <w:tcPr>
            <w:tcW w:w="850" w:type="dxa"/>
            <w:vMerge w:val="restart"/>
            <w:shd w:val="clear" w:color="auto" w:fill="auto"/>
            <w:textDirection w:val="btLr"/>
            <w:vAlign w:val="center"/>
          </w:tcPr>
          <w:p w14:paraId="754CE281" w14:textId="77777777" w:rsidR="00AF6EA8" w:rsidRPr="00BB5032" w:rsidRDefault="00AF6EA8" w:rsidP="000A338F">
            <w:pPr>
              <w:pStyle w:val="a9"/>
              <w:rPr>
                <w:color w:val="auto"/>
                <w:sz w:val="20"/>
                <w:szCs w:val="20"/>
              </w:rPr>
            </w:pPr>
            <w:r>
              <w:rPr>
                <w:color w:val="auto"/>
                <w:sz w:val="20"/>
                <w:szCs w:val="20"/>
              </w:rPr>
              <w:t>Текущий контроль</w:t>
            </w:r>
          </w:p>
        </w:tc>
        <w:tc>
          <w:tcPr>
            <w:tcW w:w="567" w:type="dxa"/>
            <w:vMerge w:val="restart"/>
            <w:shd w:val="clear" w:color="auto" w:fill="auto"/>
            <w:textDirection w:val="btLr"/>
            <w:vAlign w:val="center"/>
          </w:tcPr>
          <w:p w14:paraId="219A622E" w14:textId="77777777" w:rsidR="00AF6EA8" w:rsidRPr="00BB5032" w:rsidRDefault="00AF6EA8" w:rsidP="000A338F">
            <w:pPr>
              <w:pStyle w:val="a9"/>
              <w:rPr>
                <w:color w:val="auto"/>
                <w:sz w:val="20"/>
                <w:szCs w:val="20"/>
              </w:rPr>
            </w:pPr>
            <w:r>
              <w:rPr>
                <w:color w:val="auto"/>
                <w:sz w:val="20"/>
                <w:szCs w:val="20"/>
              </w:rPr>
              <w:t>Промежуточная аттестация</w:t>
            </w:r>
          </w:p>
        </w:tc>
        <w:tc>
          <w:tcPr>
            <w:tcW w:w="480" w:type="dxa"/>
            <w:vMerge w:val="restart"/>
            <w:shd w:val="clear" w:color="auto" w:fill="auto"/>
            <w:textDirection w:val="btLr"/>
            <w:vAlign w:val="center"/>
          </w:tcPr>
          <w:p w14:paraId="3AB5472B" w14:textId="77777777" w:rsidR="00AF6EA8" w:rsidRPr="00BB5032" w:rsidRDefault="00AF6EA8" w:rsidP="000A338F">
            <w:pPr>
              <w:pStyle w:val="a9"/>
              <w:rPr>
                <w:color w:val="auto"/>
                <w:sz w:val="20"/>
                <w:szCs w:val="20"/>
              </w:rPr>
            </w:pPr>
            <w:r w:rsidRPr="00BB5032">
              <w:rPr>
                <w:color w:val="auto"/>
                <w:sz w:val="20"/>
                <w:szCs w:val="20"/>
              </w:rPr>
              <w:t>Итоговая аттестация</w:t>
            </w:r>
          </w:p>
        </w:tc>
        <w:tc>
          <w:tcPr>
            <w:tcW w:w="1363" w:type="dxa"/>
            <w:vMerge w:val="restart"/>
            <w:shd w:val="clear" w:color="auto" w:fill="auto"/>
            <w:vAlign w:val="center"/>
          </w:tcPr>
          <w:p w14:paraId="577808E6" w14:textId="77777777" w:rsidR="00AF6EA8" w:rsidRPr="00BB5032" w:rsidRDefault="00AF6EA8" w:rsidP="000A338F">
            <w:pPr>
              <w:pStyle w:val="a9"/>
              <w:jc w:val="center"/>
              <w:rPr>
                <w:color w:val="auto"/>
                <w:sz w:val="20"/>
                <w:szCs w:val="20"/>
              </w:rPr>
            </w:pPr>
            <w:r w:rsidRPr="00BB5032">
              <w:rPr>
                <w:color w:val="auto"/>
                <w:sz w:val="20"/>
                <w:szCs w:val="20"/>
              </w:rPr>
              <w:t>ПК</w:t>
            </w:r>
          </w:p>
        </w:tc>
      </w:tr>
      <w:tr w:rsidR="00AF6EA8" w:rsidRPr="00BB5032" w14:paraId="2F4A8484" w14:textId="77777777" w:rsidTr="00787CAD">
        <w:trPr>
          <w:trHeight w:hRule="exact" w:val="1410"/>
        </w:trPr>
        <w:tc>
          <w:tcPr>
            <w:tcW w:w="421" w:type="dxa"/>
            <w:vMerge/>
            <w:shd w:val="clear" w:color="auto" w:fill="auto"/>
          </w:tcPr>
          <w:p w14:paraId="43F46F50" w14:textId="77777777" w:rsidR="00AF6EA8" w:rsidRPr="00BB5032" w:rsidRDefault="00AF6EA8" w:rsidP="00BB5032">
            <w:pPr>
              <w:rPr>
                <w:rFonts w:ascii="Times New Roman" w:hAnsi="Times New Roman" w:cs="Times New Roman"/>
                <w:color w:val="auto"/>
                <w:sz w:val="20"/>
                <w:szCs w:val="20"/>
              </w:rPr>
            </w:pPr>
          </w:p>
        </w:tc>
        <w:tc>
          <w:tcPr>
            <w:tcW w:w="4677" w:type="dxa"/>
            <w:vMerge/>
            <w:shd w:val="clear" w:color="auto" w:fill="auto"/>
          </w:tcPr>
          <w:p w14:paraId="135F2735"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46FD93F"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11EE1A2F" w14:textId="77777777" w:rsidR="00AF6EA8" w:rsidRPr="00BB5032" w:rsidRDefault="00AF6EA8" w:rsidP="00BB5032">
            <w:pPr>
              <w:rPr>
                <w:rFonts w:ascii="Times New Roman" w:hAnsi="Times New Roman" w:cs="Times New Roman"/>
                <w:color w:val="auto"/>
                <w:sz w:val="20"/>
                <w:szCs w:val="20"/>
              </w:rPr>
            </w:pPr>
          </w:p>
        </w:tc>
        <w:tc>
          <w:tcPr>
            <w:tcW w:w="567" w:type="dxa"/>
            <w:vMerge/>
            <w:shd w:val="clear" w:color="auto" w:fill="auto"/>
            <w:textDirection w:val="btLr"/>
            <w:vAlign w:val="center"/>
          </w:tcPr>
          <w:p w14:paraId="766F3DCF" w14:textId="77777777" w:rsidR="00AF6EA8" w:rsidRPr="00BB5032" w:rsidRDefault="00AF6EA8" w:rsidP="000A338F">
            <w:pPr>
              <w:pStyle w:val="a9"/>
              <w:rPr>
                <w:color w:val="auto"/>
                <w:sz w:val="20"/>
                <w:szCs w:val="20"/>
              </w:rPr>
            </w:pPr>
          </w:p>
        </w:tc>
        <w:tc>
          <w:tcPr>
            <w:tcW w:w="426" w:type="dxa"/>
            <w:shd w:val="clear" w:color="auto" w:fill="auto"/>
            <w:textDirection w:val="btLr"/>
            <w:vAlign w:val="center"/>
          </w:tcPr>
          <w:p w14:paraId="24A32C01" w14:textId="77777777" w:rsidR="00AF6EA8" w:rsidRPr="00BB5032" w:rsidRDefault="00AF6EA8" w:rsidP="00787CAD">
            <w:pPr>
              <w:pStyle w:val="a9"/>
              <w:jc w:val="center"/>
              <w:rPr>
                <w:color w:val="auto"/>
                <w:sz w:val="20"/>
                <w:szCs w:val="20"/>
              </w:rPr>
            </w:pPr>
            <w:r>
              <w:rPr>
                <w:color w:val="auto"/>
                <w:sz w:val="20"/>
                <w:szCs w:val="20"/>
              </w:rPr>
              <w:t>всего</w:t>
            </w:r>
          </w:p>
        </w:tc>
        <w:tc>
          <w:tcPr>
            <w:tcW w:w="770" w:type="dxa"/>
            <w:shd w:val="clear" w:color="auto" w:fill="auto"/>
            <w:textDirection w:val="btLr"/>
            <w:vAlign w:val="center"/>
          </w:tcPr>
          <w:p w14:paraId="22DBFB4E" w14:textId="77777777" w:rsidR="00AF6EA8" w:rsidRPr="00B50B02" w:rsidRDefault="00C72F93" w:rsidP="000A338F">
            <w:pPr>
              <w:pStyle w:val="a9"/>
              <w:rPr>
                <w:color w:val="auto"/>
                <w:sz w:val="16"/>
                <w:szCs w:val="16"/>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обучением</w:t>
            </w:r>
          </w:p>
        </w:tc>
        <w:tc>
          <w:tcPr>
            <w:tcW w:w="605" w:type="dxa"/>
            <w:vMerge/>
            <w:shd w:val="clear" w:color="auto" w:fill="auto"/>
            <w:textDirection w:val="btLr"/>
            <w:vAlign w:val="center"/>
          </w:tcPr>
          <w:p w14:paraId="6C44AA1D" w14:textId="77777777" w:rsidR="00AF6EA8" w:rsidRPr="00BB5032" w:rsidRDefault="00AF6EA8" w:rsidP="000A338F">
            <w:pPr>
              <w:pStyle w:val="a9"/>
              <w:rPr>
                <w:color w:val="auto"/>
                <w:sz w:val="20"/>
                <w:szCs w:val="20"/>
              </w:rPr>
            </w:pPr>
          </w:p>
        </w:tc>
        <w:tc>
          <w:tcPr>
            <w:tcW w:w="542" w:type="dxa"/>
            <w:vMerge/>
            <w:shd w:val="clear" w:color="auto" w:fill="auto"/>
            <w:textDirection w:val="btLr"/>
            <w:vAlign w:val="center"/>
          </w:tcPr>
          <w:p w14:paraId="213EFF04" w14:textId="77777777" w:rsidR="00AF6EA8" w:rsidRPr="00BB5032" w:rsidRDefault="00AF6EA8" w:rsidP="000A338F">
            <w:pPr>
              <w:pStyle w:val="a9"/>
              <w:rPr>
                <w:color w:val="auto"/>
                <w:sz w:val="20"/>
                <w:szCs w:val="20"/>
              </w:rPr>
            </w:pPr>
          </w:p>
        </w:tc>
        <w:tc>
          <w:tcPr>
            <w:tcW w:w="720" w:type="dxa"/>
            <w:vMerge/>
            <w:shd w:val="clear" w:color="auto" w:fill="auto"/>
            <w:textDirection w:val="btLr"/>
            <w:vAlign w:val="center"/>
          </w:tcPr>
          <w:p w14:paraId="08CA0643" w14:textId="77777777" w:rsidR="00AF6EA8" w:rsidRPr="00BB5032" w:rsidRDefault="00AF6EA8" w:rsidP="000A338F">
            <w:pPr>
              <w:pStyle w:val="a9"/>
              <w:rPr>
                <w:color w:val="auto"/>
                <w:sz w:val="20"/>
                <w:szCs w:val="20"/>
              </w:rPr>
            </w:pPr>
          </w:p>
        </w:tc>
        <w:tc>
          <w:tcPr>
            <w:tcW w:w="623" w:type="dxa"/>
            <w:vMerge/>
            <w:shd w:val="clear" w:color="auto" w:fill="auto"/>
            <w:textDirection w:val="btLr"/>
            <w:vAlign w:val="center"/>
          </w:tcPr>
          <w:p w14:paraId="495EE898" w14:textId="77777777" w:rsidR="00AF6EA8" w:rsidRPr="00BB5032" w:rsidRDefault="00AF6EA8" w:rsidP="000A338F">
            <w:pPr>
              <w:pStyle w:val="a9"/>
              <w:rPr>
                <w:color w:val="auto"/>
                <w:sz w:val="20"/>
                <w:szCs w:val="20"/>
              </w:rPr>
            </w:pPr>
          </w:p>
        </w:tc>
        <w:tc>
          <w:tcPr>
            <w:tcW w:w="850" w:type="dxa"/>
            <w:vMerge/>
            <w:shd w:val="clear" w:color="auto" w:fill="auto"/>
            <w:textDirection w:val="btLr"/>
            <w:vAlign w:val="center"/>
          </w:tcPr>
          <w:p w14:paraId="590DE828" w14:textId="77777777" w:rsidR="00AF6EA8" w:rsidRDefault="00AF6EA8" w:rsidP="000A338F">
            <w:pPr>
              <w:pStyle w:val="a9"/>
              <w:rPr>
                <w:color w:val="auto"/>
                <w:sz w:val="20"/>
                <w:szCs w:val="20"/>
              </w:rPr>
            </w:pPr>
          </w:p>
        </w:tc>
        <w:tc>
          <w:tcPr>
            <w:tcW w:w="567" w:type="dxa"/>
            <w:vMerge/>
            <w:shd w:val="clear" w:color="auto" w:fill="auto"/>
            <w:textDirection w:val="btLr"/>
            <w:vAlign w:val="center"/>
          </w:tcPr>
          <w:p w14:paraId="059037AD" w14:textId="77777777" w:rsidR="00AF6EA8" w:rsidRDefault="00AF6EA8" w:rsidP="000A338F">
            <w:pPr>
              <w:pStyle w:val="a9"/>
              <w:rPr>
                <w:color w:val="auto"/>
                <w:sz w:val="20"/>
                <w:szCs w:val="20"/>
              </w:rPr>
            </w:pPr>
          </w:p>
        </w:tc>
        <w:tc>
          <w:tcPr>
            <w:tcW w:w="480" w:type="dxa"/>
            <w:vMerge/>
            <w:shd w:val="clear" w:color="auto" w:fill="auto"/>
            <w:textDirection w:val="btLr"/>
            <w:vAlign w:val="center"/>
          </w:tcPr>
          <w:p w14:paraId="08B4A5F8" w14:textId="77777777" w:rsidR="00AF6EA8" w:rsidRPr="00BB5032" w:rsidRDefault="00AF6EA8" w:rsidP="000A338F">
            <w:pPr>
              <w:pStyle w:val="a9"/>
              <w:rPr>
                <w:color w:val="auto"/>
                <w:sz w:val="20"/>
                <w:szCs w:val="20"/>
              </w:rPr>
            </w:pPr>
          </w:p>
        </w:tc>
        <w:tc>
          <w:tcPr>
            <w:tcW w:w="1363" w:type="dxa"/>
            <w:vMerge/>
            <w:shd w:val="clear" w:color="auto" w:fill="auto"/>
            <w:vAlign w:val="center"/>
          </w:tcPr>
          <w:p w14:paraId="154FBE76" w14:textId="77777777" w:rsidR="00AF6EA8" w:rsidRPr="00BB5032" w:rsidRDefault="00AF6EA8" w:rsidP="000A338F">
            <w:pPr>
              <w:pStyle w:val="a9"/>
              <w:jc w:val="center"/>
              <w:rPr>
                <w:color w:val="auto"/>
                <w:sz w:val="20"/>
                <w:szCs w:val="20"/>
              </w:rPr>
            </w:pPr>
          </w:p>
        </w:tc>
      </w:tr>
      <w:tr w:rsidR="006D4C84" w:rsidRPr="00BB5032" w14:paraId="2A962E7A" w14:textId="77777777" w:rsidTr="00AF6EA8">
        <w:trPr>
          <w:trHeight w:val="693"/>
        </w:trPr>
        <w:tc>
          <w:tcPr>
            <w:tcW w:w="421" w:type="dxa"/>
            <w:shd w:val="clear" w:color="auto" w:fill="auto"/>
          </w:tcPr>
          <w:p w14:paraId="58CA9903" w14:textId="77777777" w:rsidR="006D4C84" w:rsidRPr="00BB5032" w:rsidRDefault="006D4C84" w:rsidP="006D4C84">
            <w:pPr>
              <w:pStyle w:val="a9"/>
              <w:rPr>
                <w:color w:val="auto"/>
                <w:sz w:val="20"/>
                <w:szCs w:val="20"/>
              </w:rPr>
            </w:pPr>
            <w:r>
              <w:rPr>
                <w:b/>
                <w:bCs/>
                <w:color w:val="auto"/>
                <w:sz w:val="20"/>
                <w:szCs w:val="20"/>
                <w:lang w:eastAsia="uk-UA" w:bidi="uk-UA"/>
              </w:rPr>
              <w:t>1</w:t>
            </w:r>
          </w:p>
        </w:tc>
        <w:tc>
          <w:tcPr>
            <w:tcW w:w="4677" w:type="dxa"/>
            <w:shd w:val="clear" w:color="auto" w:fill="auto"/>
          </w:tcPr>
          <w:p w14:paraId="6F5CF8DB" w14:textId="3DB58BB4" w:rsidR="006D4C84" w:rsidRPr="00410435" w:rsidRDefault="00410435" w:rsidP="006D4C84">
            <w:pPr>
              <w:pStyle w:val="a9"/>
              <w:rPr>
                <w:b/>
                <w:bCs/>
                <w:color w:val="auto"/>
                <w:sz w:val="20"/>
                <w:szCs w:val="20"/>
              </w:rPr>
            </w:pPr>
            <w:r w:rsidRPr="00410435">
              <w:rPr>
                <w:rFonts w:hint="eastAsia"/>
                <w:b/>
                <w:bCs/>
              </w:rPr>
              <w:t xml:space="preserve">Хирургические заболевания </w:t>
            </w:r>
            <w:r w:rsidR="00542E8A">
              <w:rPr>
                <w:b/>
                <w:bCs/>
                <w:color w:val="auto"/>
              </w:rPr>
              <w:t xml:space="preserve"> печени, желчных путей</w:t>
            </w:r>
            <w:r w:rsidR="00542E8A" w:rsidRPr="00410435">
              <w:rPr>
                <w:rFonts w:hint="eastAsia"/>
                <w:b/>
                <w:bCs/>
              </w:rPr>
              <w:t xml:space="preserve"> </w:t>
            </w:r>
          </w:p>
        </w:tc>
        <w:tc>
          <w:tcPr>
            <w:tcW w:w="567" w:type="dxa"/>
            <w:shd w:val="clear" w:color="auto" w:fill="auto"/>
            <w:vAlign w:val="center"/>
          </w:tcPr>
          <w:p w14:paraId="5CC3D18F" w14:textId="427037CC" w:rsidR="006D4C84" w:rsidRPr="00573579" w:rsidRDefault="006D4C84" w:rsidP="006D4C84">
            <w:pPr>
              <w:jc w:val="center"/>
              <w:rPr>
                <w:rFonts w:ascii="Times New Roman" w:hAnsi="Times New Roman" w:cs="Times New Roman"/>
                <w:b/>
                <w:color w:val="auto"/>
                <w:sz w:val="20"/>
                <w:szCs w:val="20"/>
              </w:rPr>
            </w:pPr>
            <w:r>
              <w:rPr>
                <w:rFonts w:ascii="Times New Roman" w:hAnsi="Times New Roman" w:cs="Times New Roman"/>
                <w:b/>
                <w:color w:val="auto"/>
                <w:sz w:val="20"/>
                <w:szCs w:val="20"/>
              </w:rPr>
              <w:t>18</w:t>
            </w:r>
          </w:p>
        </w:tc>
        <w:tc>
          <w:tcPr>
            <w:tcW w:w="567" w:type="dxa"/>
            <w:shd w:val="clear" w:color="auto" w:fill="auto"/>
            <w:vAlign w:val="center"/>
          </w:tcPr>
          <w:p w14:paraId="5F4B3948" w14:textId="77A928C8" w:rsidR="006D4C84" w:rsidRPr="00573579" w:rsidRDefault="006D4C84" w:rsidP="006D4C84">
            <w:pPr>
              <w:pStyle w:val="a9"/>
              <w:jc w:val="center"/>
              <w:rPr>
                <w:b/>
                <w:color w:val="auto"/>
                <w:sz w:val="20"/>
                <w:szCs w:val="20"/>
              </w:rPr>
            </w:pPr>
            <w:r>
              <w:rPr>
                <w:b/>
                <w:sz w:val="20"/>
                <w:szCs w:val="20"/>
              </w:rPr>
              <w:t>18</w:t>
            </w:r>
          </w:p>
        </w:tc>
        <w:tc>
          <w:tcPr>
            <w:tcW w:w="567" w:type="dxa"/>
            <w:shd w:val="clear" w:color="auto" w:fill="auto"/>
            <w:vAlign w:val="center"/>
          </w:tcPr>
          <w:p w14:paraId="63E1734B" w14:textId="77777777" w:rsidR="006D4C84" w:rsidRPr="00BB5032" w:rsidRDefault="006D4C84" w:rsidP="006D4C84">
            <w:pPr>
              <w:jc w:val="center"/>
              <w:rPr>
                <w:rFonts w:ascii="Times New Roman" w:hAnsi="Times New Roman" w:cs="Times New Roman"/>
                <w:b/>
                <w:color w:val="auto"/>
                <w:sz w:val="20"/>
                <w:szCs w:val="20"/>
              </w:rPr>
            </w:pPr>
          </w:p>
        </w:tc>
        <w:tc>
          <w:tcPr>
            <w:tcW w:w="426" w:type="dxa"/>
            <w:shd w:val="clear" w:color="auto" w:fill="auto"/>
            <w:vAlign w:val="center"/>
          </w:tcPr>
          <w:p w14:paraId="5B10F2EA" w14:textId="0911E853" w:rsidR="006D4C84" w:rsidRPr="00BB5032" w:rsidRDefault="006D4C84" w:rsidP="006D4C84">
            <w:pPr>
              <w:pStyle w:val="a9"/>
              <w:jc w:val="center"/>
              <w:rPr>
                <w:b/>
                <w:color w:val="auto"/>
                <w:sz w:val="20"/>
                <w:szCs w:val="20"/>
              </w:rPr>
            </w:pPr>
            <w:r>
              <w:rPr>
                <w:b/>
                <w:sz w:val="20"/>
                <w:szCs w:val="20"/>
              </w:rPr>
              <w:t>12</w:t>
            </w:r>
          </w:p>
        </w:tc>
        <w:tc>
          <w:tcPr>
            <w:tcW w:w="770" w:type="dxa"/>
            <w:shd w:val="clear" w:color="auto" w:fill="auto"/>
            <w:vAlign w:val="center"/>
          </w:tcPr>
          <w:p w14:paraId="3443DFB6" w14:textId="0F0A7226" w:rsidR="006D4C84" w:rsidRPr="00BB5032" w:rsidRDefault="006D4C84" w:rsidP="006D4C84">
            <w:pPr>
              <w:pStyle w:val="a9"/>
              <w:jc w:val="center"/>
              <w:rPr>
                <w:b/>
                <w:color w:val="auto"/>
                <w:sz w:val="20"/>
                <w:szCs w:val="20"/>
              </w:rPr>
            </w:pPr>
            <w:r>
              <w:rPr>
                <w:b/>
                <w:sz w:val="20"/>
                <w:szCs w:val="20"/>
              </w:rPr>
              <w:t>6</w:t>
            </w:r>
          </w:p>
        </w:tc>
        <w:tc>
          <w:tcPr>
            <w:tcW w:w="605" w:type="dxa"/>
            <w:shd w:val="clear" w:color="auto" w:fill="auto"/>
            <w:vAlign w:val="center"/>
          </w:tcPr>
          <w:p w14:paraId="2AEA27C1" w14:textId="1EC9E5E9" w:rsidR="006D4C84" w:rsidRPr="00BB5032" w:rsidRDefault="006D4C84" w:rsidP="006D4C84">
            <w:pPr>
              <w:jc w:val="center"/>
              <w:rPr>
                <w:rFonts w:ascii="Times New Roman" w:hAnsi="Times New Roman" w:cs="Times New Roman"/>
                <w:b/>
                <w:color w:val="auto"/>
                <w:sz w:val="20"/>
                <w:szCs w:val="20"/>
              </w:rPr>
            </w:pPr>
          </w:p>
        </w:tc>
        <w:tc>
          <w:tcPr>
            <w:tcW w:w="542" w:type="dxa"/>
            <w:shd w:val="clear" w:color="auto" w:fill="auto"/>
            <w:vAlign w:val="center"/>
          </w:tcPr>
          <w:p w14:paraId="7403DA65" w14:textId="26195F63" w:rsidR="006D4C84" w:rsidRPr="00BB5032" w:rsidRDefault="006D4C84" w:rsidP="006D4C84">
            <w:pPr>
              <w:pStyle w:val="a9"/>
              <w:jc w:val="center"/>
              <w:rPr>
                <w:b/>
                <w:color w:val="auto"/>
                <w:sz w:val="20"/>
                <w:szCs w:val="20"/>
              </w:rPr>
            </w:pPr>
            <w:r>
              <w:rPr>
                <w:b/>
                <w:sz w:val="20"/>
                <w:szCs w:val="20"/>
              </w:rPr>
              <w:t>6</w:t>
            </w:r>
          </w:p>
        </w:tc>
        <w:tc>
          <w:tcPr>
            <w:tcW w:w="720" w:type="dxa"/>
            <w:shd w:val="clear" w:color="auto" w:fill="auto"/>
            <w:vAlign w:val="center"/>
          </w:tcPr>
          <w:p w14:paraId="52DE593D" w14:textId="77777777" w:rsidR="006D4C84" w:rsidRPr="00BB503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7125F70" w14:textId="77777777" w:rsidR="006D4C84" w:rsidRPr="00BB503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56E42334" w14:textId="77777777" w:rsidR="006D4C84" w:rsidRPr="00BB5032" w:rsidRDefault="006D4C84" w:rsidP="006D4C84">
            <w:pPr>
              <w:jc w:val="center"/>
              <w:rPr>
                <w:rFonts w:ascii="Times New Roman" w:hAnsi="Times New Roman" w:cs="Times New Roman"/>
                <w:color w:val="auto"/>
                <w:sz w:val="20"/>
                <w:szCs w:val="20"/>
              </w:rPr>
            </w:pPr>
          </w:p>
        </w:tc>
        <w:tc>
          <w:tcPr>
            <w:tcW w:w="567" w:type="dxa"/>
            <w:shd w:val="clear" w:color="auto" w:fill="auto"/>
            <w:vAlign w:val="center"/>
          </w:tcPr>
          <w:p w14:paraId="092761BA" w14:textId="77777777" w:rsidR="006D4C84" w:rsidRPr="00BB5032" w:rsidRDefault="006D4C84" w:rsidP="006D4C84">
            <w:pPr>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480" w:type="dxa"/>
            <w:shd w:val="clear" w:color="auto" w:fill="auto"/>
            <w:vAlign w:val="center"/>
          </w:tcPr>
          <w:p w14:paraId="46DCDC42" w14:textId="77777777" w:rsidR="006D4C84" w:rsidRPr="00BB503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21FAB8F4" w14:textId="0448F6A2" w:rsidR="006D4C84" w:rsidRPr="00BB5032" w:rsidRDefault="006D4C84" w:rsidP="006D4C84">
            <w:pPr>
              <w:pStyle w:val="a9"/>
              <w:jc w:val="center"/>
              <w:rPr>
                <w:color w:val="auto"/>
                <w:sz w:val="20"/>
                <w:szCs w:val="20"/>
              </w:rPr>
            </w:pPr>
            <w:r>
              <w:rPr>
                <w:color w:val="auto"/>
                <w:sz w:val="20"/>
                <w:szCs w:val="20"/>
              </w:rPr>
              <w:t>1, 2, 3, 4, 5,6,7</w:t>
            </w:r>
          </w:p>
        </w:tc>
      </w:tr>
      <w:tr w:rsidR="006D4C84" w:rsidRPr="00BB5032" w14:paraId="391E1081" w14:textId="77777777" w:rsidTr="00AF6EA8">
        <w:trPr>
          <w:trHeight w:val="693"/>
        </w:trPr>
        <w:tc>
          <w:tcPr>
            <w:tcW w:w="421" w:type="dxa"/>
            <w:shd w:val="clear" w:color="auto" w:fill="auto"/>
          </w:tcPr>
          <w:p w14:paraId="5E81BCE2" w14:textId="77777777" w:rsidR="006D4C84" w:rsidRPr="00BB5032" w:rsidRDefault="006D4C84" w:rsidP="006D4C84">
            <w:pPr>
              <w:pStyle w:val="a9"/>
              <w:rPr>
                <w:color w:val="auto"/>
                <w:sz w:val="20"/>
                <w:szCs w:val="20"/>
              </w:rPr>
            </w:pPr>
            <w:r w:rsidRPr="00BB5032">
              <w:rPr>
                <w:color w:val="auto"/>
                <w:sz w:val="20"/>
                <w:szCs w:val="20"/>
                <w:lang w:eastAsia="uk-UA" w:bidi="uk-UA"/>
              </w:rPr>
              <w:t>1.1</w:t>
            </w:r>
          </w:p>
        </w:tc>
        <w:tc>
          <w:tcPr>
            <w:tcW w:w="4677" w:type="dxa"/>
            <w:shd w:val="clear" w:color="auto" w:fill="auto"/>
          </w:tcPr>
          <w:p w14:paraId="32381DA4" w14:textId="4FE673E7" w:rsidR="006D4C84" w:rsidRPr="009D24C4" w:rsidRDefault="00B332B3" w:rsidP="006D4C84">
            <w:pPr>
              <w:pStyle w:val="a9"/>
              <w:rPr>
                <w:color w:val="auto"/>
              </w:rPr>
            </w:pPr>
            <w:r>
              <w:rPr>
                <w:rFonts w:hint="eastAsia"/>
                <w:sz w:val="22"/>
                <w:szCs w:val="22"/>
              </w:rPr>
              <w:t>Острый и хронический   холецистит, ЖКБ (этиология, патогенез, клиника, диагностика, лечение).</w:t>
            </w:r>
          </w:p>
        </w:tc>
        <w:tc>
          <w:tcPr>
            <w:tcW w:w="567" w:type="dxa"/>
            <w:shd w:val="clear" w:color="auto" w:fill="auto"/>
            <w:vAlign w:val="center"/>
          </w:tcPr>
          <w:p w14:paraId="2DD5F9DE" w14:textId="143A91EB" w:rsidR="006D4C84" w:rsidRPr="00BB5032" w:rsidRDefault="006D4C84" w:rsidP="006D4C84">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567" w:type="dxa"/>
            <w:shd w:val="clear" w:color="auto" w:fill="auto"/>
            <w:vAlign w:val="center"/>
          </w:tcPr>
          <w:p w14:paraId="04DF7299" w14:textId="68D574EC" w:rsidR="006D4C84" w:rsidRPr="00BB5032" w:rsidRDefault="006D4C84" w:rsidP="006D4C84">
            <w:pPr>
              <w:pStyle w:val="a9"/>
              <w:jc w:val="center"/>
              <w:rPr>
                <w:color w:val="auto"/>
                <w:sz w:val="20"/>
                <w:szCs w:val="20"/>
              </w:rPr>
            </w:pPr>
            <w:r>
              <w:rPr>
                <w:sz w:val="20"/>
                <w:szCs w:val="20"/>
              </w:rPr>
              <w:t>6</w:t>
            </w:r>
          </w:p>
        </w:tc>
        <w:tc>
          <w:tcPr>
            <w:tcW w:w="567" w:type="dxa"/>
            <w:shd w:val="clear" w:color="auto" w:fill="auto"/>
            <w:vAlign w:val="center"/>
          </w:tcPr>
          <w:p w14:paraId="0B3C0CDC" w14:textId="77777777" w:rsidR="006D4C84" w:rsidRPr="00BB5032" w:rsidRDefault="006D4C84" w:rsidP="006D4C84">
            <w:pPr>
              <w:jc w:val="center"/>
              <w:rPr>
                <w:rFonts w:ascii="Times New Roman" w:hAnsi="Times New Roman" w:cs="Times New Roman"/>
                <w:color w:val="auto"/>
                <w:sz w:val="20"/>
                <w:szCs w:val="20"/>
              </w:rPr>
            </w:pPr>
          </w:p>
        </w:tc>
        <w:tc>
          <w:tcPr>
            <w:tcW w:w="426" w:type="dxa"/>
            <w:shd w:val="clear" w:color="auto" w:fill="auto"/>
            <w:vAlign w:val="center"/>
          </w:tcPr>
          <w:p w14:paraId="19C60D05" w14:textId="5FF36516" w:rsidR="006D4C84" w:rsidRPr="00BB5032" w:rsidRDefault="006D4C84" w:rsidP="006D4C84">
            <w:pPr>
              <w:jc w:val="center"/>
              <w:rPr>
                <w:rFonts w:ascii="Times New Roman" w:hAnsi="Times New Roman" w:cs="Times New Roman"/>
                <w:color w:val="auto"/>
                <w:sz w:val="20"/>
                <w:szCs w:val="20"/>
              </w:rPr>
            </w:pPr>
            <w:r>
              <w:rPr>
                <w:sz w:val="20"/>
                <w:szCs w:val="20"/>
              </w:rPr>
              <w:t>4</w:t>
            </w:r>
          </w:p>
        </w:tc>
        <w:tc>
          <w:tcPr>
            <w:tcW w:w="770" w:type="dxa"/>
            <w:shd w:val="clear" w:color="auto" w:fill="auto"/>
            <w:vAlign w:val="center"/>
          </w:tcPr>
          <w:p w14:paraId="5DEE3C07" w14:textId="1779F7A7" w:rsidR="006D4C84" w:rsidRPr="00BB5032" w:rsidRDefault="006D4C84" w:rsidP="006D4C84">
            <w:pPr>
              <w:jc w:val="center"/>
              <w:rPr>
                <w:rFonts w:ascii="Times New Roman" w:hAnsi="Times New Roman" w:cs="Times New Roman"/>
                <w:color w:val="auto"/>
                <w:sz w:val="20"/>
                <w:szCs w:val="20"/>
              </w:rPr>
            </w:pPr>
            <w:r>
              <w:rPr>
                <w:sz w:val="20"/>
                <w:szCs w:val="20"/>
              </w:rPr>
              <w:t>2</w:t>
            </w:r>
          </w:p>
        </w:tc>
        <w:tc>
          <w:tcPr>
            <w:tcW w:w="605" w:type="dxa"/>
            <w:shd w:val="clear" w:color="auto" w:fill="auto"/>
            <w:vAlign w:val="center"/>
          </w:tcPr>
          <w:p w14:paraId="1781AFC3" w14:textId="3D1E8268" w:rsidR="006D4C84" w:rsidRPr="00BB5032" w:rsidRDefault="006D4C84" w:rsidP="006D4C84">
            <w:pPr>
              <w:jc w:val="center"/>
              <w:rPr>
                <w:rFonts w:ascii="Times New Roman" w:hAnsi="Times New Roman" w:cs="Times New Roman"/>
                <w:color w:val="auto"/>
                <w:sz w:val="20"/>
                <w:szCs w:val="20"/>
              </w:rPr>
            </w:pPr>
          </w:p>
        </w:tc>
        <w:tc>
          <w:tcPr>
            <w:tcW w:w="542" w:type="dxa"/>
            <w:shd w:val="clear" w:color="auto" w:fill="auto"/>
            <w:vAlign w:val="center"/>
          </w:tcPr>
          <w:p w14:paraId="65408FCC" w14:textId="2D850E93" w:rsidR="006D4C84" w:rsidRPr="00BB5032" w:rsidRDefault="006D4C84" w:rsidP="006D4C84">
            <w:pPr>
              <w:pStyle w:val="a9"/>
              <w:jc w:val="center"/>
              <w:rPr>
                <w:color w:val="auto"/>
                <w:sz w:val="20"/>
                <w:szCs w:val="20"/>
              </w:rPr>
            </w:pPr>
            <w:r>
              <w:rPr>
                <w:sz w:val="20"/>
                <w:szCs w:val="20"/>
              </w:rPr>
              <w:t>2</w:t>
            </w:r>
          </w:p>
        </w:tc>
        <w:tc>
          <w:tcPr>
            <w:tcW w:w="720" w:type="dxa"/>
            <w:shd w:val="clear" w:color="auto" w:fill="auto"/>
            <w:vAlign w:val="center"/>
          </w:tcPr>
          <w:p w14:paraId="78D97BA5" w14:textId="77777777" w:rsidR="006D4C84" w:rsidRPr="00BB503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4A69506B" w14:textId="77777777" w:rsidR="006D4C84" w:rsidRPr="00BB503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453EECDE" w14:textId="77777777" w:rsidR="006D4C84" w:rsidRPr="00BB5032" w:rsidRDefault="006D4C84" w:rsidP="006D4C84">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1A11CBE1" w14:textId="77777777" w:rsidR="006D4C84" w:rsidRPr="00BB5032" w:rsidRDefault="006D4C84" w:rsidP="006D4C84">
            <w:pPr>
              <w:jc w:val="center"/>
              <w:rPr>
                <w:rFonts w:ascii="Times New Roman" w:hAnsi="Times New Roman" w:cs="Times New Roman"/>
                <w:color w:val="auto"/>
                <w:sz w:val="20"/>
                <w:szCs w:val="20"/>
              </w:rPr>
            </w:pPr>
          </w:p>
        </w:tc>
        <w:tc>
          <w:tcPr>
            <w:tcW w:w="480" w:type="dxa"/>
            <w:shd w:val="clear" w:color="auto" w:fill="auto"/>
            <w:vAlign w:val="center"/>
          </w:tcPr>
          <w:p w14:paraId="37C7384D" w14:textId="77777777" w:rsidR="006D4C84" w:rsidRPr="00BB503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70C7B956" w14:textId="5781E7AC" w:rsidR="006D4C84" w:rsidRPr="00BB5032" w:rsidRDefault="0044315B" w:rsidP="006D4C84">
            <w:pPr>
              <w:pStyle w:val="a9"/>
              <w:jc w:val="center"/>
              <w:rPr>
                <w:color w:val="auto"/>
                <w:sz w:val="20"/>
                <w:szCs w:val="20"/>
              </w:rPr>
            </w:pPr>
            <w:r>
              <w:rPr>
                <w:color w:val="auto"/>
                <w:sz w:val="20"/>
                <w:szCs w:val="20"/>
              </w:rPr>
              <w:t>1,2,3,4,5,6,7</w:t>
            </w:r>
          </w:p>
        </w:tc>
      </w:tr>
      <w:tr w:rsidR="006D4C84" w:rsidRPr="00BB5032" w14:paraId="4EC6CB62" w14:textId="77777777" w:rsidTr="00AF6EA8">
        <w:trPr>
          <w:trHeight w:val="693"/>
        </w:trPr>
        <w:tc>
          <w:tcPr>
            <w:tcW w:w="421" w:type="dxa"/>
            <w:shd w:val="clear" w:color="auto" w:fill="auto"/>
          </w:tcPr>
          <w:p w14:paraId="516BECDE" w14:textId="77777777" w:rsidR="006D4C84" w:rsidRPr="00BB5032" w:rsidRDefault="006D4C84" w:rsidP="006D4C84">
            <w:pPr>
              <w:pStyle w:val="a9"/>
              <w:rPr>
                <w:color w:val="auto"/>
                <w:sz w:val="20"/>
                <w:szCs w:val="20"/>
              </w:rPr>
            </w:pPr>
            <w:r w:rsidRPr="00BB5032">
              <w:rPr>
                <w:color w:val="auto"/>
                <w:sz w:val="20"/>
                <w:szCs w:val="20"/>
                <w:lang w:eastAsia="uk-UA" w:bidi="uk-UA"/>
              </w:rPr>
              <w:t>1.2</w:t>
            </w:r>
          </w:p>
        </w:tc>
        <w:tc>
          <w:tcPr>
            <w:tcW w:w="4677" w:type="dxa"/>
            <w:shd w:val="clear" w:color="auto" w:fill="auto"/>
          </w:tcPr>
          <w:p w14:paraId="346AEFD8" w14:textId="31BF3036" w:rsidR="006D4C84" w:rsidRPr="009D24C4" w:rsidRDefault="00B332B3" w:rsidP="006D4C84">
            <w:pPr>
              <w:pStyle w:val="a9"/>
              <w:rPr>
                <w:color w:val="auto"/>
              </w:rPr>
            </w:pPr>
            <w:r>
              <w:rPr>
                <w:rFonts w:hint="eastAsia"/>
                <w:sz w:val="22"/>
                <w:szCs w:val="22"/>
              </w:rPr>
              <w:t xml:space="preserve">Постхолецистэктомический синдром. Синдром </w:t>
            </w:r>
            <w:proofErr w:type="spellStart"/>
            <w:r>
              <w:rPr>
                <w:rFonts w:hint="eastAsia"/>
                <w:sz w:val="22"/>
                <w:szCs w:val="22"/>
              </w:rPr>
              <w:t>обтурационной</w:t>
            </w:r>
            <w:proofErr w:type="spellEnd"/>
            <w:r>
              <w:rPr>
                <w:rFonts w:hint="eastAsia"/>
                <w:sz w:val="22"/>
                <w:szCs w:val="22"/>
              </w:rPr>
              <w:t xml:space="preserve"> желтухи. Показания к повторным вмешательствам на желчных путях (патология дистальных  отделов </w:t>
            </w:r>
            <w:proofErr w:type="spellStart"/>
            <w:r>
              <w:rPr>
                <w:rFonts w:hint="eastAsia"/>
                <w:sz w:val="22"/>
                <w:szCs w:val="22"/>
              </w:rPr>
              <w:t>холедоха</w:t>
            </w:r>
            <w:proofErr w:type="spellEnd"/>
            <w:r>
              <w:rPr>
                <w:rFonts w:hint="eastAsia"/>
                <w:sz w:val="22"/>
                <w:szCs w:val="22"/>
              </w:rPr>
              <w:t xml:space="preserve">, травмы внепеченочных  желчных ходов, </w:t>
            </w:r>
            <w:proofErr w:type="spellStart"/>
            <w:r>
              <w:rPr>
                <w:rFonts w:hint="eastAsia"/>
                <w:sz w:val="22"/>
                <w:szCs w:val="22"/>
              </w:rPr>
              <w:t>билиодигестивные</w:t>
            </w:r>
            <w:proofErr w:type="spellEnd"/>
            <w:r>
              <w:rPr>
                <w:rFonts w:hint="eastAsia"/>
                <w:sz w:val="22"/>
                <w:szCs w:val="22"/>
              </w:rPr>
              <w:t xml:space="preserve"> анастомозы).</w:t>
            </w:r>
          </w:p>
        </w:tc>
        <w:tc>
          <w:tcPr>
            <w:tcW w:w="567" w:type="dxa"/>
            <w:shd w:val="clear" w:color="auto" w:fill="auto"/>
            <w:vAlign w:val="center"/>
          </w:tcPr>
          <w:p w14:paraId="057FFA3A" w14:textId="0BA8BD38" w:rsidR="006D4C84" w:rsidRPr="00BB5032" w:rsidRDefault="006D4C84" w:rsidP="006D4C84">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567" w:type="dxa"/>
            <w:shd w:val="clear" w:color="auto" w:fill="auto"/>
            <w:vAlign w:val="center"/>
          </w:tcPr>
          <w:p w14:paraId="19AF44DC" w14:textId="548C6432" w:rsidR="006D4C84" w:rsidRPr="00BB5032" w:rsidRDefault="006D4C84" w:rsidP="006D4C84">
            <w:pPr>
              <w:pStyle w:val="a9"/>
              <w:jc w:val="center"/>
              <w:rPr>
                <w:color w:val="auto"/>
                <w:sz w:val="20"/>
                <w:szCs w:val="20"/>
              </w:rPr>
            </w:pPr>
            <w:r>
              <w:rPr>
                <w:sz w:val="20"/>
                <w:szCs w:val="20"/>
              </w:rPr>
              <w:t>6</w:t>
            </w:r>
          </w:p>
        </w:tc>
        <w:tc>
          <w:tcPr>
            <w:tcW w:w="567" w:type="dxa"/>
            <w:shd w:val="clear" w:color="auto" w:fill="auto"/>
            <w:vAlign w:val="center"/>
          </w:tcPr>
          <w:p w14:paraId="73F171D4" w14:textId="77777777" w:rsidR="006D4C84" w:rsidRPr="00BB5032" w:rsidRDefault="006D4C84" w:rsidP="006D4C84">
            <w:pPr>
              <w:jc w:val="center"/>
              <w:rPr>
                <w:rFonts w:ascii="Times New Roman" w:hAnsi="Times New Roman" w:cs="Times New Roman"/>
                <w:color w:val="auto"/>
                <w:sz w:val="20"/>
                <w:szCs w:val="20"/>
              </w:rPr>
            </w:pPr>
          </w:p>
        </w:tc>
        <w:tc>
          <w:tcPr>
            <w:tcW w:w="426" w:type="dxa"/>
            <w:shd w:val="clear" w:color="auto" w:fill="auto"/>
            <w:vAlign w:val="center"/>
          </w:tcPr>
          <w:p w14:paraId="10A8BDEA" w14:textId="1E218AE9" w:rsidR="006D4C84" w:rsidRPr="00BB5032" w:rsidRDefault="006D4C84" w:rsidP="006D4C84">
            <w:pPr>
              <w:pStyle w:val="a9"/>
              <w:jc w:val="center"/>
              <w:rPr>
                <w:color w:val="auto"/>
                <w:sz w:val="20"/>
                <w:szCs w:val="20"/>
              </w:rPr>
            </w:pPr>
            <w:r>
              <w:rPr>
                <w:sz w:val="20"/>
                <w:szCs w:val="20"/>
              </w:rPr>
              <w:t>4</w:t>
            </w:r>
          </w:p>
        </w:tc>
        <w:tc>
          <w:tcPr>
            <w:tcW w:w="770" w:type="dxa"/>
            <w:shd w:val="clear" w:color="auto" w:fill="auto"/>
            <w:vAlign w:val="center"/>
          </w:tcPr>
          <w:p w14:paraId="348A8310" w14:textId="07DADFE5" w:rsidR="006D4C84" w:rsidRPr="00BB5032" w:rsidRDefault="006D4C84" w:rsidP="006D4C84">
            <w:pPr>
              <w:pStyle w:val="a9"/>
              <w:jc w:val="center"/>
              <w:rPr>
                <w:color w:val="auto"/>
                <w:sz w:val="20"/>
                <w:szCs w:val="20"/>
              </w:rPr>
            </w:pPr>
            <w:r>
              <w:rPr>
                <w:sz w:val="20"/>
                <w:szCs w:val="20"/>
              </w:rPr>
              <w:t>2</w:t>
            </w:r>
          </w:p>
        </w:tc>
        <w:tc>
          <w:tcPr>
            <w:tcW w:w="605" w:type="dxa"/>
            <w:shd w:val="clear" w:color="auto" w:fill="auto"/>
            <w:vAlign w:val="center"/>
          </w:tcPr>
          <w:p w14:paraId="40D2DA79" w14:textId="77777777" w:rsidR="006D4C84" w:rsidRPr="00BB5032" w:rsidRDefault="006D4C84" w:rsidP="006D4C84">
            <w:pPr>
              <w:jc w:val="center"/>
              <w:rPr>
                <w:rFonts w:ascii="Times New Roman" w:hAnsi="Times New Roman" w:cs="Times New Roman"/>
                <w:color w:val="auto"/>
                <w:sz w:val="20"/>
                <w:szCs w:val="20"/>
              </w:rPr>
            </w:pPr>
          </w:p>
        </w:tc>
        <w:tc>
          <w:tcPr>
            <w:tcW w:w="542" w:type="dxa"/>
            <w:shd w:val="clear" w:color="auto" w:fill="auto"/>
            <w:vAlign w:val="center"/>
          </w:tcPr>
          <w:p w14:paraId="74142FBE" w14:textId="72CC0019" w:rsidR="006D4C84" w:rsidRPr="00BB5032" w:rsidRDefault="006D4C84" w:rsidP="006D4C84">
            <w:pPr>
              <w:jc w:val="center"/>
              <w:rPr>
                <w:rFonts w:ascii="Times New Roman" w:hAnsi="Times New Roman" w:cs="Times New Roman"/>
                <w:color w:val="auto"/>
                <w:sz w:val="20"/>
                <w:szCs w:val="20"/>
              </w:rPr>
            </w:pPr>
            <w:r>
              <w:rPr>
                <w:sz w:val="20"/>
                <w:szCs w:val="20"/>
              </w:rPr>
              <w:t>2</w:t>
            </w:r>
          </w:p>
        </w:tc>
        <w:tc>
          <w:tcPr>
            <w:tcW w:w="720" w:type="dxa"/>
            <w:shd w:val="clear" w:color="auto" w:fill="auto"/>
            <w:vAlign w:val="center"/>
          </w:tcPr>
          <w:p w14:paraId="4578796B" w14:textId="77777777" w:rsidR="006D4C84" w:rsidRPr="00BB503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9D6DF34" w14:textId="77777777" w:rsidR="006D4C84" w:rsidRPr="00BB503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033DA5DC" w14:textId="77777777" w:rsidR="006D4C84" w:rsidRPr="00BB5032" w:rsidRDefault="006D4C84" w:rsidP="006D4C84">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6F10A5D6" w14:textId="77777777" w:rsidR="006D4C84" w:rsidRPr="00BB5032" w:rsidRDefault="006D4C84" w:rsidP="006D4C84">
            <w:pPr>
              <w:jc w:val="center"/>
              <w:rPr>
                <w:rFonts w:ascii="Times New Roman" w:hAnsi="Times New Roman" w:cs="Times New Roman"/>
                <w:color w:val="auto"/>
                <w:sz w:val="20"/>
                <w:szCs w:val="20"/>
              </w:rPr>
            </w:pPr>
          </w:p>
        </w:tc>
        <w:tc>
          <w:tcPr>
            <w:tcW w:w="480" w:type="dxa"/>
            <w:shd w:val="clear" w:color="auto" w:fill="auto"/>
            <w:vAlign w:val="center"/>
          </w:tcPr>
          <w:p w14:paraId="6CB6F66E" w14:textId="77777777" w:rsidR="006D4C84" w:rsidRPr="00BB503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4218DC43" w14:textId="673021AA" w:rsidR="006D4C84" w:rsidRPr="00BB5032" w:rsidRDefault="006D4C84" w:rsidP="006D4C84">
            <w:pPr>
              <w:pStyle w:val="a9"/>
              <w:jc w:val="center"/>
              <w:rPr>
                <w:color w:val="auto"/>
                <w:sz w:val="20"/>
                <w:szCs w:val="20"/>
              </w:rPr>
            </w:pPr>
            <w:r>
              <w:rPr>
                <w:color w:val="auto"/>
                <w:sz w:val="20"/>
                <w:szCs w:val="20"/>
              </w:rPr>
              <w:t>1, 2, 3, 4, 5,6,7</w:t>
            </w:r>
          </w:p>
        </w:tc>
      </w:tr>
      <w:tr w:rsidR="006D4C84" w:rsidRPr="00BB5032" w14:paraId="7CEDCDFE" w14:textId="77777777" w:rsidTr="00AF6EA8">
        <w:trPr>
          <w:trHeight w:val="693"/>
        </w:trPr>
        <w:tc>
          <w:tcPr>
            <w:tcW w:w="421" w:type="dxa"/>
            <w:shd w:val="clear" w:color="auto" w:fill="auto"/>
          </w:tcPr>
          <w:p w14:paraId="23AE2683" w14:textId="741E0D9A" w:rsidR="006D4C84" w:rsidRPr="00BB5032" w:rsidRDefault="006D4C84" w:rsidP="006D4C84">
            <w:pPr>
              <w:pStyle w:val="a9"/>
              <w:rPr>
                <w:color w:val="auto"/>
                <w:sz w:val="20"/>
                <w:szCs w:val="20"/>
                <w:lang w:eastAsia="uk-UA" w:bidi="uk-UA"/>
              </w:rPr>
            </w:pPr>
            <w:r>
              <w:rPr>
                <w:color w:val="auto"/>
                <w:sz w:val="20"/>
                <w:szCs w:val="20"/>
                <w:lang w:eastAsia="uk-UA" w:bidi="uk-UA"/>
              </w:rPr>
              <w:t>1.3</w:t>
            </w:r>
          </w:p>
        </w:tc>
        <w:tc>
          <w:tcPr>
            <w:tcW w:w="4677" w:type="dxa"/>
            <w:shd w:val="clear" w:color="auto" w:fill="auto"/>
          </w:tcPr>
          <w:p w14:paraId="6B082BC1" w14:textId="35FF07D6" w:rsidR="006D4C84" w:rsidRPr="009D24C4" w:rsidRDefault="00B332B3" w:rsidP="006D4C84">
            <w:pPr>
              <w:pStyle w:val="a9"/>
              <w:rPr>
                <w:color w:val="auto"/>
              </w:rPr>
            </w:pPr>
            <w:r>
              <w:rPr>
                <w:rFonts w:hint="eastAsia"/>
                <w:sz w:val="22"/>
                <w:szCs w:val="22"/>
              </w:rPr>
              <w:t xml:space="preserve"> Синдром портальной гипертензии. Этиология, патогенез, клиника, диагностика, лечение.</w:t>
            </w:r>
            <w:r>
              <w:t xml:space="preserve"> </w:t>
            </w:r>
            <w:r w:rsidR="000D7413">
              <w:t xml:space="preserve"> </w:t>
            </w:r>
          </w:p>
        </w:tc>
        <w:tc>
          <w:tcPr>
            <w:tcW w:w="567" w:type="dxa"/>
            <w:shd w:val="clear" w:color="auto" w:fill="auto"/>
            <w:vAlign w:val="center"/>
          </w:tcPr>
          <w:p w14:paraId="338385D9" w14:textId="172CA9DC" w:rsidR="006D4C84" w:rsidRDefault="006D4C84" w:rsidP="006D4C84">
            <w:pPr>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567" w:type="dxa"/>
            <w:shd w:val="clear" w:color="auto" w:fill="auto"/>
            <w:vAlign w:val="center"/>
          </w:tcPr>
          <w:p w14:paraId="57B29DB0" w14:textId="277D0A41" w:rsidR="006D4C84" w:rsidRPr="00BB5032" w:rsidRDefault="006D4C84" w:rsidP="006D4C84">
            <w:pPr>
              <w:pStyle w:val="a9"/>
              <w:jc w:val="center"/>
              <w:rPr>
                <w:color w:val="auto"/>
                <w:sz w:val="20"/>
                <w:szCs w:val="20"/>
              </w:rPr>
            </w:pPr>
            <w:r>
              <w:rPr>
                <w:sz w:val="20"/>
                <w:szCs w:val="20"/>
              </w:rPr>
              <w:t>6</w:t>
            </w:r>
          </w:p>
        </w:tc>
        <w:tc>
          <w:tcPr>
            <w:tcW w:w="567" w:type="dxa"/>
            <w:shd w:val="clear" w:color="auto" w:fill="auto"/>
            <w:vAlign w:val="center"/>
          </w:tcPr>
          <w:p w14:paraId="7A584A31" w14:textId="77777777" w:rsidR="006D4C84" w:rsidRPr="00BB5032" w:rsidRDefault="006D4C84" w:rsidP="006D4C84">
            <w:pPr>
              <w:jc w:val="center"/>
              <w:rPr>
                <w:rFonts w:ascii="Times New Roman" w:hAnsi="Times New Roman" w:cs="Times New Roman"/>
                <w:color w:val="auto"/>
                <w:sz w:val="20"/>
                <w:szCs w:val="20"/>
              </w:rPr>
            </w:pPr>
          </w:p>
        </w:tc>
        <w:tc>
          <w:tcPr>
            <w:tcW w:w="426" w:type="dxa"/>
            <w:shd w:val="clear" w:color="auto" w:fill="auto"/>
            <w:vAlign w:val="center"/>
          </w:tcPr>
          <w:p w14:paraId="2823312A" w14:textId="02FF3556" w:rsidR="006D4C84" w:rsidRPr="00BB5032" w:rsidRDefault="006D4C84" w:rsidP="006D4C84">
            <w:pPr>
              <w:pStyle w:val="a9"/>
              <w:jc w:val="center"/>
              <w:rPr>
                <w:color w:val="auto"/>
                <w:sz w:val="20"/>
                <w:szCs w:val="20"/>
              </w:rPr>
            </w:pPr>
            <w:r>
              <w:rPr>
                <w:sz w:val="20"/>
                <w:szCs w:val="20"/>
              </w:rPr>
              <w:t>4</w:t>
            </w:r>
          </w:p>
        </w:tc>
        <w:tc>
          <w:tcPr>
            <w:tcW w:w="770" w:type="dxa"/>
            <w:shd w:val="clear" w:color="auto" w:fill="auto"/>
            <w:vAlign w:val="center"/>
          </w:tcPr>
          <w:p w14:paraId="6921D95E" w14:textId="13ADCFEE" w:rsidR="006D4C84" w:rsidRPr="00BB5032" w:rsidRDefault="006D4C84" w:rsidP="006D4C84">
            <w:pPr>
              <w:pStyle w:val="a9"/>
              <w:jc w:val="center"/>
              <w:rPr>
                <w:color w:val="auto"/>
                <w:sz w:val="20"/>
                <w:szCs w:val="20"/>
              </w:rPr>
            </w:pPr>
            <w:r>
              <w:rPr>
                <w:sz w:val="20"/>
                <w:szCs w:val="20"/>
              </w:rPr>
              <w:t>2</w:t>
            </w:r>
          </w:p>
        </w:tc>
        <w:tc>
          <w:tcPr>
            <w:tcW w:w="605" w:type="dxa"/>
            <w:shd w:val="clear" w:color="auto" w:fill="auto"/>
            <w:vAlign w:val="center"/>
          </w:tcPr>
          <w:p w14:paraId="529CE56E" w14:textId="77777777" w:rsidR="006D4C84" w:rsidRPr="00BB5032" w:rsidRDefault="006D4C84" w:rsidP="006D4C84">
            <w:pPr>
              <w:jc w:val="center"/>
              <w:rPr>
                <w:rFonts w:ascii="Times New Roman" w:hAnsi="Times New Roman" w:cs="Times New Roman"/>
                <w:color w:val="auto"/>
                <w:sz w:val="20"/>
                <w:szCs w:val="20"/>
              </w:rPr>
            </w:pPr>
          </w:p>
        </w:tc>
        <w:tc>
          <w:tcPr>
            <w:tcW w:w="542" w:type="dxa"/>
            <w:shd w:val="clear" w:color="auto" w:fill="auto"/>
            <w:vAlign w:val="center"/>
          </w:tcPr>
          <w:p w14:paraId="681A9795" w14:textId="0E0E8CF9" w:rsidR="006D4C84" w:rsidRPr="00BB5032" w:rsidRDefault="006D4C84" w:rsidP="006D4C84">
            <w:pPr>
              <w:jc w:val="center"/>
              <w:rPr>
                <w:rFonts w:ascii="Times New Roman" w:hAnsi="Times New Roman" w:cs="Times New Roman"/>
                <w:color w:val="auto"/>
                <w:sz w:val="20"/>
                <w:szCs w:val="20"/>
              </w:rPr>
            </w:pPr>
            <w:r>
              <w:rPr>
                <w:sz w:val="20"/>
                <w:szCs w:val="20"/>
              </w:rPr>
              <w:t>2</w:t>
            </w:r>
          </w:p>
        </w:tc>
        <w:tc>
          <w:tcPr>
            <w:tcW w:w="720" w:type="dxa"/>
            <w:shd w:val="clear" w:color="auto" w:fill="auto"/>
            <w:vAlign w:val="center"/>
          </w:tcPr>
          <w:p w14:paraId="5F361B2D" w14:textId="77777777" w:rsidR="006D4C84" w:rsidRPr="00BB5032"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9BD6457" w14:textId="77777777" w:rsidR="006D4C84" w:rsidRPr="00BB5032"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31BF3306" w14:textId="22341568" w:rsidR="006D4C84" w:rsidRPr="00B71471" w:rsidRDefault="006D4C84" w:rsidP="006D4C84">
            <w:pPr>
              <w:jc w:val="center"/>
              <w:rPr>
                <w:rFonts w:ascii="Times New Roman" w:hAnsi="Times New Roman" w:cs="Times New Roman"/>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0F1549B8" w14:textId="77777777" w:rsidR="006D4C84" w:rsidRPr="00BB5032" w:rsidRDefault="006D4C84" w:rsidP="006D4C84">
            <w:pPr>
              <w:jc w:val="center"/>
              <w:rPr>
                <w:rFonts w:ascii="Times New Roman" w:hAnsi="Times New Roman" w:cs="Times New Roman"/>
                <w:color w:val="auto"/>
                <w:sz w:val="20"/>
                <w:szCs w:val="20"/>
              </w:rPr>
            </w:pPr>
          </w:p>
        </w:tc>
        <w:tc>
          <w:tcPr>
            <w:tcW w:w="480" w:type="dxa"/>
            <w:shd w:val="clear" w:color="auto" w:fill="auto"/>
            <w:vAlign w:val="center"/>
          </w:tcPr>
          <w:p w14:paraId="3EB9D7D5" w14:textId="77777777" w:rsidR="006D4C84" w:rsidRPr="00BB5032"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7A99E4DC" w14:textId="4086C72E" w:rsidR="006D4C84" w:rsidRDefault="0044315B" w:rsidP="006D4C84">
            <w:pPr>
              <w:pStyle w:val="a9"/>
              <w:jc w:val="center"/>
              <w:rPr>
                <w:color w:val="auto"/>
                <w:sz w:val="20"/>
                <w:szCs w:val="20"/>
              </w:rPr>
            </w:pPr>
            <w:r>
              <w:rPr>
                <w:color w:val="auto"/>
                <w:sz w:val="20"/>
                <w:szCs w:val="20"/>
              </w:rPr>
              <w:t>1,2,3,4,5,6,7</w:t>
            </w:r>
          </w:p>
        </w:tc>
      </w:tr>
    </w:tbl>
    <w:p w14:paraId="3B754EA9" w14:textId="77777777" w:rsidR="00DC57DD" w:rsidRPr="000535E1" w:rsidRDefault="00BC7D61" w:rsidP="00A14264">
      <w:pPr>
        <w:pStyle w:val="ab"/>
        <w:numPr>
          <w:ilvl w:val="0"/>
          <w:numId w:val="12"/>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5C5714">
        <w:rPr>
          <w:rFonts w:ascii="Times New Roman" w:hAnsi="Times New Roman" w:cs="Times New Roman"/>
          <w:b/>
          <w:color w:val="auto"/>
        </w:rPr>
        <w:t xml:space="preserve"> </w:t>
      </w:r>
      <w:r>
        <w:rPr>
          <w:rFonts w:ascii="Times New Roman" w:hAnsi="Times New Roman" w:cs="Times New Roman"/>
          <w:b/>
          <w:color w:val="auto"/>
        </w:rPr>
        <w:t>план модуля №1</w:t>
      </w:r>
    </w:p>
    <w:p w14:paraId="1E577DFE" w14:textId="77777777" w:rsidR="00BB5032" w:rsidRPr="00BB5032" w:rsidRDefault="00BB5032" w:rsidP="00573579">
      <w:pPr>
        <w:ind w:firstLine="709"/>
        <w:rPr>
          <w:rFonts w:ascii="Times New Roman" w:hAnsi="Times New Roman" w:cs="Times New Roman"/>
          <w:color w:val="auto"/>
        </w:rPr>
      </w:pPr>
    </w:p>
    <w:p w14:paraId="1D892F86" w14:textId="77777777" w:rsidR="00BB5032" w:rsidRDefault="00BB5032">
      <w:pPr>
        <w:rPr>
          <w:rFonts w:ascii="Times New Roman" w:hAnsi="Times New Roman" w:cs="Times New Roman"/>
          <w:color w:val="auto"/>
        </w:rPr>
      </w:pPr>
    </w:p>
    <w:p w14:paraId="32F0EEA3" w14:textId="77777777" w:rsidR="00D905C7" w:rsidRDefault="00D905C7">
      <w:pPr>
        <w:rPr>
          <w:rFonts w:ascii="Times New Roman" w:hAnsi="Times New Roman" w:cs="Times New Roman"/>
          <w:color w:val="auto"/>
        </w:rPr>
      </w:pPr>
    </w:p>
    <w:p w14:paraId="5FFFBD94" w14:textId="77777777" w:rsidR="00D905C7" w:rsidRDefault="00D905C7">
      <w:pPr>
        <w:rPr>
          <w:rFonts w:ascii="Times New Roman" w:hAnsi="Times New Roman" w:cs="Times New Roman"/>
          <w:color w:val="auto"/>
        </w:rPr>
      </w:pPr>
    </w:p>
    <w:p w14:paraId="7118B2DA" w14:textId="77777777" w:rsidR="00D905C7" w:rsidRDefault="00D905C7">
      <w:pPr>
        <w:rPr>
          <w:rFonts w:ascii="Times New Roman" w:hAnsi="Times New Roman" w:cs="Times New Roman"/>
          <w:color w:val="auto"/>
        </w:rPr>
      </w:pPr>
    </w:p>
    <w:p w14:paraId="5B923819" w14:textId="77777777" w:rsidR="00D905C7" w:rsidRDefault="00D905C7">
      <w:pPr>
        <w:rPr>
          <w:rFonts w:ascii="Times New Roman" w:hAnsi="Times New Roman" w:cs="Times New Roman"/>
          <w:color w:val="auto"/>
        </w:rPr>
      </w:pPr>
    </w:p>
    <w:p w14:paraId="137F0E4C" w14:textId="77777777" w:rsidR="00D905C7" w:rsidRDefault="00D905C7">
      <w:pPr>
        <w:rPr>
          <w:rFonts w:ascii="Times New Roman" w:hAnsi="Times New Roman" w:cs="Times New Roman"/>
          <w:color w:val="auto"/>
        </w:rPr>
      </w:pPr>
    </w:p>
    <w:p w14:paraId="0C542CB7" w14:textId="77777777" w:rsidR="00D905C7" w:rsidRDefault="00D905C7">
      <w:pPr>
        <w:rPr>
          <w:rFonts w:ascii="Times New Roman" w:hAnsi="Times New Roman" w:cs="Times New Roman"/>
          <w:color w:val="auto"/>
        </w:rPr>
      </w:pPr>
    </w:p>
    <w:p w14:paraId="14441750" w14:textId="77777777" w:rsidR="00D905C7" w:rsidRDefault="00D905C7">
      <w:pPr>
        <w:rPr>
          <w:rFonts w:ascii="Times New Roman" w:hAnsi="Times New Roman" w:cs="Times New Roman"/>
          <w:color w:val="auto"/>
        </w:rPr>
      </w:pPr>
    </w:p>
    <w:p w14:paraId="133F1FB2" w14:textId="77777777" w:rsidR="00D905C7" w:rsidRDefault="00D905C7">
      <w:pPr>
        <w:rPr>
          <w:rFonts w:ascii="Times New Roman" w:hAnsi="Times New Roman" w:cs="Times New Roman"/>
          <w:color w:val="auto"/>
        </w:rPr>
      </w:pPr>
    </w:p>
    <w:p w14:paraId="77AFBC03" w14:textId="77777777" w:rsidR="00D905C7" w:rsidRDefault="00D905C7">
      <w:pPr>
        <w:rPr>
          <w:rFonts w:ascii="Times New Roman" w:hAnsi="Times New Roman" w:cs="Times New Roman"/>
          <w:color w:val="auto"/>
        </w:rPr>
      </w:pPr>
    </w:p>
    <w:p w14:paraId="2BCCC2D1" w14:textId="77777777" w:rsidR="00D905C7" w:rsidRDefault="00D905C7">
      <w:pPr>
        <w:rPr>
          <w:rFonts w:ascii="Times New Roman" w:hAnsi="Times New Roman" w:cs="Times New Roman"/>
          <w:color w:val="auto"/>
        </w:rPr>
      </w:pPr>
    </w:p>
    <w:p w14:paraId="695A8BFD" w14:textId="77777777" w:rsidR="00D905C7" w:rsidRDefault="00D905C7">
      <w:pPr>
        <w:rPr>
          <w:rFonts w:ascii="Times New Roman" w:hAnsi="Times New Roman" w:cs="Times New Roman"/>
          <w:color w:val="auto"/>
        </w:rPr>
      </w:pPr>
    </w:p>
    <w:p w14:paraId="51B94E5D" w14:textId="77777777" w:rsidR="00D905C7" w:rsidRDefault="00D905C7">
      <w:pPr>
        <w:rPr>
          <w:rFonts w:ascii="Times New Roman" w:hAnsi="Times New Roman" w:cs="Times New Roman"/>
          <w:color w:val="auto"/>
        </w:rPr>
      </w:pPr>
    </w:p>
    <w:p w14:paraId="4D001D60" w14:textId="77777777" w:rsidR="00D905C7" w:rsidRDefault="00D905C7">
      <w:pPr>
        <w:rPr>
          <w:rFonts w:ascii="Times New Roman" w:hAnsi="Times New Roman" w:cs="Times New Roman"/>
          <w:color w:val="auto"/>
        </w:rPr>
      </w:pPr>
    </w:p>
    <w:p w14:paraId="1873D2AE" w14:textId="77777777" w:rsidR="00D905C7" w:rsidRDefault="00D905C7">
      <w:pPr>
        <w:rPr>
          <w:rFonts w:ascii="Times New Roman" w:hAnsi="Times New Roman" w:cs="Times New Roman"/>
          <w:color w:val="auto"/>
        </w:rPr>
      </w:pPr>
    </w:p>
    <w:p w14:paraId="2E6618C8" w14:textId="77777777" w:rsidR="00D905C7" w:rsidRDefault="00D905C7">
      <w:pPr>
        <w:rPr>
          <w:rFonts w:ascii="Times New Roman" w:hAnsi="Times New Roman" w:cs="Times New Roman"/>
          <w:color w:val="auto"/>
        </w:rPr>
      </w:pPr>
    </w:p>
    <w:p w14:paraId="1DD173A5" w14:textId="77777777" w:rsidR="00D905C7" w:rsidRDefault="00D905C7">
      <w:pPr>
        <w:rPr>
          <w:rFonts w:ascii="Times New Roman" w:hAnsi="Times New Roman" w:cs="Times New Roman"/>
          <w:color w:val="auto"/>
        </w:rPr>
      </w:pPr>
    </w:p>
    <w:p w14:paraId="074E4342" w14:textId="77777777" w:rsidR="00D905C7" w:rsidRDefault="00D905C7">
      <w:pPr>
        <w:rPr>
          <w:rFonts w:ascii="Times New Roman" w:hAnsi="Times New Roman" w:cs="Times New Roman"/>
          <w:color w:val="auto"/>
        </w:rPr>
      </w:pPr>
    </w:p>
    <w:p w14:paraId="6076E4EF" w14:textId="77777777" w:rsidR="00D905C7" w:rsidRDefault="00D905C7">
      <w:pPr>
        <w:rPr>
          <w:rFonts w:ascii="Times New Roman" w:hAnsi="Times New Roman" w:cs="Times New Roman"/>
          <w:color w:val="auto"/>
        </w:rPr>
      </w:pPr>
    </w:p>
    <w:p w14:paraId="4C399A3D" w14:textId="77777777" w:rsidR="000A28A8" w:rsidRDefault="000A28A8" w:rsidP="00D905C7">
      <w:pPr>
        <w:rPr>
          <w:rFonts w:ascii="Times New Roman" w:hAnsi="Times New Roman" w:cs="Times New Roman"/>
          <w:i/>
          <w:iCs/>
          <w:color w:val="auto"/>
        </w:rPr>
      </w:pPr>
    </w:p>
    <w:p w14:paraId="58DEE1D6" w14:textId="77777777" w:rsidR="000A28A8" w:rsidRDefault="000A28A8" w:rsidP="00D905C7">
      <w:pPr>
        <w:rPr>
          <w:rFonts w:ascii="Times New Roman" w:hAnsi="Times New Roman" w:cs="Times New Roman"/>
          <w:i/>
          <w:iCs/>
          <w:color w:val="auto"/>
        </w:rPr>
      </w:pPr>
    </w:p>
    <w:p w14:paraId="798ABA1C" w14:textId="77777777" w:rsidR="000A28A8" w:rsidRDefault="000A28A8" w:rsidP="00D905C7">
      <w:pPr>
        <w:rPr>
          <w:rFonts w:ascii="Times New Roman" w:hAnsi="Times New Roman" w:cs="Times New Roman"/>
          <w:i/>
          <w:iCs/>
          <w:color w:val="auto"/>
        </w:rPr>
      </w:pPr>
    </w:p>
    <w:p w14:paraId="06E4C055" w14:textId="77777777" w:rsidR="006D4C84" w:rsidRDefault="006D4C84" w:rsidP="00D905C7">
      <w:pPr>
        <w:rPr>
          <w:rFonts w:ascii="Times New Roman" w:hAnsi="Times New Roman" w:cs="Times New Roman"/>
          <w:i/>
          <w:iCs/>
          <w:color w:val="auto"/>
        </w:rPr>
      </w:pPr>
    </w:p>
    <w:p w14:paraId="4513A793" w14:textId="77777777" w:rsidR="006D4C84" w:rsidRDefault="006D4C84" w:rsidP="00D905C7">
      <w:pPr>
        <w:rPr>
          <w:rFonts w:ascii="Times New Roman" w:hAnsi="Times New Roman" w:cs="Times New Roman"/>
          <w:i/>
          <w:iCs/>
          <w:color w:val="auto"/>
        </w:rPr>
      </w:pPr>
    </w:p>
    <w:p w14:paraId="7DE660EA" w14:textId="77777777" w:rsidR="006D4C84" w:rsidRDefault="006D4C84" w:rsidP="00D905C7">
      <w:pPr>
        <w:rPr>
          <w:rFonts w:ascii="Times New Roman" w:hAnsi="Times New Roman" w:cs="Times New Roman"/>
          <w:i/>
          <w:iCs/>
          <w:color w:val="auto"/>
        </w:rPr>
      </w:pPr>
    </w:p>
    <w:p w14:paraId="5A12CF8A" w14:textId="1E1099BB" w:rsidR="00D905C7" w:rsidRPr="00B71471" w:rsidRDefault="00D905C7" w:rsidP="00D905C7">
      <w:pPr>
        <w:rPr>
          <w:rFonts w:ascii="Times New Roman" w:hAnsi="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r w:rsidRPr="00B71471">
        <w:rPr>
          <w:rFonts w:ascii="Times New Roman" w:hAnsi="Times New Roman"/>
          <w:sz w:val="20"/>
          <w:szCs w:val="20"/>
        </w:rPr>
        <w:t xml:space="preserve"> – тестирование</w:t>
      </w:r>
    </w:p>
    <w:p w14:paraId="1EB0B548"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7C273DF4" w14:textId="77777777" w:rsidR="009E7A7E"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880BFB1" w14:textId="77777777" w:rsidR="009E7A7E" w:rsidRDefault="009E7A7E">
      <w:pPr>
        <w:rPr>
          <w:rFonts w:ascii="Times New Roman" w:hAnsi="Times New Roman" w:cs="Times New Roman"/>
          <w:color w:val="auto"/>
        </w:rPr>
      </w:pPr>
    </w:p>
    <w:p w14:paraId="4E469B21" w14:textId="77777777" w:rsidR="009E7A7E" w:rsidRDefault="009E7A7E">
      <w:pPr>
        <w:rPr>
          <w:rFonts w:ascii="Times New Roman" w:hAnsi="Times New Roman" w:cs="Times New Roman"/>
          <w:color w:val="auto"/>
        </w:rPr>
      </w:pPr>
    </w:p>
    <w:p w14:paraId="05BA12D0" w14:textId="77777777" w:rsidR="009E7A7E" w:rsidRDefault="009E7A7E">
      <w:pPr>
        <w:rPr>
          <w:rFonts w:ascii="Times New Roman" w:hAnsi="Times New Roman" w:cs="Times New Roman"/>
          <w:color w:val="auto"/>
        </w:rPr>
      </w:pPr>
    </w:p>
    <w:p w14:paraId="4E707686" w14:textId="77777777" w:rsidR="009E7A7E" w:rsidRPr="00BB5032" w:rsidRDefault="009E7A7E">
      <w:pPr>
        <w:rPr>
          <w:rFonts w:ascii="Times New Roman" w:hAnsi="Times New Roman" w:cs="Times New Roman"/>
          <w:color w:val="auto"/>
        </w:rPr>
        <w:sectPr w:rsidR="009E7A7E" w:rsidRPr="00BB5032" w:rsidSect="00884470">
          <w:headerReference w:type="default" r:id="rId13"/>
          <w:footerReference w:type="default" r:id="rId14"/>
          <w:pgSz w:w="16840" w:h="11900" w:orient="landscape"/>
          <w:pgMar w:top="1134" w:right="851" w:bottom="1134" w:left="1134" w:header="0" w:footer="0" w:gutter="0"/>
          <w:cols w:space="720"/>
          <w:noEndnote/>
          <w:docGrid w:linePitch="360"/>
        </w:sectPr>
      </w:pPr>
    </w:p>
    <w:p w14:paraId="4B7FDF07" w14:textId="77777777" w:rsidR="00887F1F" w:rsidRPr="00CD5893" w:rsidRDefault="00865C01" w:rsidP="00CD5893">
      <w:pPr>
        <w:jc w:val="center"/>
        <w:rPr>
          <w:rFonts w:ascii="Times New Roman" w:hAnsi="Times New Roman" w:cs="Times New Roman"/>
          <w:b/>
        </w:rPr>
      </w:pPr>
      <w:bookmarkStart w:id="8" w:name="bookmark16"/>
      <w:r w:rsidRPr="00CD5893">
        <w:rPr>
          <w:rFonts w:ascii="Times New Roman" w:hAnsi="Times New Roman" w:cs="Times New Roman"/>
          <w:b/>
        </w:rPr>
        <w:lastRenderedPageBreak/>
        <w:t>2. Тематический план модуля №1</w:t>
      </w:r>
    </w:p>
    <w:p w14:paraId="039BDC0C" w14:textId="77C2CABA" w:rsidR="009D64E6" w:rsidRPr="00CD5893" w:rsidRDefault="0007260C" w:rsidP="00CD5893">
      <w:pPr>
        <w:jc w:val="center"/>
        <w:rPr>
          <w:rFonts w:ascii="Times New Roman" w:hAnsi="Times New Roman" w:cs="Times New Roman"/>
          <w:b/>
        </w:rPr>
      </w:pPr>
      <w:r w:rsidRPr="00CD5893">
        <w:rPr>
          <w:rFonts w:ascii="Times New Roman" w:hAnsi="Times New Roman" w:cs="Times New Roman"/>
          <w:b/>
        </w:rPr>
        <w:t>«</w:t>
      </w:r>
      <w:r w:rsidR="00E066C7" w:rsidRPr="00E066C7">
        <w:rPr>
          <w:rFonts w:ascii="Times New Roman" w:hAnsi="Times New Roman"/>
          <w:b/>
          <w:bCs/>
        </w:rPr>
        <w:t>Хирургические заболевания  печени, желчных путей</w:t>
      </w:r>
      <w:r w:rsidRPr="00CD5893">
        <w:rPr>
          <w:rFonts w:ascii="Times New Roman" w:hAnsi="Times New Roman" w:cs="Times New Roman"/>
          <w:b/>
        </w:rPr>
        <w:t>»</w:t>
      </w:r>
      <w:bookmarkEnd w:id="8"/>
    </w:p>
    <w:p w14:paraId="0D557D4C" w14:textId="77777777" w:rsidR="00FB2378" w:rsidRPr="00CD5893" w:rsidRDefault="00FB2378" w:rsidP="00CD5893">
      <w:pPr>
        <w:rPr>
          <w:rFonts w:ascii="Times New Roman" w:hAnsi="Times New Roman" w:cs="Times New Roman"/>
          <w:b/>
        </w:rPr>
      </w:pPr>
    </w:p>
    <w:p w14:paraId="23B48448" w14:textId="77777777" w:rsidR="009D64E6" w:rsidRPr="00CD5893" w:rsidRDefault="00865C01" w:rsidP="00CD5893">
      <w:pPr>
        <w:jc w:val="center"/>
        <w:rPr>
          <w:rFonts w:ascii="Times New Roman" w:hAnsi="Times New Roman" w:cs="Times New Roman"/>
          <w:b/>
        </w:rPr>
      </w:pPr>
      <w:r w:rsidRPr="00CD5893">
        <w:rPr>
          <w:rFonts w:ascii="Times New Roman" w:hAnsi="Times New Roman" w:cs="Times New Roman"/>
          <w:b/>
        </w:rPr>
        <w:t>Тематический план лекций</w:t>
      </w:r>
    </w:p>
    <w:p w14:paraId="5F43966C" w14:textId="77777777" w:rsidR="00126214" w:rsidRPr="00CD5893" w:rsidRDefault="00126214" w:rsidP="00CD5893">
      <w:pPr>
        <w:rPr>
          <w:rFonts w:ascii="Times New Roman" w:hAnsi="Times New Roman" w:cs="Times New Roman"/>
          <w:b/>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A08DC" w:rsidRPr="00CA09BA" w14:paraId="74D95421" w14:textId="77777777" w:rsidTr="00CA09BA">
        <w:trPr>
          <w:trHeight w:hRule="exact" w:val="293"/>
          <w:jc w:val="center"/>
        </w:trPr>
        <w:tc>
          <w:tcPr>
            <w:tcW w:w="562" w:type="dxa"/>
            <w:vMerge w:val="restart"/>
            <w:tcBorders>
              <w:top w:val="single" w:sz="4" w:space="0" w:color="auto"/>
              <w:left w:val="single" w:sz="4" w:space="0" w:color="auto"/>
            </w:tcBorders>
            <w:shd w:val="clear" w:color="auto" w:fill="auto"/>
            <w:vAlign w:val="center"/>
          </w:tcPr>
          <w:p w14:paraId="3EEE8606" w14:textId="77777777" w:rsidR="009D64E6" w:rsidRPr="00CA09BA" w:rsidRDefault="00865C01" w:rsidP="00CA09BA">
            <w:pPr>
              <w:pStyle w:val="a9"/>
              <w:jc w:val="center"/>
              <w:rPr>
                <w:color w:val="auto"/>
              </w:rPr>
            </w:pPr>
            <w:r w:rsidRPr="00CA09BA">
              <w:rPr>
                <w:color w:val="auto"/>
              </w:rPr>
              <w:t xml:space="preserve">№ </w:t>
            </w:r>
            <w:r w:rsidRPr="00CA09BA">
              <w:rPr>
                <w:color w:val="auto"/>
                <w:lang w:eastAsia="uk-UA" w:bidi="uk-UA"/>
              </w:rPr>
              <w:t>п/п</w:t>
            </w:r>
          </w:p>
        </w:tc>
        <w:tc>
          <w:tcPr>
            <w:tcW w:w="6960" w:type="dxa"/>
            <w:vMerge w:val="restart"/>
            <w:tcBorders>
              <w:top w:val="single" w:sz="4" w:space="0" w:color="auto"/>
              <w:left w:val="single" w:sz="4" w:space="0" w:color="auto"/>
            </w:tcBorders>
            <w:shd w:val="clear" w:color="auto" w:fill="auto"/>
          </w:tcPr>
          <w:p w14:paraId="5F987762" w14:textId="77777777" w:rsidR="009D64E6" w:rsidRPr="00CA09BA" w:rsidRDefault="00865C01" w:rsidP="00CA09BA">
            <w:pPr>
              <w:pStyle w:val="a9"/>
              <w:jc w:val="center"/>
              <w:rPr>
                <w:color w:val="auto"/>
              </w:rPr>
            </w:pPr>
            <w:r w:rsidRPr="00CA09BA">
              <w:rPr>
                <w:color w:val="auto"/>
              </w:rPr>
              <w:t>Тема лекции</w:t>
            </w:r>
          </w:p>
        </w:tc>
        <w:tc>
          <w:tcPr>
            <w:tcW w:w="2703" w:type="dxa"/>
            <w:gridSpan w:val="2"/>
            <w:tcBorders>
              <w:top w:val="single" w:sz="4" w:space="0" w:color="auto"/>
              <w:left w:val="single" w:sz="4" w:space="0" w:color="auto"/>
              <w:right w:val="single" w:sz="4" w:space="0" w:color="auto"/>
            </w:tcBorders>
            <w:shd w:val="clear" w:color="auto" w:fill="auto"/>
            <w:vAlign w:val="bottom"/>
          </w:tcPr>
          <w:p w14:paraId="7728D752" w14:textId="77777777" w:rsidR="009D64E6" w:rsidRPr="00CA09BA" w:rsidRDefault="00865C01" w:rsidP="00CA09BA">
            <w:pPr>
              <w:pStyle w:val="a9"/>
              <w:jc w:val="center"/>
              <w:rPr>
                <w:color w:val="auto"/>
              </w:rPr>
            </w:pPr>
            <w:r w:rsidRPr="00CA09BA">
              <w:rPr>
                <w:color w:val="auto"/>
              </w:rPr>
              <w:t>Кол-во часов</w:t>
            </w:r>
          </w:p>
        </w:tc>
      </w:tr>
      <w:tr w:rsidR="00CA08DC" w:rsidRPr="00CA09BA" w14:paraId="421FECE3" w14:textId="77777777" w:rsidTr="00CA09BA">
        <w:trPr>
          <w:trHeight w:hRule="exact" w:val="288"/>
          <w:jc w:val="center"/>
        </w:trPr>
        <w:tc>
          <w:tcPr>
            <w:tcW w:w="562" w:type="dxa"/>
            <w:vMerge/>
            <w:tcBorders>
              <w:left w:val="single" w:sz="4" w:space="0" w:color="auto"/>
            </w:tcBorders>
            <w:shd w:val="clear" w:color="auto" w:fill="auto"/>
            <w:vAlign w:val="center"/>
          </w:tcPr>
          <w:p w14:paraId="507D7331" w14:textId="77777777" w:rsidR="009D64E6" w:rsidRPr="00CA09BA" w:rsidRDefault="009D64E6" w:rsidP="00CA09BA">
            <w:pPr>
              <w:rPr>
                <w:rFonts w:ascii="Times New Roman" w:hAnsi="Times New Roman" w:cs="Times New Roman"/>
                <w:color w:val="auto"/>
              </w:rPr>
            </w:pPr>
          </w:p>
        </w:tc>
        <w:tc>
          <w:tcPr>
            <w:tcW w:w="6960" w:type="dxa"/>
            <w:vMerge/>
            <w:tcBorders>
              <w:left w:val="single" w:sz="4" w:space="0" w:color="auto"/>
            </w:tcBorders>
            <w:shd w:val="clear" w:color="auto" w:fill="auto"/>
          </w:tcPr>
          <w:p w14:paraId="77B90CB8" w14:textId="77777777" w:rsidR="009D64E6" w:rsidRPr="00CA09BA" w:rsidRDefault="009D64E6" w:rsidP="00CA09BA">
            <w:pPr>
              <w:rPr>
                <w:rFonts w:ascii="Times New Roman" w:hAnsi="Times New Roman" w:cs="Times New Roman"/>
                <w:color w:val="auto"/>
              </w:rPr>
            </w:pPr>
          </w:p>
        </w:tc>
        <w:tc>
          <w:tcPr>
            <w:tcW w:w="1277" w:type="dxa"/>
            <w:tcBorders>
              <w:top w:val="single" w:sz="4" w:space="0" w:color="auto"/>
              <w:left w:val="single" w:sz="4" w:space="0" w:color="auto"/>
            </w:tcBorders>
            <w:shd w:val="clear" w:color="auto" w:fill="auto"/>
            <w:vAlign w:val="bottom"/>
          </w:tcPr>
          <w:p w14:paraId="1129DA98" w14:textId="77777777" w:rsidR="009D64E6" w:rsidRPr="00CA09BA" w:rsidRDefault="00865C01" w:rsidP="00CA09BA">
            <w:pPr>
              <w:pStyle w:val="a9"/>
              <w:jc w:val="center"/>
              <w:rPr>
                <w:color w:val="auto"/>
              </w:rPr>
            </w:pPr>
            <w:r w:rsidRPr="00CA09BA">
              <w:rPr>
                <w:color w:val="auto"/>
              </w:rPr>
              <w:t>Ауд.</w:t>
            </w:r>
          </w:p>
        </w:tc>
        <w:tc>
          <w:tcPr>
            <w:tcW w:w="1426" w:type="dxa"/>
            <w:tcBorders>
              <w:top w:val="single" w:sz="4" w:space="0" w:color="auto"/>
              <w:left w:val="single" w:sz="4" w:space="0" w:color="auto"/>
              <w:right w:val="single" w:sz="4" w:space="0" w:color="auto"/>
            </w:tcBorders>
            <w:shd w:val="clear" w:color="auto" w:fill="auto"/>
            <w:vAlign w:val="bottom"/>
          </w:tcPr>
          <w:p w14:paraId="0DB3B47E" w14:textId="77777777" w:rsidR="009D64E6" w:rsidRPr="00CA09BA" w:rsidRDefault="00CD5893" w:rsidP="00CA09BA">
            <w:pPr>
              <w:pStyle w:val="a9"/>
              <w:jc w:val="center"/>
              <w:rPr>
                <w:color w:val="auto"/>
              </w:rPr>
            </w:pPr>
            <w:r w:rsidRPr="00CA09BA">
              <w:rPr>
                <w:smallCaps/>
                <w:color w:val="auto"/>
              </w:rPr>
              <w:t>ДОТ</w:t>
            </w:r>
          </w:p>
        </w:tc>
      </w:tr>
      <w:tr w:rsidR="00B332B3" w:rsidRPr="00CA09BA" w14:paraId="0F9A75A4"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5DCF9342" w14:textId="77777777" w:rsidR="00B332B3" w:rsidRPr="00CA09BA" w:rsidRDefault="00B332B3" w:rsidP="00B332B3">
            <w:pPr>
              <w:rPr>
                <w:rFonts w:ascii="Times New Roman" w:hAnsi="Times New Roman" w:cs="Times New Roman"/>
                <w:color w:val="auto"/>
              </w:rPr>
            </w:pPr>
            <w:r w:rsidRPr="00CA09BA">
              <w:rPr>
                <w:rFonts w:ascii="Times New Roman" w:hAnsi="Times New Roman" w:cs="Times New Roman"/>
                <w:color w:val="auto"/>
              </w:rPr>
              <w:t>1</w:t>
            </w:r>
          </w:p>
        </w:tc>
        <w:tc>
          <w:tcPr>
            <w:tcW w:w="6960" w:type="dxa"/>
            <w:tcBorders>
              <w:top w:val="single" w:sz="4" w:space="0" w:color="auto"/>
              <w:left w:val="single" w:sz="4" w:space="0" w:color="auto"/>
              <w:bottom w:val="single" w:sz="4" w:space="0" w:color="auto"/>
            </w:tcBorders>
            <w:shd w:val="clear" w:color="auto" w:fill="auto"/>
          </w:tcPr>
          <w:p w14:paraId="7F514029" w14:textId="6228E449" w:rsidR="00B332B3" w:rsidRPr="00CA09BA" w:rsidRDefault="00B332B3" w:rsidP="00B332B3">
            <w:pPr>
              <w:pStyle w:val="a9"/>
              <w:jc w:val="both"/>
              <w:rPr>
                <w:color w:val="auto"/>
              </w:rPr>
            </w:pPr>
            <w:r>
              <w:rPr>
                <w:rFonts w:hint="eastAsia"/>
                <w:sz w:val="22"/>
                <w:szCs w:val="22"/>
              </w:rPr>
              <w:t>Острый и хронический   холецистит, ЖКБ (этиология, патогенез, клиника, диагностика, лечение).</w:t>
            </w:r>
          </w:p>
        </w:tc>
        <w:tc>
          <w:tcPr>
            <w:tcW w:w="1277" w:type="dxa"/>
            <w:tcBorders>
              <w:top w:val="single" w:sz="4" w:space="0" w:color="auto"/>
              <w:left w:val="single" w:sz="4" w:space="0" w:color="auto"/>
              <w:bottom w:val="single" w:sz="4" w:space="0" w:color="auto"/>
            </w:tcBorders>
            <w:shd w:val="clear" w:color="auto" w:fill="auto"/>
          </w:tcPr>
          <w:p w14:paraId="6B176864" w14:textId="77777777" w:rsidR="00B332B3" w:rsidRPr="00CA09BA" w:rsidRDefault="00B332B3" w:rsidP="00B332B3">
            <w:pP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C0CBC23" w14:textId="77777777" w:rsidR="00B332B3" w:rsidRPr="00CA09BA" w:rsidRDefault="00B332B3" w:rsidP="00B332B3">
            <w:pPr>
              <w:pStyle w:val="a9"/>
              <w:jc w:val="center"/>
              <w:rPr>
                <w:bCs/>
                <w:color w:val="auto"/>
              </w:rPr>
            </w:pPr>
            <w:r w:rsidRPr="00CA09BA">
              <w:rPr>
                <w:bCs/>
                <w:color w:val="auto"/>
              </w:rPr>
              <w:t>2</w:t>
            </w:r>
          </w:p>
        </w:tc>
      </w:tr>
      <w:tr w:rsidR="00B332B3" w:rsidRPr="00CA09BA" w14:paraId="065841DF" w14:textId="77777777" w:rsidTr="00E066C7">
        <w:trPr>
          <w:trHeight w:hRule="exact" w:val="1264"/>
          <w:jc w:val="center"/>
        </w:trPr>
        <w:tc>
          <w:tcPr>
            <w:tcW w:w="562" w:type="dxa"/>
            <w:tcBorders>
              <w:top w:val="single" w:sz="4" w:space="0" w:color="auto"/>
              <w:left w:val="single" w:sz="4" w:space="0" w:color="auto"/>
              <w:bottom w:val="single" w:sz="4" w:space="0" w:color="auto"/>
            </w:tcBorders>
            <w:shd w:val="clear" w:color="auto" w:fill="auto"/>
          </w:tcPr>
          <w:p w14:paraId="68CCFAD1" w14:textId="72210714" w:rsidR="00B332B3" w:rsidRPr="00CA09BA" w:rsidRDefault="00B332B3" w:rsidP="00B332B3">
            <w:pPr>
              <w:rPr>
                <w:rFonts w:ascii="Times New Roman" w:hAnsi="Times New Roman" w:cs="Times New Roman"/>
                <w:color w:val="auto"/>
              </w:rPr>
            </w:pPr>
            <w:r>
              <w:rPr>
                <w:rFonts w:ascii="Times New Roman" w:hAnsi="Times New Roman" w:cs="Times New Roman"/>
                <w:color w:val="auto"/>
              </w:rPr>
              <w:t>2</w:t>
            </w:r>
          </w:p>
        </w:tc>
        <w:tc>
          <w:tcPr>
            <w:tcW w:w="6960" w:type="dxa"/>
            <w:tcBorders>
              <w:top w:val="single" w:sz="4" w:space="0" w:color="auto"/>
              <w:left w:val="single" w:sz="4" w:space="0" w:color="auto"/>
              <w:bottom w:val="single" w:sz="4" w:space="0" w:color="auto"/>
            </w:tcBorders>
            <w:shd w:val="clear" w:color="auto" w:fill="auto"/>
          </w:tcPr>
          <w:p w14:paraId="1ABF0436" w14:textId="5C20DEF3" w:rsidR="00B332B3" w:rsidRPr="00470286" w:rsidRDefault="00B332B3" w:rsidP="00B332B3">
            <w:pPr>
              <w:pStyle w:val="a9"/>
              <w:jc w:val="both"/>
              <w:rPr>
                <w:b/>
                <w:bCs/>
              </w:rPr>
            </w:pPr>
            <w:r>
              <w:rPr>
                <w:rFonts w:hint="eastAsia"/>
                <w:sz w:val="22"/>
                <w:szCs w:val="22"/>
              </w:rPr>
              <w:t xml:space="preserve">Постхолецистэктомический синдром. Синдром </w:t>
            </w:r>
            <w:proofErr w:type="spellStart"/>
            <w:r>
              <w:rPr>
                <w:rFonts w:hint="eastAsia"/>
                <w:sz w:val="22"/>
                <w:szCs w:val="22"/>
              </w:rPr>
              <w:t>обтурационной</w:t>
            </w:r>
            <w:proofErr w:type="spellEnd"/>
            <w:r>
              <w:rPr>
                <w:rFonts w:hint="eastAsia"/>
                <w:sz w:val="22"/>
                <w:szCs w:val="22"/>
              </w:rPr>
              <w:t xml:space="preserve"> желтухи. Показания к повторным вмешательствам на желчных путях (патология дистальных  отделов </w:t>
            </w:r>
            <w:proofErr w:type="spellStart"/>
            <w:r>
              <w:rPr>
                <w:rFonts w:hint="eastAsia"/>
                <w:sz w:val="22"/>
                <w:szCs w:val="22"/>
              </w:rPr>
              <w:t>холедоха</w:t>
            </w:r>
            <w:proofErr w:type="spellEnd"/>
            <w:r>
              <w:rPr>
                <w:rFonts w:hint="eastAsia"/>
                <w:sz w:val="22"/>
                <w:szCs w:val="22"/>
              </w:rPr>
              <w:t xml:space="preserve">, травмы внепеченочных  желчных ходов, </w:t>
            </w:r>
            <w:proofErr w:type="spellStart"/>
            <w:r>
              <w:rPr>
                <w:rFonts w:hint="eastAsia"/>
                <w:sz w:val="22"/>
                <w:szCs w:val="22"/>
              </w:rPr>
              <w:t>билиодигестивные</w:t>
            </w:r>
            <w:proofErr w:type="spellEnd"/>
            <w:r>
              <w:rPr>
                <w:rFonts w:hint="eastAsia"/>
                <w:sz w:val="22"/>
                <w:szCs w:val="22"/>
              </w:rPr>
              <w:t xml:space="preserve"> анастомозы).</w:t>
            </w:r>
          </w:p>
        </w:tc>
        <w:tc>
          <w:tcPr>
            <w:tcW w:w="1277" w:type="dxa"/>
            <w:tcBorders>
              <w:top w:val="single" w:sz="4" w:space="0" w:color="auto"/>
              <w:left w:val="single" w:sz="4" w:space="0" w:color="auto"/>
              <w:bottom w:val="single" w:sz="4" w:space="0" w:color="auto"/>
            </w:tcBorders>
            <w:shd w:val="clear" w:color="auto" w:fill="auto"/>
          </w:tcPr>
          <w:p w14:paraId="2D114EC1" w14:textId="77777777" w:rsidR="00B332B3" w:rsidRPr="00CA09BA" w:rsidRDefault="00B332B3" w:rsidP="00B332B3">
            <w:pP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C07125D" w14:textId="27278872" w:rsidR="00B332B3" w:rsidRPr="00CA09BA" w:rsidRDefault="00B332B3" w:rsidP="00B332B3">
            <w:pPr>
              <w:pStyle w:val="a9"/>
              <w:jc w:val="center"/>
              <w:rPr>
                <w:bCs/>
                <w:color w:val="auto"/>
              </w:rPr>
            </w:pPr>
            <w:r>
              <w:rPr>
                <w:bCs/>
                <w:color w:val="auto"/>
              </w:rPr>
              <w:t>2</w:t>
            </w:r>
          </w:p>
        </w:tc>
      </w:tr>
      <w:tr w:rsidR="00B332B3" w:rsidRPr="00CA09BA" w14:paraId="48EC1968"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0E11679A" w14:textId="7819709D" w:rsidR="00B332B3" w:rsidRPr="00CA09BA" w:rsidRDefault="00B332B3" w:rsidP="00B332B3">
            <w:pPr>
              <w:rPr>
                <w:rFonts w:ascii="Times New Roman" w:hAnsi="Times New Roman" w:cs="Times New Roman"/>
                <w:color w:val="auto"/>
              </w:rPr>
            </w:pPr>
            <w:r>
              <w:rPr>
                <w:rFonts w:ascii="Times New Roman" w:hAnsi="Times New Roman" w:cs="Times New Roman"/>
                <w:color w:val="auto"/>
              </w:rPr>
              <w:t>3</w:t>
            </w:r>
          </w:p>
        </w:tc>
        <w:tc>
          <w:tcPr>
            <w:tcW w:w="6960" w:type="dxa"/>
            <w:tcBorders>
              <w:top w:val="single" w:sz="4" w:space="0" w:color="auto"/>
              <w:left w:val="single" w:sz="4" w:space="0" w:color="auto"/>
              <w:bottom w:val="single" w:sz="4" w:space="0" w:color="auto"/>
            </w:tcBorders>
            <w:shd w:val="clear" w:color="auto" w:fill="auto"/>
          </w:tcPr>
          <w:p w14:paraId="4CC04AB3" w14:textId="0B60E8EE" w:rsidR="00B332B3" w:rsidRPr="00470286" w:rsidRDefault="00B332B3" w:rsidP="00B332B3">
            <w:pPr>
              <w:pStyle w:val="a9"/>
              <w:jc w:val="both"/>
              <w:rPr>
                <w:b/>
                <w:bCs/>
              </w:rPr>
            </w:pPr>
            <w:r>
              <w:rPr>
                <w:rFonts w:hint="eastAsia"/>
                <w:sz w:val="22"/>
                <w:szCs w:val="22"/>
              </w:rPr>
              <w:t xml:space="preserve"> Синдром портальной гипертензии. Этиология, патогенез, клиника, диагностика, лечение.</w:t>
            </w:r>
            <w:r>
              <w:t xml:space="preserve">  </w:t>
            </w:r>
          </w:p>
        </w:tc>
        <w:tc>
          <w:tcPr>
            <w:tcW w:w="1277" w:type="dxa"/>
            <w:tcBorders>
              <w:top w:val="single" w:sz="4" w:space="0" w:color="auto"/>
              <w:left w:val="single" w:sz="4" w:space="0" w:color="auto"/>
              <w:bottom w:val="single" w:sz="4" w:space="0" w:color="auto"/>
            </w:tcBorders>
            <w:shd w:val="clear" w:color="auto" w:fill="auto"/>
          </w:tcPr>
          <w:p w14:paraId="07FE8102" w14:textId="77777777" w:rsidR="00B332B3" w:rsidRPr="00CA09BA" w:rsidRDefault="00B332B3" w:rsidP="00B332B3">
            <w:pPr>
              <w:rPr>
                <w:rFonts w:ascii="Times New Roman" w:hAnsi="Times New Roman" w:cs="Times New Roman"/>
                <w:color w:val="auto"/>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9A7E43F" w14:textId="49DFA16F" w:rsidR="00B332B3" w:rsidRPr="00CA09BA" w:rsidRDefault="00B332B3" w:rsidP="00B332B3">
            <w:pPr>
              <w:pStyle w:val="a9"/>
              <w:jc w:val="center"/>
              <w:rPr>
                <w:bCs/>
                <w:color w:val="auto"/>
              </w:rPr>
            </w:pPr>
            <w:r>
              <w:rPr>
                <w:bCs/>
                <w:color w:val="auto"/>
              </w:rPr>
              <w:t>2</w:t>
            </w:r>
          </w:p>
        </w:tc>
      </w:tr>
    </w:tbl>
    <w:p w14:paraId="339FCFD9" w14:textId="32AA49D8" w:rsidR="007C2440" w:rsidRPr="00CA09BA" w:rsidRDefault="006F1646" w:rsidP="00CA09BA">
      <w:pPr>
        <w:pStyle w:val="a7"/>
        <w:rPr>
          <w:b/>
          <w:color w:val="auto"/>
        </w:rPr>
      </w:pPr>
      <w:r>
        <w:rPr>
          <w:b/>
          <w:color w:val="auto"/>
        </w:rPr>
        <w:t>2</w:t>
      </w:r>
    </w:p>
    <w:p w14:paraId="2A07FA7F" w14:textId="77777777" w:rsidR="00126214" w:rsidRPr="00CA09BA" w:rsidRDefault="00126214" w:rsidP="00CA09BA">
      <w:pPr>
        <w:pStyle w:val="a7"/>
        <w:rPr>
          <w:b/>
          <w:color w:val="auto"/>
        </w:rPr>
      </w:pPr>
    </w:p>
    <w:p w14:paraId="76872CB4" w14:textId="77777777" w:rsidR="00EE4584" w:rsidRPr="00CA09BA" w:rsidRDefault="00EE4584" w:rsidP="00CA09BA">
      <w:pPr>
        <w:pStyle w:val="a7"/>
        <w:rPr>
          <w:b/>
          <w:color w:val="auto"/>
        </w:rPr>
      </w:pPr>
    </w:p>
    <w:p w14:paraId="3ACAF226" w14:textId="77777777" w:rsidR="009D64E6" w:rsidRPr="00CA09BA" w:rsidRDefault="00126214" w:rsidP="002F3264">
      <w:pPr>
        <w:pStyle w:val="a7"/>
        <w:jc w:val="center"/>
        <w:rPr>
          <w:color w:val="auto"/>
        </w:rPr>
      </w:pPr>
      <w:r w:rsidRPr="00CA09BA">
        <w:rPr>
          <w:b/>
          <w:color w:val="auto"/>
        </w:rPr>
        <w:t xml:space="preserve">Тематический план </w:t>
      </w:r>
      <w:r w:rsidR="00865C01" w:rsidRPr="00CA09BA">
        <w:rPr>
          <w:b/>
          <w:color w:val="auto"/>
        </w:rPr>
        <w:t>практических занятий</w:t>
      </w:r>
    </w:p>
    <w:p w14:paraId="16B85FEB" w14:textId="77777777" w:rsidR="00126214" w:rsidRPr="00CA09BA" w:rsidRDefault="00126214" w:rsidP="00CA09BA">
      <w:pPr>
        <w:pStyle w:val="a7"/>
        <w:rPr>
          <w:color w:val="auto"/>
        </w:rPr>
      </w:pPr>
    </w:p>
    <w:tbl>
      <w:tblPr>
        <w:tblOverlap w:val="neve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46"/>
        <w:gridCol w:w="709"/>
        <w:gridCol w:w="1276"/>
        <w:gridCol w:w="870"/>
      </w:tblGrid>
      <w:tr w:rsidR="00B50B02" w:rsidRPr="00CA09BA" w14:paraId="612DC48B" w14:textId="77777777" w:rsidTr="007D25E7">
        <w:trPr>
          <w:trHeight w:val="373"/>
          <w:jc w:val="center"/>
        </w:trPr>
        <w:tc>
          <w:tcPr>
            <w:tcW w:w="562" w:type="dxa"/>
            <w:vMerge w:val="restart"/>
            <w:shd w:val="clear" w:color="auto" w:fill="auto"/>
          </w:tcPr>
          <w:p w14:paraId="3A44721E" w14:textId="77777777" w:rsidR="00B50B02" w:rsidRPr="00CA09BA" w:rsidRDefault="00B50B02" w:rsidP="007D25E7">
            <w:pPr>
              <w:pStyle w:val="a9"/>
              <w:jc w:val="center"/>
              <w:rPr>
                <w:color w:val="auto"/>
              </w:rPr>
            </w:pPr>
            <w:r w:rsidRPr="00CA09BA">
              <w:rPr>
                <w:color w:val="auto"/>
              </w:rPr>
              <w:t>№ п/п</w:t>
            </w:r>
          </w:p>
        </w:tc>
        <w:tc>
          <w:tcPr>
            <w:tcW w:w="6946" w:type="dxa"/>
            <w:vMerge w:val="restart"/>
            <w:shd w:val="clear" w:color="auto" w:fill="auto"/>
          </w:tcPr>
          <w:p w14:paraId="6EDAC821" w14:textId="77777777" w:rsidR="00B50B02" w:rsidRPr="00CA09BA" w:rsidRDefault="00B50B02" w:rsidP="00CA09BA">
            <w:pPr>
              <w:pStyle w:val="a9"/>
              <w:jc w:val="center"/>
              <w:rPr>
                <w:color w:val="auto"/>
              </w:rPr>
            </w:pPr>
            <w:r w:rsidRPr="00CA09BA">
              <w:rPr>
                <w:color w:val="auto"/>
              </w:rPr>
              <w:t>Тема занятия</w:t>
            </w:r>
          </w:p>
        </w:tc>
        <w:tc>
          <w:tcPr>
            <w:tcW w:w="2855" w:type="dxa"/>
            <w:gridSpan w:val="3"/>
            <w:shd w:val="clear" w:color="auto" w:fill="auto"/>
          </w:tcPr>
          <w:p w14:paraId="5A3C9505" w14:textId="77777777" w:rsidR="00B50B02" w:rsidRPr="00CA09BA" w:rsidRDefault="00B50B02" w:rsidP="007D25E7">
            <w:pPr>
              <w:pStyle w:val="a9"/>
              <w:jc w:val="center"/>
              <w:rPr>
                <w:color w:val="auto"/>
              </w:rPr>
            </w:pPr>
            <w:r w:rsidRPr="00CA09BA">
              <w:rPr>
                <w:color w:val="auto"/>
              </w:rPr>
              <w:t>Кол-во часов</w:t>
            </w:r>
          </w:p>
        </w:tc>
      </w:tr>
      <w:tr w:rsidR="00B50B02" w:rsidRPr="00CA09BA" w14:paraId="44AFA230" w14:textId="77777777" w:rsidTr="00C35C92">
        <w:trPr>
          <w:trHeight w:val="188"/>
          <w:jc w:val="center"/>
        </w:trPr>
        <w:tc>
          <w:tcPr>
            <w:tcW w:w="562" w:type="dxa"/>
            <w:vMerge/>
            <w:shd w:val="clear" w:color="auto" w:fill="auto"/>
            <w:vAlign w:val="center"/>
          </w:tcPr>
          <w:p w14:paraId="33D9FFA2" w14:textId="77777777" w:rsidR="00B50B02" w:rsidRPr="00CA09BA" w:rsidRDefault="00B50B02" w:rsidP="00CA09BA">
            <w:pPr>
              <w:rPr>
                <w:rFonts w:ascii="Times New Roman" w:hAnsi="Times New Roman" w:cs="Times New Roman"/>
                <w:color w:val="auto"/>
              </w:rPr>
            </w:pPr>
          </w:p>
        </w:tc>
        <w:tc>
          <w:tcPr>
            <w:tcW w:w="6946" w:type="dxa"/>
            <w:vMerge/>
            <w:shd w:val="clear" w:color="auto" w:fill="auto"/>
          </w:tcPr>
          <w:p w14:paraId="4D30BC59" w14:textId="77777777" w:rsidR="00B50B02" w:rsidRPr="00CA09BA" w:rsidRDefault="00B50B02" w:rsidP="00CA09BA">
            <w:pPr>
              <w:rPr>
                <w:rFonts w:ascii="Times New Roman" w:hAnsi="Times New Roman" w:cs="Times New Roman"/>
                <w:color w:val="auto"/>
              </w:rPr>
            </w:pPr>
          </w:p>
        </w:tc>
        <w:tc>
          <w:tcPr>
            <w:tcW w:w="1985" w:type="dxa"/>
            <w:gridSpan w:val="2"/>
            <w:shd w:val="clear" w:color="auto" w:fill="auto"/>
          </w:tcPr>
          <w:p w14:paraId="61B67BA5" w14:textId="77777777" w:rsidR="00B50B02" w:rsidRPr="00CA09BA" w:rsidRDefault="00B50B02" w:rsidP="007D25E7">
            <w:pPr>
              <w:pStyle w:val="a9"/>
              <w:jc w:val="center"/>
              <w:rPr>
                <w:color w:val="auto"/>
              </w:rPr>
            </w:pPr>
            <w:r w:rsidRPr="00CA09BA">
              <w:rPr>
                <w:color w:val="auto"/>
              </w:rPr>
              <w:t>Ауд.</w:t>
            </w:r>
          </w:p>
        </w:tc>
        <w:tc>
          <w:tcPr>
            <w:tcW w:w="870" w:type="dxa"/>
            <w:vMerge w:val="restart"/>
            <w:shd w:val="clear" w:color="auto" w:fill="auto"/>
          </w:tcPr>
          <w:p w14:paraId="30B25690" w14:textId="77777777" w:rsidR="00B50B02" w:rsidRPr="00CA09BA" w:rsidRDefault="00B50B02" w:rsidP="007D25E7">
            <w:pPr>
              <w:pStyle w:val="a9"/>
              <w:jc w:val="center"/>
              <w:rPr>
                <w:color w:val="auto"/>
              </w:rPr>
            </w:pPr>
            <w:r w:rsidRPr="00CA09BA">
              <w:rPr>
                <w:color w:val="auto"/>
              </w:rPr>
              <w:t>ДОТ</w:t>
            </w:r>
          </w:p>
        </w:tc>
      </w:tr>
      <w:tr w:rsidR="00B50B02" w:rsidRPr="00CA09BA" w14:paraId="2F5B7341" w14:textId="77777777" w:rsidTr="00B50B02">
        <w:trPr>
          <w:trHeight w:val="188"/>
          <w:jc w:val="center"/>
        </w:trPr>
        <w:tc>
          <w:tcPr>
            <w:tcW w:w="562" w:type="dxa"/>
            <w:vMerge/>
            <w:shd w:val="clear" w:color="auto" w:fill="auto"/>
            <w:vAlign w:val="center"/>
          </w:tcPr>
          <w:p w14:paraId="20EDD70B" w14:textId="77777777" w:rsidR="00B50B02" w:rsidRPr="00CA09BA" w:rsidRDefault="00B50B02" w:rsidP="00CA09BA">
            <w:pPr>
              <w:rPr>
                <w:rFonts w:ascii="Times New Roman" w:hAnsi="Times New Roman" w:cs="Times New Roman"/>
                <w:color w:val="auto"/>
              </w:rPr>
            </w:pPr>
          </w:p>
        </w:tc>
        <w:tc>
          <w:tcPr>
            <w:tcW w:w="6946" w:type="dxa"/>
            <w:vMerge/>
            <w:shd w:val="clear" w:color="auto" w:fill="auto"/>
          </w:tcPr>
          <w:p w14:paraId="5F5F7F09" w14:textId="77777777" w:rsidR="00B50B02" w:rsidRPr="00CA09BA" w:rsidRDefault="00B50B02" w:rsidP="00CA09BA">
            <w:pPr>
              <w:rPr>
                <w:rFonts w:ascii="Times New Roman" w:hAnsi="Times New Roman" w:cs="Times New Roman"/>
                <w:color w:val="auto"/>
              </w:rPr>
            </w:pPr>
          </w:p>
        </w:tc>
        <w:tc>
          <w:tcPr>
            <w:tcW w:w="709" w:type="dxa"/>
            <w:shd w:val="clear" w:color="auto" w:fill="auto"/>
          </w:tcPr>
          <w:p w14:paraId="6D996564" w14:textId="77777777" w:rsidR="00B50B02" w:rsidRPr="00CA09BA" w:rsidRDefault="00B50B02" w:rsidP="007D25E7">
            <w:pPr>
              <w:pStyle w:val="a9"/>
              <w:jc w:val="center"/>
              <w:rPr>
                <w:color w:val="auto"/>
              </w:rPr>
            </w:pPr>
            <w:r>
              <w:rPr>
                <w:color w:val="auto"/>
              </w:rPr>
              <w:t>всего</w:t>
            </w:r>
          </w:p>
        </w:tc>
        <w:tc>
          <w:tcPr>
            <w:tcW w:w="1276" w:type="dxa"/>
            <w:shd w:val="clear" w:color="auto" w:fill="auto"/>
          </w:tcPr>
          <w:p w14:paraId="30D3A776" w14:textId="77777777" w:rsidR="00B50B02" w:rsidRPr="00B50B02" w:rsidRDefault="00B50B02" w:rsidP="00B50B02">
            <w:pPr>
              <w:pStyle w:val="a9"/>
              <w:jc w:val="center"/>
              <w:rPr>
                <w:color w:val="auto"/>
                <w:sz w:val="16"/>
                <w:szCs w:val="16"/>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870" w:type="dxa"/>
            <w:vMerge/>
            <w:shd w:val="clear" w:color="auto" w:fill="auto"/>
          </w:tcPr>
          <w:p w14:paraId="42CC36B4" w14:textId="77777777" w:rsidR="00B50B02" w:rsidRPr="00CA09BA" w:rsidRDefault="00B50B02" w:rsidP="007D25E7">
            <w:pPr>
              <w:pStyle w:val="a9"/>
              <w:jc w:val="center"/>
              <w:rPr>
                <w:color w:val="auto"/>
              </w:rPr>
            </w:pPr>
          </w:p>
        </w:tc>
      </w:tr>
      <w:tr w:rsidR="00B332B3" w:rsidRPr="00CA09BA" w14:paraId="6A984B2D" w14:textId="77777777" w:rsidTr="00015DCA">
        <w:trPr>
          <w:trHeight w:val="501"/>
          <w:jc w:val="center"/>
        </w:trPr>
        <w:tc>
          <w:tcPr>
            <w:tcW w:w="562" w:type="dxa"/>
            <w:shd w:val="clear" w:color="auto" w:fill="auto"/>
          </w:tcPr>
          <w:p w14:paraId="6261529D" w14:textId="77777777" w:rsidR="00B332B3" w:rsidRPr="00CA09BA" w:rsidRDefault="00B332B3" w:rsidP="00B332B3">
            <w:pPr>
              <w:rPr>
                <w:rFonts w:ascii="Times New Roman" w:hAnsi="Times New Roman" w:cs="Times New Roman"/>
                <w:color w:val="auto"/>
              </w:rPr>
            </w:pPr>
            <w:r w:rsidRPr="00CA09BA">
              <w:rPr>
                <w:rFonts w:ascii="Times New Roman" w:hAnsi="Times New Roman" w:cs="Times New Roman"/>
                <w:color w:val="auto"/>
              </w:rPr>
              <w:t>1</w:t>
            </w:r>
          </w:p>
        </w:tc>
        <w:tc>
          <w:tcPr>
            <w:tcW w:w="6946" w:type="dxa"/>
            <w:shd w:val="clear" w:color="auto" w:fill="auto"/>
          </w:tcPr>
          <w:p w14:paraId="4AAB2E3F" w14:textId="69B3251B" w:rsidR="00B332B3" w:rsidRPr="00CA09BA" w:rsidRDefault="00B332B3" w:rsidP="00B332B3">
            <w:pPr>
              <w:pStyle w:val="a9"/>
              <w:jc w:val="both"/>
              <w:rPr>
                <w:color w:val="auto"/>
              </w:rPr>
            </w:pPr>
            <w:r>
              <w:rPr>
                <w:rFonts w:hint="eastAsia"/>
                <w:sz w:val="22"/>
                <w:szCs w:val="22"/>
              </w:rPr>
              <w:t>Острый и хронический   холецистит, ЖКБ (этиология, патогенез, клиника, диагностика, лечение).</w:t>
            </w:r>
          </w:p>
        </w:tc>
        <w:tc>
          <w:tcPr>
            <w:tcW w:w="709" w:type="dxa"/>
            <w:tcBorders>
              <w:top w:val="single" w:sz="4" w:space="0" w:color="auto"/>
              <w:left w:val="single" w:sz="4" w:space="0" w:color="auto"/>
              <w:bottom w:val="single" w:sz="4" w:space="0" w:color="auto"/>
              <w:right w:val="single" w:sz="4" w:space="0" w:color="auto"/>
            </w:tcBorders>
            <w:vAlign w:val="center"/>
          </w:tcPr>
          <w:p w14:paraId="2419FF3B" w14:textId="5B1D7141" w:rsidR="00B332B3" w:rsidRPr="00CA09BA" w:rsidRDefault="00B332B3" w:rsidP="00B332B3">
            <w:pPr>
              <w:pStyle w:val="a9"/>
              <w:jc w:val="center"/>
              <w:rPr>
                <w:color w:val="auto"/>
              </w:rPr>
            </w:pPr>
            <w:r>
              <w:rPr>
                <w:color w:val="auto"/>
              </w:rPr>
              <w:t>4</w:t>
            </w:r>
          </w:p>
        </w:tc>
        <w:tc>
          <w:tcPr>
            <w:tcW w:w="1276" w:type="dxa"/>
            <w:tcBorders>
              <w:top w:val="single" w:sz="4" w:space="0" w:color="auto"/>
              <w:left w:val="single" w:sz="4" w:space="0" w:color="auto"/>
              <w:bottom w:val="single" w:sz="4" w:space="0" w:color="auto"/>
              <w:right w:val="single" w:sz="4" w:space="0" w:color="auto"/>
            </w:tcBorders>
            <w:vAlign w:val="center"/>
          </w:tcPr>
          <w:p w14:paraId="146133D5" w14:textId="138EA415" w:rsidR="00B332B3" w:rsidRPr="00CA09BA" w:rsidRDefault="00B332B3" w:rsidP="00B332B3">
            <w:pPr>
              <w:pStyle w:val="a9"/>
              <w:jc w:val="center"/>
              <w:rPr>
                <w:color w:val="auto"/>
              </w:rPr>
            </w:pPr>
            <w:r>
              <w:rPr>
                <w:color w:val="auto"/>
              </w:rPr>
              <w:t>2</w:t>
            </w:r>
          </w:p>
        </w:tc>
        <w:tc>
          <w:tcPr>
            <w:tcW w:w="870" w:type="dxa"/>
            <w:shd w:val="clear" w:color="auto" w:fill="auto"/>
          </w:tcPr>
          <w:p w14:paraId="700E2B19" w14:textId="77777777" w:rsidR="00B332B3" w:rsidRPr="00CA09BA" w:rsidRDefault="00B332B3" w:rsidP="00B332B3">
            <w:pPr>
              <w:jc w:val="center"/>
              <w:rPr>
                <w:rFonts w:ascii="Times New Roman" w:hAnsi="Times New Roman" w:cs="Times New Roman"/>
                <w:color w:val="auto"/>
              </w:rPr>
            </w:pPr>
          </w:p>
        </w:tc>
      </w:tr>
      <w:tr w:rsidR="00B332B3" w:rsidRPr="00CA09BA" w14:paraId="3430C6C5" w14:textId="77777777" w:rsidTr="00015DCA">
        <w:trPr>
          <w:trHeight w:val="501"/>
          <w:jc w:val="center"/>
        </w:trPr>
        <w:tc>
          <w:tcPr>
            <w:tcW w:w="562" w:type="dxa"/>
            <w:shd w:val="clear" w:color="auto" w:fill="auto"/>
          </w:tcPr>
          <w:p w14:paraId="4A913BA1" w14:textId="03023C09" w:rsidR="00B332B3" w:rsidRPr="00CA09BA" w:rsidRDefault="00B332B3" w:rsidP="00B332B3">
            <w:pPr>
              <w:rPr>
                <w:rFonts w:ascii="Times New Roman" w:hAnsi="Times New Roman" w:cs="Times New Roman"/>
                <w:color w:val="auto"/>
              </w:rPr>
            </w:pPr>
            <w:r>
              <w:rPr>
                <w:rFonts w:ascii="Times New Roman" w:hAnsi="Times New Roman" w:cs="Times New Roman"/>
                <w:color w:val="auto"/>
              </w:rPr>
              <w:t>2</w:t>
            </w:r>
          </w:p>
        </w:tc>
        <w:tc>
          <w:tcPr>
            <w:tcW w:w="6946" w:type="dxa"/>
            <w:shd w:val="clear" w:color="auto" w:fill="auto"/>
          </w:tcPr>
          <w:p w14:paraId="40A964C2" w14:textId="4E14A668" w:rsidR="00B332B3" w:rsidRPr="00CA09BA" w:rsidRDefault="00B332B3" w:rsidP="00B332B3">
            <w:pPr>
              <w:pStyle w:val="a9"/>
              <w:jc w:val="both"/>
              <w:rPr>
                <w:color w:val="auto"/>
              </w:rPr>
            </w:pPr>
            <w:r>
              <w:rPr>
                <w:rFonts w:hint="eastAsia"/>
                <w:sz w:val="22"/>
                <w:szCs w:val="22"/>
              </w:rPr>
              <w:t xml:space="preserve">Постхолецистэктомический синдром. Синдром </w:t>
            </w:r>
            <w:proofErr w:type="spellStart"/>
            <w:r>
              <w:rPr>
                <w:rFonts w:hint="eastAsia"/>
                <w:sz w:val="22"/>
                <w:szCs w:val="22"/>
              </w:rPr>
              <w:t>обтурационной</w:t>
            </w:r>
            <w:proofErr w:type="spellEnd"/>
            <w:r>
              <w:rPr>
                <w:rFonts w:hint="eastAsia"/>
                <w:sz w:val="22"/>
                <w:szCs w:val="22"/>
              </w:rPr>
              <w:t xml:space="preserve"> желтухи. Показания к повторным вмешательствам на желчных путях (патология дистальных  отделов </w:t>
            </w:r>
            <w:proofErr w:type="spellStart"/>
            <w:r>
              <w:rPr>
                <w:rFonts w:hint="eastAsia"/>
                <w:sz w:val="22"/>
                <w:szCs w:val="22"/>
              </w:rPr>
              <w:t>холедоха</w:t>
            </w:r>
            <w:proofErr w:type="spellEnd"/>
            <w:r>
              <w:rPr>
                <w:rFonts w:hint="eastAsia"/>
                <w:sz w:val="22"/>
                <w:szCs w:val="22"/>
              </w:rPr>
              <w:t xml:space="preserve">, травмы внепеченочных  желчных ходов, </w:t>
            </w:r>
            <w:proofErr w:type="spellStart"/>
            <w:r>
              <w:rPr>
                <w:rFonts w:hint="eastAsia"/>
                <w:sz w:val="22"/>
                <w:szCs w:val="22"/>
              </w:rPr>
              <w:t>билиодигестивные</w:t>
            </w:r>
            <w:proofErr w:type="spellEnd"/>
            <w:r>
              <w:rPr>
                <w:rFonts w:hint="eastAsia"/>
                <w:sz w:val="22"/>
                <w:szCs w:val="22"/>
              </w:rPr>
              <w:t xml:space="preserve"> анастомозы).</w:t>
            </w:r>
          </w:p>
        </w:tc>
        <w:tc>
          <w:tcPr>
            <w:tcW w:w="709" w:type="dxa"/>
            <w:tcBorders>
              <w:top w:val="single" w:sz="4" w:space="0" w:color="auto"/>
              <w:left w:val="single" w:sz="4" w:space="0" w:color="auto"/>
              <w:bottom w:val="single" w:sz="4" w:space="0" w:color="auto"/>
              <w:right w:val="single" w:sz="4" w:space="0" w:color="auto"/>
            </w:tcBorders>
            <w:vAlign w:val="center"/>
          </w:tcPr>
          <w:p w14:paraId="3D8B3514" w14:textId="62396875" w:rsidR="00B332B3" w:rsidRPr="00CA09BA" w:rsidRDefault="00B332B3" w:rsidP="00B332B3">
            <w:pPr>
              <w:pStyle w:val="a9"/>
              <w:jc w:val="center"/>
              <w:rPr>
                <w:color w:val="auto"/>
              </w:rPr>
            </w:pPr>
            <w:r>
              <w:rPr>
                <w:color w:val="auto"/>
              </w:rPr>
              <w:t>4</w:t>
            </w:r>
          </w:p>
        </w:tc>
        <w:tc>
          <w:tcPr>
            <w:tcW w:w="1276" w:type="dxa"/>
            <w:tcBorders>
              <w:top w:val="single" w:sz="4" w:space="0" w:color="auto"/>
              <w:left w:val="single" w:sz="4" w:space="0" w:color="auto"/>
              <w:bottom w:val="single" w:sz="4" w:space="0" w:color="auto"/>
              <w:right w:val="single" w:sz="4" w:space="0" w:color="auto"/>
            </w:tcBorders>
            <w:vAlign w:val="center"/>
          </w:tcPr>
          <w:p w14:paraId="20800880" w14:textId="4F693E7F" w:rsidR="00B332B3" w:rsidRDefault="00B332B3" w:rsidP="00B332B3">
            <w:pPr>
              <w:pStyle w:val="a9"/>
              <w:jc w:val="center"/>
              <w:rPr>
                <w:color w:val="auto"/>
              </w:rPr>
            </w:pPr>
            <w:r>
              <w:rPr>
                <w:color w:val="auto"/>
              </w:rPr>
              <w:t>2</w:t>
            </w:r>
          </w:p>
        </w:tc>
        <w:tc>
          <w:tcPr>
            <w:tcW w:w="870" w:type="dxa"/>
            <w:shd w:val="clear" w:color="auto" w:fill="auto"/>
          </w:tcPr>
          <w:p w14:paraId="6AD2CDDF" w14:textId="77777777" w:rsidR="00B332B3" w:rsidRPr="00CA09BA" w:rsidRDefault="00B332B3" w:rsidP="00B332B3">
            <w:pPr>
              <w:jc w:val="center"/>
              <w:rPr>
                <w:rFonts w:ascii="Times New Roman" w:hAnsi="Times New Roman" w:cs="Times New Roman"/>
                <w:color w:val="auto"/>
              </w:rPr>
            </w:pPr>
          </w:p>
        </w:tc>
      </w:tr>
      <w:tr w:rsidR="00B332B3" w:rsidRPr="00CA09BA" w14:paraId="45615DF4" w14:textId="77777777" w:rsidTr="00015DCA">
        <w:trPr>
          <w:trHeight w:val="501"/>
          <w:jc w:val="center"/>
        </w:trPr>
        <w:tc>
          <w:tcPr>
            <w:tcW w:w="562" w:type="dxa"/>
            <w:shd w:val="clear" w:color="auto" w:fill="auto"/>
          </w:tcPr>
          <w:p w14:paraId="6ED0F49E" w14:textId="07C5E8A2" w:rsidR="00B332B3" w:rsidRPr="00CA09BA" w:rsidRDefault="00B332B3" w:rsidP="00B332B3">
            <w:pPr>
              <w:rPr>
                <w:rFonts w:ascii="Times New Roman" w:hAnsi="Times New Roman" w:cs="Times New Roman"/>
                <w:color w:val="auto"/>
              </w:rPr>
            </w:pPr>
            <w:r>
              <w:rPr>
                <w:rFonts w:ascii="Times New Roman" w:hAnsi="Times New Roman" w:cs="Times New Roman"/>
                <w:color w:val="auto"/>
              </w:rPr>
              <w:t>3</w:t>
            </w:r>
          </w:p>
        </w:tc>
        <w:tc>
          <w:tcPr>
            <w:tcW w:w="6946" w:type="dxa"/>
            <w:shd w:val="clear" w:color="auto" w:fill="auto"/>
          </w:tcPr>
          <w:p w14:paraId="614538A6" w14:textId="13F0CBDA" w:rsidR="00B332B3" w:rsidRPr="00CA09BA" w:rsidRDefault="00B332B3" w:rsidP="00B332B3">
            <w:pPr>
              <w:pStyle w:val="a9"/>
              <w:jc w:val="both"/>
              <w:rPr>
                <w:color w:val="auto"/>
              </w:rPr>
            </w:pPr>
            <w:r>
              <w:rPr>
                <w:rFonts w:hint="eastAsia"/>
                <w:sz w:val="22"/>
                <w:szCs w:val="22"/>
              </w:rPr>
              <w:t xml:space="preserve"> Синдром портальной гипертензии. Этиология, патогенез, клиника, диагностика, лечение.</w:t>
            </w:r>
            <w: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79B1DD5" w14:textId="138F80DB" w:rsidR="00B332B3" w:rsidRPr="00CA09BA" w:rsidRDefault="00B332B3" w:rsidP="00B332B3">
            <w:pPr>
              <w:pStyle w:val="a9"/>
              <w:jc w:val="center"/>
              <w:rPr>
                <w:color w:val="auto"/>
              </w:rPr>
            </w:pPr>
            <w:r>
              <w:rPr>
                <w:color w:val="auto"/>
              </w:rPr>
              <w:t>4</w:t>
            </w:r>
          </w:p>
        </w:tc>
        <w:tc>
          <w:tcPr>
            <w:tcW w:w="1276" w:type="dxa"/>
            <w:tcBorders>
              <w:top w:val="single" w:sz="4" w:space="0" w:color="auto"/>
              <w:left w:val="single" w:sz="4" w:space="0" w:color="auto"/>
              <w:bottom w:val="single" w:sz="4" w:space="0" w:color="auto"/>
              <w:right w:val="single" w:sz="4" w:space="0" w:color="auto"/>
            </w:tcBorders>
            <w:vAlign w:val="center"/>
          </w:tcPr>
          <w:p w14:paraId="54D452F0" w14:textId="034F088F" w:rsidR="00B332B3" w:rsidRDefault="00B332B3" w:rsidP="00B332B3">
            <w:pPr>
              <w:pStyle w:val="a9"/>
              <w:jc w:val="center"/>
              <w:rPr>
                <w:color w:val="auto"/>
              </w:rPr>
            </w:pPr>
            <w:r>
              <w:rPr>
                <w:color w:val="auto"/>
              </w:rPr>
              <w:t>2</w:t>
            </w:r>
          </w:p>
        </w:tc>
        <w:tc>
          <w:tcPr>
            <w:tcW w:w="870" w:type="dxa"/>
            <w:shd w:val="clear" w:color="auto" w:fill="auto"/>
          </w:tcPr>
          <w:p w14:paraId="707EA3DE" w14:textId="77777777" w:rsidR="00B332B3" w:rsidRPr="00CA09BA" w:rsidRDefault="00B332B3" w:rsidP="00B332B3">
            <w:pPr>
              <w:jc w:val="center"/>
              <w:rPr>
                <w:rFonts w:ascii="Times New Roman" w:hAnsi="Times New Roman" w:cs="Times New Roman"/>
                <w:color w:val="auto"/>
              </w:rPr>
            </w:pPr>
          </w:p>
        </w:tc>
      </w:tr>
    </w:tbl>
    <w:p w14:paraId="6F88E92B" w14:textId="77777777" w:rsidR="009D64E6" w:rsidRPr="00BB5032" w:rsidRDefault="009D64E6">
      <w:pPr>
        <w:rPr>
          <w:rFonts w:ascii="Times New Roman" w:hAnsi="Times New Roman" w:cs="Times New Roman"/>
          <w:color w:val="auto"/>
        </w:rPr>
        <w:sectPr w:rsidR="009D64E6" w:rsidRPr="00BB5032" w:rsidSect="00683EF3">
          <w:headerReference w:type="default" r:id="rId15"/>
          <w:footerReference w:type="default" r:id="rId16"/>
          <w:pgSz w:w="11900" w:h="16840"/>
          <w:pgMar w:top="1134" w:right="851" w:bottom="1134" w:left="1134" w:header="701" w:footer="3" w:gutter="0"/>
          <w:cols w:space="720"/>
          <w:noEndnote/>
          <w:docGrid w:linePitch="360"/>
        </w:sectPr>
      </w:pPr>
    </w:p>
    <w:p w14:paraId="7265FF12" w14:textId="77777777" w:rsidR="00455BE2" w:rsidRPr="00455BE2" w:rsidRDefault="00AF5C7D" w:rsidP="00455BE2">
      <w:pPr>
        <w:jc w:val="center"/>
        <w:rPr>
          <w:rFonts w:ascii="Times New Roman" w:hAnsi="Times New Roman" w:cs="Times New Roman"/>
          <w:b/>
        </w:rPr>
      </w:pPr>
      <w:r w:rsidRPr="00455BE2">
        <w:rPr>
          <w:rFonts w:ascii="Times New Roman" w:hAnsi="Times New Roman" w:cs="Times New Roman"/>
          <w:b/>
        </w:rPr>
        <w:lastRenderedPageBreak/>
        <w:t>Рабочая программа модуля №</w:t>
      </w:r>
      <w:r w:rsidR="00703F67" w:rsidRPr="00455BE2">
        <w:rPr>
          <w:rFonts w:ascii="Times New Roman" w:hAnsi="Times New Roman" w:cs="Times New Roman"/>
          <w:b/>
        </w:rPr>
        <w:t>2</w:t>
      </w:r>
    </w:p>
    <w:p w14:paraId="4DF73778" w14:textId="6A71D635" w:rsidR="00AF5C7D" w:rsidRDefault="0007260C" w:rsidP="00455BE2">
      <w:pPr>
        <w:jc w:val="center"/>
        <w:rPr>
          <w:rFonts w:ascii="Times New Roman" w:hAnsi="Times New Roman" w:cs="Times New Roman"/>
          <w:b/>
        </w:rPr>
      </w:pPr>
      <w:r w:rsidRPr="00455BE2">
        <w:rPr>
          <w:rFonts w:ascii="Times New Roman" w:hAnsi="Times New Roman" w:cs="Times New Roman"/>
          <w:b/>
        </w:rPr>
        <w:t>«</w:t>
      </w:r>
      <w:r w:rsidR="00376189" w:rsidRPr="00376189">
        <w:rPr>
          <w:rFonts w:ascii="Times New Roman" w:hAnsi="Times New Roman" w:cs="Times New Roman"/>
          <w:b/>
        </w:rPr>
        <w:t xml:space="preserve">Хирургические заболевания </w:t>
      </w:r>
      <w:r w:rsidR="00B332B3">
        <w:rPr>
          <w:rFonts w:ascii="Times New Roman" w:hAnsi="Times New Roman" w:cs="Times New Roman"/>
          <w:b/>
        </w:rPr>
        <w:t>поджелудочной железы</w:t>
      </w:r>
      <w:r w:rsidRPr="00455BE2">
        <w:rPr>
          <w:rFonts w:ascii="Times New Roman" w:hAnsi="Times New Roman" w:cs="Times New Roman"/>
          <w:b/>
        </w:rPr>
        <w:t>»</w:t>
      </w:r>
    </w:p>
    <w:p w14:paraId="2017E005" w14:textId="77777777" w:rsidR="00BA6724" w:rsidRPr="00455BE2" w:rsidRDefault="00BA6724" w:rsidP="00455BE2">
      <w:pPr>
        <w:jc w:val="center"/>
        <w:rPr>
          <w:rFonts w:ascii="Times New Roman" w:hAnsi="Times New Roman" w:cs="Times New Roman"/>
          <w:b/>
        </w:rPr>
      </w:pPr>
    </w:p>
    <w:p w14:paraId="64703048" w14:textId="36E11ACF" w:rsidR="00D905C7" w:rsidRPr="00E066C7" w:rsidRDefault="007C2440" w:rsidP="00455BE2">
      <w:pPr>
        <w:ind w:firstLine="709"/>
        <w:jc w:val="both"/>
        <w:rPr>
          <w:rFonts w:ascii="Times New Roman" w:hAnsi="Times New Roman" w:cs="Times New Roman"/>
        </w:rPr>
      </w:pPr>
      <w:r w:rsidRPr="00D905C7">
        <w:rPr>
          <w:rFonts w:ascii="Times New Roman" w:hAnsi="Times New Roman" w:cs="Times New Roman"/>
        </w:rPr>
        <w:t xml:space="preserve">Рабочая программа модуля </w:t>
      </w:r>
      <w:r w:rsidR="0007260C" w:rsidRPr="00D905C7">
        <w:rPr>
          <w:rFonts w:ascii="Times New Roman" w:hAnsi="Times New Roman" w:cs="Times New Roman"/>
        </w:rPr>
        <w:t>«</w:t>
      </w:r>
      <w:r w:rsidR="00376189" w:rsidRPr="00376189">
        <w:rPr>
          <w:rFonts w:ascii="Times New Roman" w:hAnsi="Times New Roman" w:cs="Times New Roman"/>
        </w:rPr>
        <w:t xml:space="preserve">Хирургические заболевания </w:t>
      </w:r>
      <w:r w:rsidR="00B332B3" w:rsidRPr="00E066C7">
        <w:rPr>
          <w:rFonts w:ascii="Times New Roman" w:hAnsi="Times New Roman" w:cs="Times New Roman"/>
          <w:bCs/>
        </w:rPr>
        <w:t>поджелудочной железы</w:t>
      </w:r>
      <w:r w:rsidR="0007260C" w:rsidRPr="00D905C7">
        <w:rPr>
          <w:rFonts w:ascii="Times New Roman" w:hAnsi="Times New Roman" w:cs="Times New Roman"/>
        </w:rPr>
        <w:t>»</w:t>
      </w:r>
      <w:r w:rsidRPr="00D905C7">
        <w:rPr>
          <w:rFonts w:ascii="Times New Roman" w:hAnsi="Times New Roman" w:cs="Times New Roman"/>
        </w:rPr>
        <w:t xml:space="preserve"> в рамках ДПП повышения квалификации</w:t>
      </w:r>
      <w:r w:rsidR="00F73A82">
        <w:rPr>
          <w:rFonts w:ascii="Times New Roman" w:hAnsi="Times New Roman" w:cs="Times New Roman"/>
        </w:rPr>
        <w:t xml:space="preserve"> по специальности</w:t>
      </w:r>
      <w:r w:rsidRPr="00D905C7">
        <w:rPr>
          <w:rFonts w:ascii="Times New Roman" w:hAnsi="Times New Roman" w:cs="Times New Roman"/>
        </w:rPr>
        <w:t xml:space="preserve"> </w:t>
      </w:r>
      <w:r w:rsidR="0007260C" w:rsidRPr="00D905C7">
        <w:rPr>
          <w:rFonts w:ascii="Times New Roman" w:hAnsi="Times New Roman" w:cs="Times New Roman"/>
        </w:rPr>
        <w:t>«</w:t>
      </w:r>
      <w:r w:rsidR="00843C16">
        <w:rPr>
          <w:rFonts w:ascii="Times New Roman" w:hAnsi="Times New Roman" w:cs="Times New Roman"/>
        </w:rPr>
        <w:t>Хирургия</w:t>
      </w:r>
      <w:r w:rsidR="0007260C" w:rsidRPr="00D905C7">
        <w:rPr>
          <w:rFonts w:ascii="Times New Roman" w:hAnsi="Times New Roman" w:cs="Times New Roman"/>
        </w:rPr>
        <w:t>»</w:t>
      </w:r>
      <w:r w:rsidRPr="00D905C7">
        <w:rPr>
          <w:rFonts w:ascii="Times New Roman" w:hAnsi="Times New Roman" w:cs="Times New Roman"/>
        </w:rPr>
        <w:t xml:space="preserve"> направлена на повышение профессионального уровня имеющейся квалификации. Освоение программы ставит целью овладение новой (актуальной) информацией по </w:t>
      </w:r>
      <w:r w:rsidR="00C024B9" w:rsidRPr="00D905C7">
        <w:rPr>
          <w:rFonts w:ascii="Times New Roman" w:hAnsi="Times New Roman" w:cs="Times New Roman"/>
        </w:rPr>
        <w:t>э</w:t>
      </w:r>
      <w:r w:rsidR="00703F67" w:rsidRPr="00D905C7">
        <w:rPr>
          <w:rFonts w:ascii="Times New Roman" w:hAnsi="Times New Roman" w:cs="Times New Roman"/>
        </w:rPr>
        <w:t>тиологи</w:t>
      </w:r>
      <w:r w:rsidR="00C024B9" w:rsidRPr="00D905C7">
        <w:rPr>
          <w:rFonts w:ascii="Times New Roman" w:hAnsi="Times New Roman" w:cs="Times New Roman"/>
        </w:rPr>
        <w:t>и</w:t>
      </w:r>
      <w:r w:rsidR="00703F67" w:rsidRPr="00D905C7">
        <w:rPr>
          <w:rFonts w:ascii="Times New Roman" w:hAnsi="Times New Roman" w:cs="Times New Roman"/>
        </w:rPr>
        <w:t>, патогенез</w:t>
      </w:r>
      <w:r w:rsidR="00C024B9" w:rsidRPr="00D905C7">
        <w:rPr>
          <w:rFonts w:ascii="Times New Roman" w:hAnsi="Times New Roman" w:cs="Times New Roman"/>
        </w:rPr>
        <w:t>у</w:t>
      </w:r>
      <w:r w:rsidR="00703F67" w:rsidRPr="00D905C7">
        <w:rPr>
          <w:rFonts w:ascii="Times New Roman" w:hAnsi="Times New Roman" w:cs="Times New Roman"/>
        </w:rPr>
        <w:t xml:space="preserve">, </w:t>
      </w:r>
      <w:proofErr w:type="spellStart"/>
      <w:r w:rsidR="00703F67" w:rsidRPr="00D905C7">
        <w:rPr>
          <w:rFonts w:ascii="Times New Roman" w:hAnsi="Times New Roman" w:cs="Times New Roman"/>
        </w:rPr>
        <w:t>патоморфологи</w:t>
      </w:r>
      <w:r w:rsidR="00C024B9" w:rsidRPr="00D905C7">
        <w:rPr>
          <w:rFonts w:ascii="Times New Roman" w:hAnsi="Times New Roman" w:cs="Times New Roman"/>
        </w:rPr>
        <w:t>и</w:t>
      </w:r>
      <w:proofErr w:type="spellEnd"/>
      <w:r w:rsidR="00C024B9" w:rsidRPr="00D905C7">
        <w:rPr>
          <w:rFonts w:ascii="Times New Roman" w:hAnsi="Times New Roman" w:cs="Times New Roman"/>
        </w:rPr>
        <w:t>, с</w:t>
      </w:r>
      <w:r w:rsidR="00703F67" w:rsidRPr="00D905C7">
        <w:rPr>
          <w:rFonts w:ascii="Times New Roman" w:hAnsi="Times New Roman" w:cs="Times New Roman"/>
        </w:rPr>
        <w:t>тандарт</w:t>
      </w:r>
      <w:r w:rsidR="00C024B9" w:rsidRPr="00D905C7">
        <w:rPr>
          <w:rFonts w:ascii="Times New Roman" w:hAnsi="Times New Roman" w:cs="Times New Roman"/>
        </w:rPr>
        <w:t>ам</w:t>
      </w:r>
      <w:r w:rsidR="00703F67" w:rsidRPr="00D905C7">
        <w:rPr>
          <w:rFonts w:ascii="Times New Roman" w:hAnsi="Times New Roman" w:cs="Times New Roman"/>
        </w:rPr>
        <w:t xml:space="preserve"> диагностики и лечения </w:t>
      </w:r>
      <w:r w:rsidR="00376189">
        <w:rPr>
          <w:rFonts w:ascii="Times New Roman" w:hAnsi="Times New Roman" w:cs="Times New Roman"/>
        </w:rPr>
        <w:t>х</w:t>
      </w:r>
      <w:r w:rsidR="00376189" w:rsidRPr="00376189">
        <w:rPr>
          <w:rFonts w:ascii="Times New Roman" w:hAnsi="Times New Roman" w:cs="Times New Roman"/>
        </w:rPr>
        <w:t>ирургически</w:t>
      </w:r>
      <w:r w:rsidR="00376189">
        <w:rPr>
          <w:rFonts w:ascii="Times New Roman" w:hAnsi="Times New Roman" w:cs="Times New Roman"/>
        </w:rPr>
        <w:t>х</w:t>
      </w:r>
      <w:r w:rsidR="00376189" w:rsidRPr="00376189">
        <w:rPr>
          <w:rFonts w:ascii="Times New Roman" w:hAnsi="Times New Roman" w:cs="Times New Roman"/>
        </w:rPr>
        <w:t xml:space="preserve"> </w:t>
      </w:r>
      <w:r w:rsidR="00376189" w:rsidRPr="00E066C7">
        <w:rPr>
          <w:rFonts w:ascii="Times New Roman" w:hAnsi="Times New Roman" w:cs="Times New Roman"/>
        </w:rPr>
        <w:t>заболеваний</w:t>
      </w:r>
      <w:r w:rsidR="00FF6CBB" w:rsidRPr="00E066C7">
        <w:rPr>
          <w:rFonts w:ascii="Times New Roman" w:hAnsi="Times New Roman" w:cs="Times New Roman"/>
        </w:rPr>
        <w:t xml:space="preserve"> </w:t>
      </w:r>
      <w:r w:rsidR="004E268E" w:rsidRPr="00E066C7">
        <w:rPr>
          <w:rFonts w:ascii="Times New Roman" w:hAnsi="Times New Roman" w:cs="Times New Roman"/>
        </w:rPr>
        <w:t>поджелудочной железы</w:t>
      </w:r>
      <w:r w:rsidR="00FF6CBB" w:rsidRPr="00E066C7">
        <w:rPr>
          <w:rFonts w:ascii="Times New Roman" w:hAnsi="Times New Roman" w:cs="Times New Roman"/>
        </w:rPr>
        <w:t>.</w:t>
      </w:r>
    </w:p>
    <w:p w14:paraId="3EF92FF2" w14:textId="77777777" w:rsidR="007C2440" w:rsidRDefault="007C2440" w:rsidP="00455BE2">
      <w:pPr>
        <w:ind w:firstLine="709"/>
        <w:rPr>
          <w:rFonts w:ascii="Times New Roman" w:hAnsi="Times New Roman" w:cs="Times New Roman"/>
          <w:b/>
        </w:rPr>
      </w:pPr>
      <w:bookmarkStart w:id="9" w:name="bookmark14"/>
      <w:r w:rsidRPr="00D905C7">
        <w:rPr>
          <w:rFonts w:ascii="Times New Roman" w:hAnsi="Times New Roman" w:cs="Times New Roman"/>
          <w:b/>
        </w:rPr>
        <w:t>Планируемые результаты обучения</w:t>
      </w:r>
      <w:bookmarkEnd w:id="9"/>
    </w:p>
    <w:p w14:paraId="78B11F11" w14:textId="77777777" w:rsidR="00D905C7" w:rsidRPr="00BB5032" w:rsidRDefault="00D905C7" w:rsidP="00D905C7">
      <w:pPr>
        <w:pStyle w:val="11"/>
        <w:spacing w:after="0"/>
        <w:ind w:firstLine="709"/>
        <w:jc w:val="both"/>
        <w:rPr>
          <w:i/>
          <w:iCs/>
          <w:color w:val="auto"/>
        </w:rPr>
      </w:pPr>
      <w:r w:rsidRPr="00BB5032">
        <w:rPr>
          <w:i/>
          <w:iCs/>
          <w:color w:val="auto"/>
        </w:rPr>
        <w:t>Совершенствованию подлежат следующие компетенции:</w:t>
      </w:r>
    </w:p>
    <w:p w14:paraId="248A5130" w14:textId="77777777" w:rsidR="00564DC7" w:rsidRPr="00B114C7" w:rsidRDefault="00564DC7" w:rsidP="00564DC7">
      <w:pPr>
        <w:pStyle w:val="11"/>
        <w:tabs>
          <w:tab w:val="left" w:pos="1159"/>
        </w:tabs>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69595894" w14:textId="77777777" w:rsidR="00564DC7" w:rsidRDefault="00564DC7" w:rsidP="00564DC7">
      <w:pPr>
        <w:pStyle w:val="11"/>
        <w:tabs>
          <w:tab w:val="left" w:pos="1159"/>
        </w:tabs>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3A8242C" w14:textId="77777777" w:rsidR="00564DC7" w:rsidRPr="00B114C7" w:rsidRDefault="00564DC7" w:rsidP="00564DC7">
      <w:pPr>
        <w:pStyle w:val="11"/>
        <w:tabs>
          <w:tab w:val="left" w:pos="1159"/>
        </w:tabs>
        <w:ind w:left="360"/>
        <w:jc w:val="both"/>
        <w:rPr>
          <w:color w:val="auto"/>
        </w:rPr>
      </w:pPr>
      <w:r w:rsidRPr="00B114C7">
        <w:rPr>
          <w:color w:val="auto"/>
        </w:rPr>
        <w:t>3)</w:t>
      </w:r>
      <w:r w:rsidRPr="00B114C7">
        <w:rPr>
          <w:color w:val="auto"/>
        </w:rPr>
        <w:tab/>
        <w:t xml:space="preserve">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w:t>
      </w:r>
      <w:proofErr w:type="spellStart"/>
      <w:r w:rsidRPr="00B114C7">
        <w:rPr>
          <w:color w:val="auto"/>
        </w:rPr>
        <w:t>абилитации</w:t>
      </w:r>
      <w:proofErr w:type="spellEnd"/>
      <w:r w:rsidRPr="00B114C7">
        <w:rPr>
          <w:color w:val="auto"/>
        </w:rPr>
        <w:t xml:space="preserve"> инвалидов (ПК3);</w:t>
      </w:r>
    </w:p>
    <w:p w14:paraId="04806FE0" w14:textId="77777777" w:rsidR="00564DC7" w:rsidRPr="00B114C7" w:rsidRDefault="00564DC7" w:rsidP="00564DC7">
      <w:pPr>
        <w:pStyle w:val="11"/>
        <w:tabs>
          <w:tab w:val="left" w:pos="1159"/>
        </w:tabs>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4E508737" w14:textId="77777777" w:rsidR="00564DC7" w:rsidRPr="00B114C7" w:rsidRDefault="00564DC7" w:rsidP="00564DC7">
      <w:pPr>
        <w:pStyle w:val="11"/>
        <w:tabs>
          <w:tab w:val="left" w:pos="1159"/>
        </w:tabs>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02603495" w14:textId="77777777" w:rsidR="00564DC7" w:rsidRPr="00B114C7" w:rsidRDefault="00564DC7" w:rsidP="00564DC7">
      <w:pPr>
        <w:pStyle w:val="11"/>
        <w:tabs>
          <w:tab w:val="left" w:pos="1159"/>
        </w:tabs>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3FCDE550" w14:textId="70F238F6" w:rsidR="00564DC7" w:rsidRDefault="00564DC7" w:rsidP="00564DC7">
      <w:pPr>
        <w:pStyle w:val="11"/>
        <w:tabs>
          <w:tab w:val="left" w:pos="1159"/>
        </w:tabs>
        <w:spacing w:after="0"/>
        <w:ind w:left="142" w:firstLine="774"/>
        <w:jc w:val="both"/>
        <w:rPr>
          <w:color w:val="auto"/>
        </w:rPr>
      </w:pPr>
      <w:r w:rsidRPr="003D2F26">
        <w:rPr>
          <w:color w:val="auto"/>
          <w:highlight w:val="yellow"/>
        </w:rPr>
        <w:t>7)</w:t>
      </w:r>
      <w:r w:rsidRPr="003D2F26">
        <w:rPr>
          <w:color w:val="auto"/>
          <w:highlight w:val="yellow"/>
        </w:rPr>
        <w:tab/>
        <w:t xml:space="preserve"> Оказ</w:t>
      </w:r>
      <w:r w:rsidR="003D2F26" w:rsidRPr="003D2F26">
        <w:rPr>
          <w:color w:val="auto"/>
          <w:highlight w:val="yellow"/>
        </w:rPr>
        <w:t>ывать</w:t>
      </w:r>
      <w:r w:rsidRPr="003D2F26">
        <w:rPr>
          <w:color w:val="auto"/>
          <w:highlight w:val="yellow"/>
        </w:rPr>
        <w:t xml:space="preserve"> медицинск</w:t>
      </w:r>
      <w:r w:rsidR="003D2F26" w:rsidRPr="003D2F26">
        <w:rPr>
          <w:color w:val="auto"/>
          <w:highlight w:val="yellow"/>
        </w:rPr>
        <w:t>ую</w:t>
      </w:r>
      <w:r w:rsidRPr="003D2F26">
        <w:rPr>
          <w:color w:val="auto"/>
          <w:highlight w:val="yellow"/>
        </w:rPr>
        <w:t xml:space="preserve"> помощ</w:t>
      </w:r>
      <w:r w:rsidR="003D2F26" w:rsidRPr="003D2F26">
        <w:rPr>
          <w:color w:val="auto"/>
          <w:highlight w:val="yellow"/>
        </w:rPr>
        <w:t>ь</w:t>
      </w:r>
      <w:r w:rsidRPr="003D2F26">
        <w:rPr>
          <w:color w:val="auto"/>
          <w:highlight w:val="yellow"/>
        </w:rPr>
        <w:t xml:space="preserve"> в экстренной форме (ПК7);</w:t>
      </w:r>
    </w:p>
    <w:p w14:paraId="25B4C62B" w14:textId="77777777" w:rsidR="00271590" w:rsidRPr="00D905C7" w:rsidRDefault="00271590" w:rsidP="005738A3">
      <w:pPr>
        <w:pStyle w:val="11"/>
        <w:spacing w:after="0"/>
        <w:ind w:firstLine="709"/>
        <w:jc w:val="both"/>
        <w:rPr>
          <w:b/>
          <w:bCs/>
          <w:color w:val="auto"/>
        </w:rPr>
      </w:pPr>
    </w:p>
    <w:p w14:paraId="23232562" w14:textId="3E45D66C" w:rsidR="00AF5C7D" w:rsidRPr="00455BE2" w:rsidRDefault="007C2440" w:rsidP="005738A3">
      <w:pPr>
        <w:pStyle w:val="11"/>
        <w:spacing w:after="0"/>
        <w:ind w:firstLine="709"/>
        <w:jc w:val="both"/>
        <w:rPr>
          <w:color w:val="auto"/>
          <w:sz w:val="22"/>
          <w:szCs w:val="22"/>
        </w:rPr>
      </w:pPr>
      <w:r w:rsidRPr="00D905C7">
        <w:rPr>
          <w:b/>
          <w:bCs/>
          <w:color w:val="auto"/>
        </w:rPr>
        <w:t xml:space="preserve">Слушатель должен знать: </w:t>
      </w:r>
      <w:r w:rsidRPr="00D905C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C024B9" w:rsidRPr="00D905C7">
        <w:rPr>
          <w:color w:val="auto"/>
        </w:rPr>
        <w:t xml:space="preserve"> </w:t>
      </w:r>
      <w:r w:rsidR="00926325" w:rsidRPr="00D905C7">
        <w:rPr>
          <w:color w:val="auto"/>
        </w:rPr>
        <w:t>Знать э</w:t>
      </w:r>
      <w:r w:rsidRPr="00D905C7">
        <w:rPr>
          <w:color w:val="auto"/>
        </w:rPr>
        <w:t>тиоло</w:t>
      </w:r>
      <w:r w:rsidR="005738A3" w:rsidRPr="00D905C7">
        <w:rPr>
          <w:color w:val="auto"/>
        </w:rPr>
        <w:t xml:space="preserve">гию, патогенез, </w:t>
      </w:r>
      <w:proofErr w:type="spellStart"/>
      <w:r w:rsidR="005738A3" w:rsidRPr="00D905C7">
        <w:rPr>
          <w:color w:val="auto"/>
        </w:rPr>
        <w:t>патоморфологию</w:t>
      </w:r>
      <w:proofErr w:type="spellEnd"/>
      <w:r w:rsidR="005738A3" w:rsidRPr="00D905C7">
        <w:rPr>
          <w:color w:val="auto"/>
        </w:rPr>
        <w:t xml:space="preserve"> </w:t>
      </w:r>
      <w:r w:rsidR="002B1838">
        <w:rPr>
          <w:color w:val="auto"/>
        </w:rPr>
        <w:t>хирургических</w:t>
      </w:r>
      <w:r w:rsidRPr="00D905C7">
        <w:rPr>
          <w:color w:val="auto"/>
        </w:rPr>
        <w:t xml:space="preserve"> заболеваний</w:t>
      </w:r>
      <w:r w:rsidR="00C024B9" w:rsidRPr="00D905C7">
        <w:rPr>
          <w:color w:val="auto"/>
        </w:rPr>
        <w:t>, с</w:t>
      </w:r>
      <w:r w:rsidRPr="00D905C7">
        <w:rPr>
          <w:color w:val="auto"/>
        </w:rPr>
        <w:t>тандарты диагностики и лечения</w:t>
      </w:r>
      <w:r w:rsidR="009710A6">
        <w:rPr>
          <w:color w:val="auto"/>
        </w:rPr>
        <w:t xml:space="preserve"> хирургических</w:t>
      </w:r>
      <w:r w:rsidRPr="00D905C7">
        <w:rPr>
          <w:color w:val="auto"/>
        </w:rPr>
        <w:t xml:space="preserve"> </w:t>
      </w:r>
      <w:r w:rsidR="00FE467F" w:rsidRPr="00376189">
        <w:rPr>
          <w:b/>
        </w:rPr>
        <w:t xml:space="preserve">заболевания </w:t>
      </w:r>
      <w:r w:rsidR="004E268E">
        <w:rPr>
          <w:b/>
        </w:rPr>
        <w:t>поджелудочной железы</w:t>
      </w:r>
      <w:r w:rsidRPr="00D905C7">
        <w:rPr>
          <w:color w:val="auto"/>
        </w:rPr>
        <w:t>.</w:t>
      </w:r>
    </w:p>
    <w:p w14:paraId="165DD834" w14:textId="77777777" w:rsidR="009D64E6" w:rsidRPr="00BB5032" w:rsidRDefault="009D64E6">
      <w:pPr>
        <w:pStyle w:val="11"/>
        <w:ind w:firstLine="820"/>
        <w:jc w:val="both"/>
        <w:rPr>
          <w:color w:val="auto"/>
        </w:rPr>
        <w:sectPr w:rsidR="009D64E6" w:rsidRPr="00BB5032" w:rsidSect="00683EF3">
          <w:pgSz w:w="11900" w:h="16840"/>
          <w:pgMar w:top="1134" w:right="851" w:bottom="1134" w:left="1134" w:header="703" w:footer="6"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50B02" w:rsidRPr="009B4136" w14:paraId="538B1ADD" w14:textId="77777777" w:rsidTr="00787CAD">
        <w:trPr>
          <w:trHeight w:hRule="exact" w:val="999"/>
        </w:trPr>
        <w:tc>
          <w:tcPr>
            <w:tcW w:w="421" w:type="dxa"/>
            <w:vMerge w:val="restart"/>
            <w:shd w:val="clear" w:color="auto" w:fill="auto"/>
          </w:tcPr>
          <w:p w14:paraId="293BEDD4" w14:textId="77777777" w:rsidR="00B50B02" w:rsidRPr="009B4136" w:rsidRDefault="00B50B02" w:rsidP="000512B0">
            <w:pPr>
              <w:pStyle w:val="a9"/>
              <w:jc w:val="center"/>
              <w:rPr>
                <w:color w:val="auto"/>
                <w:sz w:val="20"/>
                <w:szCs w:val="20"/>
              </w:rPr>
            </w:pPr>
            <w:r w:rsidRPr="009B4136">
              <w:rPr>
                <w:color w:val="auto"/>
                <w:sz w:val="20"/>
                <w:szCs w:val="20"/>
              </w:rPr>
              <w:lastRenderedPageBreak/>
              <w:t xml:space="preserve">№ </w:t>
            </w:r>
            <w:r w:rsidRPr="009B4136">
              <w:rPr>
                <w:color w:val="auto"/>
                <w:sz w:val="20"/>
                <w:szCs w:val="20"/>
                <w:lang w:eastAsia="uk-UA" w:bidi="uk-UA"/>
              </w:rPr>
              <w:t>п/п</w:t>
            </w:r>
          </w:p>
        </w:tc>
        <w:tc>
          <w:tcPr>
            <w:tcW w:w="4536" w:type="dxa"/>
            <w:vMerge w:val="restart"/>
            <w:shd w:val="clear" w:color="auto" w:fill="auto"/>
          </w:tcPr>
          <w:p w14:paraId="7B1F948F" w14:textId="77777777" w:rsidR="00B50B02" w:rsidRPr="009B4136" w:rsidRDefault="00B50B02" w:rsidP="00D127C5">
            <w:pPr>
              <w:pStyle w:val="a9"/>
              <w:jc w:val="center"/>
              <w:rPr>
                <w:color w:val="auto"/>
                <w:sz w:val="20"/>
                <w:szCs w:val="20"/>
              </w:rPr>
            </w:pPr>
            <w:r w:rsidRPr="009B4136">
              <w:rPr>
                <w:color w:val="auto"/>
                <w:sz w:val="20"/>
                <w:szCs w:val="20"/>
              </w:rPr>
              <w:t>Наименование</w:t>
            </w:r>
            <w:r>
              <w:rPr>
                <w:color w:val="auto"/>
                <w:sz w:val="20"/>
                <w:szCs w:val="20"/>
              </w:rPr>
              <w:t xml:space="preserve"> </w:t>
            </w:r>
            <w:r w:rsidRPr="009B4136">
              <w:rPr>
                <w:color w:val="auto"/>
                <w:sz w:val="20"/>
                <w:szCs w:val="20"/>
              </w:rPr>
              <w:t>разделов и дисциплин (модулей)*</w:t>
            </w:r>
          </w:p>
        </w:tc>
        <w:tc>
          <w:tcPr>
            <w:tcW w:w="708" w:type="dxa"/>
            <w:vMerge w:val="restart"/>
            <w:shd w:val="clear" w:color="auto" w:fill="auto"/>
            <w:textDirection w:val="btLr"/>
            <w:vAlign w:val="center"/>
          </w:tcPr>
          <w:p w14:paraId="05933B26" w14:textId="77777777" w:rsidR="00B50B02" w:rsidRDefault="00B50B02" w:rsidP="000512B0">
            <w:pPr>
              <w:pStyle w:val="a9"/>
              <w:rPr>
                <w:color w:val="auto"/>
                <w:sz w:val="20"/>
                <w:szCs w:val="20"/>
              </w:rPr>
            </w:pPr>
            <w:r w:rsidRPr="009B4136">
              <w:rPr>
                <w:color w:val="auto"/>
                <w:sz w:val="20"/>
                <w:szCs w:val="20"/>
              </w:rPr>
              <w:t>Трудоёмкость в зачётных</w:t>
            </w:r>
          </w:p>
          <w:p w14:paraId="7C50C464" w14:textId="77777777" w:rsidR="00B50B02" w:rsidRPr="009B4136" w:rsidRDefault="00B50B02" w:rsidP="000512B0">
            <w:pPr>
              <w:pStyle w:val="a9"/>
              <w:rPr>
                <w:color w:val="auto"/>
                <w:sz w:val="20"/>
                <w:szCs w:val="20"/>
              </w:rPr>
            </w:pPr>
            <w:r w:rsidRPr="009B4136">
              <w:rPr>
                <w:color w:val="auto"/>
                <w:sz w:val="20"/>
                <w:szCs w:val="20"/>
              </w:rPr>
              <w:t>единицах</w:t>
            </w:r>
          </w:p>
        </w:tc>
        <w:tc>
          <w:tcPr>
            <w:tcW w:w="709" w:type="dxa"/>
            <w:vMerge w:val="restart"/>
            <w:shd w:val="clear" w:color="auto" w:fill="auto"/>
            <w:textDirection w:val="btLr"/>
            <w:vAlign w:val="center"/>
          </w:tcPr>
          <w:p w14:paraId="418B3B3F" w14:textId="77777777" w:rsidR="00B50B02" w:rsidRPr="009B4136" w:rsidRDefault="00B50B02" w:rsidP="000512B0">
            <w:pPr>
              <w:pStyle w:val="a9"/>
              <w:rPr>
                <w:color w:val="auto"/>
                <w:sz w:val="20"/>
                <w:szCs w:val="20"/>
              </w:rPr>
            </w:pPr>
            <w:r w:rsidRPr="009B4136">
              <w:rPr>
                <w:color w:val="auto"/>
                <w:sz w:val="20"/>
                <w:szCs w:val="20"/>
              </w:rPr>
              <w:t>Трудоёмкость в часах (всего)</w:t>
            </w:r>
          </w:p>
        </w:tc>
        <w:tc>
          <w:tcPr>
            <w:tcW w:w="2693" w:type="dxa"/>
            <w:gridSpan w:val="4"/>
            <w:shd w:val="clear" w:color="auto" w:fill="auto"/>
          </w:tcPr>
          <w:p w14:paraId="156CB0BD" w14:textId="77777777" w:rsidR="00B50B02" w:rsidRPr="009B4136" w:rsidRDefault="00B50B02" w:rsidP="000512B0">
            <w:pPr>
              <w:pStyle w:val="a9"/>
              <w:jc w:val="center"/>
              <w:rPr>
                <w:color w:val="auto"/>
                <w:sz w:val="20"/>
                <w:szCs w:val="20"/>
              </w:rPr>
            </w:pPr>
            <w:r w:rsidRPr="009B4136">
              <w:rPr>
                <w:color w:val="auto"/>
                <w:sz w:val="20"/>
                <w:szCs w:val="20"/>
              </w:rPr>
              <w:t>Аудиторные</w:t>
            </w:r>
          </w:p>
          <w:p w14:paraId="05C4F5C4" w14:textId="77777777" w:rsidR="00B50B02" w:rsidRPr="009B4136" w:rsidRDefault="00B50B02" w:rsidP="000512B0">
            <w:pPr>
              <w:pStyle w:val="a9"/>
              <w:jc w:val="center"/>
              <w:rPr>
                <w:color w:val="auto"/>
                <w:sz w:val="20"/>
                <w:szCs w:val="20"/>
              </w:rPr>
            </w:pPr>
            <w:r w:rsidRPr="009B4136">
              <w:rPr>
                <w:color w:val="auto"/>
                <w:sz w:val="20"/>
                <w:szCs w:val="20"/>
              </w:rPr>
              <w:t>занятия</w:t>
            </w:r>
          </w:p>
        </w:tc>
        <w:tc>
          <w:tcPr>
            <w:tcW w:w="1701" w:type="dxa"/>
            <w:gridSpan w:val="3"/>
            <w:shd w:val="clear" w:color="auto" w:fill="auto"/>
          </w:tcPr>
          <w:p w14:paraId="70150F08" w14:textId="77777777" w:rsidR="00B50B02" w:rsidRPr="009B4136" w:rsidRDefault="00B50B02" w:rsidP="000512B0">
            <w:pPr>
              <w:pStyle w:val="a9"/>
              <w:jc w:val="center"/>
              <w:rPr>
                <w:color w:val="auto"/>
                <w:sz w:val="20"/>
                <w:szCs w:val="20"/>
              </w:rPr>
            </w:pPr>
            <w:r w:rsidRPr="009B4136">
              <w:rPr>
                <w:color w:val="auto"/>
                <w:sz w:val="20"/>
                <w:szCs w:val="20"/>
              </w:rPr>
              <w:t>Занятия</w:t>
            </w:r>
          </w:p>
          <w:p w14:paraId="72EE93E6" w14:textId="77777777" w:rsidR="00B50B02" w:rsidRPr="009B4136" w:rsidRDefault="00B50B02" w:rsidP="000512B0">
            <w:pPr>
              <w:pStyle w:val="a9"/>
              <w:jc w:val="center"/>
              <w:rPr>
                <w:color w:val="auto"/>
                <w:sz w:val="20"/>
                <w:szCs w:val="20"/>
              </w:rPr>
            </w:pPr>
            <w:r w:rsidRPr="009B4136">
              <w:rPr>
                <w:color w:val="auto"/>
                <w:sz w:val="20"/>
                <w:szCs w:val="20"/>
              </w:rPr>
              <w:t>с использованием ДОТ</w:t>
            </w:r>
          </w:p>
        </w:tc>
        <w:tc>
          <w:tcPr>
            <w:tcW w:w="1843" w:type="dxa"/>
            <w:gridSpan w:val="3"/>
            <w:shd w:val="clear" w:color="auto" w:fill="auto"/>
          </w:tcPr>
          <w:p w14:paraId="45ACD145" w14:textId="77777777" w:rsidR="00B50B02" w:rsidRPr="009B4136" w:rsidRDefault="00B50B02" w:rsidP="000512B0">
            <w:pPr>
              <w:pStyle w:val="a9"/>
              <w:jc w:val="center"/>
              <w:rPr>
                <w:color w:val="auto"/>
                <w:sz w:val="20"/>
                <w:szCs w:val="20"/>
              </w:rPr>
            </w:pPr>
            <w:r w:rsidRPr="009B4136">
              <w:rPr>
                <w:color w:val="auto"/>
                <w:sz w:val="20"/>
                <w:szCs w:val="20"/>
              </w:rPr>
              <w:t>Формы контроля</w:t>
            </w:r>
          </w:p>
          <w:p w14:paraId="11E52181" w14:textId="77777777" w:rsidR="00B50B02" w:rsidRPr="009B4136" w:rsidRDefault="00B50B02" w:rsidP="000512B0">
            <w:pPr>
              <w:pStyle w:val="a9"/>
              <w:jc w:val="center"/>
              <w:rPr>
                <w:color w:val="auto"/>
                <w:sz w:val="20"/>
                <w:szCs w:val="20"/>
              </w:rPr>
            </w:pPr>
            <w:r w:rsidRPr="009B4136">
              <w:rPr>
                <w:color w:val="auto"/>
                <w:sz w:val="20"/>
                <w:szCs w:val="20"/>
              </w:rPr>
              <w:t>(аттестация)</w:t>
            </w:r>
          </w:p>
        </w:tc>
        <w:tc>
          <w:tcPr>
            <w:tcW w:w="1039" w:type="dxa"/>
            <w:shd w:val="clear" w:color="auto" w:fill="auto"/>
          </w:tcPr>
          <w:p w14:paraId="1E4318BF" w14:textId="77777777" w:rsidR="00B50B02" w:rsidRDefault="00B50B02" w:rsidP="000512B0">
            <w:pPr>
              <w:pStyle w:val="a9"/>
              <w:jc w:val="center"/>
              <w:rPr>
                <w:color w:val="auto"/>
                <w:sz w:val="20"/>
                <w:szCs w:val="20"/>
              </w:rPr>
            </w:pPr>
            <w:r w:rsidRPr="009B4136">
              <w:rPr>
                <w:color w:val="auto"/>
                <w:sz w:val="20"/>
                <w:szCs w:val="20"/>
              </w:rPr>
              <w:t>Совершенствуемые</w:t>
            </w:r>
          </w:p>
          <w:p w14:paraId="0F192AC9" w14:textId="77777777" w:rsidR="00B50B02" w:rsidRPr="009B4136" w:rsidRDefault="00B50B02" w:rsidP="000512B0">
            <w:pPr>
              <w:pStyle w:val="a9"/>
              <w:jc w:val="center"/>
              <w:rPr>
                <w:color w:val="auto"/>
                <w:sz w:val="20"/>
                <w:szCs w:val="20"/>
              </w:rPr>
            </w:pPr>
            <w:r w:rsidRPr="009B4136">
              <w:rPr>
                <w:color w:val="auto"/>
                <w:sz w:val="20"/>
                <w:szCs w:val="20"/>
              </w:rPr>
              <w:t>компетенции</w:t>
            </w:r>
          </w:p>
        </w:tc>
      </w:tr>
      <w:tr w:rsidR="00B50B02" w:rsidRPr="009B4136" w14:paraId="333433F6" w14:textId="77777777" w:rsidTr="00787CAD">
        <w:trPr>
          <w:trHeight w:val="678"/>
        </w:trPr>
        <w:tc>
          <w:tcPr>
            <w:tcW w:w="421" w:type="dxa"/>
            <w:vMerge/>
            <w:shd w:val="clear" w:color="auto" w:fill="auto"/>
          </w:tcPr>
          <w:p w14:paraId="1A9272D2" w14:textId="77777777" w:rsidR="00B50B02" w:rsidRPr="009B4136" w:rsidRDefault="00B50B02" w:rsidP="000512B0">
            <w:pPr>
              <w:rPr>
                <w:rFonts w:ascii="Times New Roman" w:hAnsi="Times New Roman" w:cs="Times New Roman"/>
                <w:color w:val="auto"/>
                <w:sz w:val="20"/>
                <w:szCs w:val="20"/>
              </w:rPr>
            </w:pPr>
          </w:p>
        </w:tc>
        <w:tc>
          <w:tcPr>
            <w:tcW w:w="4536" w:type="dxa"/>
            <w:vMerge/>
            <w:shd w:val="clear" w:color="auto" w:fill="auto"/>
          </w:tcPr>
          <w:p w14:paraId="7F4B904B" w14:textId="77777777" w:rsidR="00B50B02" w:rsidRPr="009B4136"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10EB7B52" w14:textId="77777777" w:rsidR="00B50B02" w:rsidRPr="009B4136"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34E6A5D2" w14:textId="77777777" w:rsidR="00B50B02" w:rsidRPr="009B4136"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F744980" w14:textId="77777777" w:rsidR="00B50B02" w:rsidRPr="009B4136" w:rsidRDefault="00B50B02" w:rsidP="000512B0">
            <w:pPr>
              <w:pStyle w:val="a9"/>
              <w:rPr>
                <w:color w:val="auto"/>
                <w:sz w:val="20"/>
                <w:szCs w:val="20"/>
              </w:rPr>
            </w:pPr>
            <w:r w:rsidRPr="009B4136">
              <w:rPr>
                <w:color w:val="auto"/>
                <w:sz w:val="20"/>
                <w:szCs w:val="20"/>
              </w:rPr>
              <w:t>Лекции</w:t>
            </w:r>
          </w:p>
        </w:tc>
        <w:tc>
          <w:tcPr>
            <w:tcW w:w="1843" w:type="dxa"/>
            <w:gridSpan w:val="2"/>
            <w:shd w:val="clear" w:color="auto" w:fill="auto"/>
            <w:vAlign w:val="center"/>
          </w:tcPr>
          <w:p w14:paraId="7B346FAA" w14:textId="77777777" w:rsidR="00B50B02" w:rsidRPr="009B4136" w:rsidRDefault="00B50B02" w:rsidP="000512B0">
            <w:pPr>
              <w:pStyle w:val="a9"/>
              <w:rPr>
                <w:color w:val="auto"/>
                <w:sz w:val="20"/>
                <w:szCs w:val="20"/>
              </w:rPr>
            </w:pPr>
            <w:r w:rsidRPr="009B4136">
              <w:rPr>
                <w:color w:val="auto"/>
                <w:sz w:val="20"/>
                <w:szCs w:val="20"/>
              </w:rPr>
              <w:t>Практические занятия</w:t>
            </w:r>
          </w:p>
        </w:tc>
        <w:tc>
          <w:tcPr>
            <w:tcW w:w="425" w:type="dxa"/>
            <w:vMerge w:val="restart"/>
            <w:shd w:val="clear" w:color="auto" w:fill="auto"/>
            <w:textDirection w:val="btLr"/>
            <w:vAlign w:val="center"/>
          </w:tcPr>
          <w:p w14:paraId="25ACC77E" w14:textId="77777777" w:rsidR="00B50B02" w:rsidRPr="009B4136" w:rsidRDefault="00B50B02" w:rsidP="000512B0">
            <w:pPr>
              <w:pStyle w:val="a9"/>
              <w:rPr>
                <w:color w:val="auto"/>
                <w:sz w:val="20"/>
                <w:szCs w:val="20"/>
              </w:rPr>
            </w:pPr>
            <w:r w:rsidRPr="009B4136">
              <w:rPr>
                <w:color w:val="auto"/>
                <w:sz w:val="20"/>
                <w:szCs w:val="20"/>
              </w:rPr>
              <w:t>Семинарские занятия</w:t>
            </w:r>
          </w:p>
        </w:tc>
        <w:tc>
          <w:tcPr>
            <w:tcW w:w="567" w:type="dxa"/>
            <w:vMerge w:val="restart"/>
            <w:shd w:val="clear" w:color="auto" w:fill="auto"/>
            <w:textDirection w:val="btLr"/>
            <w:vAlign w:val="center"/>
          </w:tcPr>
          <w:p w14:paraId="706DF4A1" w14:textId="77777777" w:rsidR="00B50B02" w:rsidRPr="009B4136" w:rsidRDefault="00B50B02" w:rsidP="000512B0">
            <w:pPr>
              <w:pStyle w:val="a9"/>
              <w:rPr>
                <w:color w:val="auto"/>
                <w:sz w:val="20"/>
                <w:szCs w:val="20"/>
              </w:rPr>
            </w:pPr>
            <w:r w:rsidRPr="009B4136">
              <w:rPr>
                <w:color w:val="auto"/>
                <w:sz w:val="20"/>
                <w:szCs w:val="20"/>
              </w:rPr>
              <w:t>Лекции</w:t>
            </w:r>
          </w:p>
        </w:tc>
        <w:tc>
          <w:tcPr>
            <w:tcW w:w="567" w:type="dxa"/>
            <w:vMerge w:val="restart"/>
            <w:shd w:val="clear" w:color="auto" w:fill="auto"/>
            <w:textDirection w:val="btLr"/>
            <w:vAlign w:val="center"/>
          </w:tcPr>
          <w:p w14:paraId="454EA5BF" w14:textId="77777777" w:rsidR="00B50B02" w:rsidRPr="009B4136" w:rsidRDefault="00B50B02" w:rsidP="000512B0">
            <w:pPr>
              <w:pStyle w:val="a9"/>
              <w:rPr>
                <w:color w:val="auto"/>
                <w:sz w:val="20"/>
                <w:szCs w:val="20"/>
              </w:rPr>
            </w:pPr>
            <w:r w:rsidRPr="009B4136">
              <w:rPr>
                <w:color w:val="auto"/>
                <w:sz w:val="20"/>
                <w:szCs w:val="20"/>
              </w:rPr>
              <w:t>Практические занятия</w:t>
            </w:r>
          </w:p>
        </w:tc>
        <w:tc>
          <w:tcPr>
            <w:tcW w:w="567" w:type="dxa"/>
            <w:vMerge w:val="restart"/>
            <w:shd w:val="clear" w:color="auto" w:fill="auto"/>
            <w:textDirection w:val="btLr"/>
            <w:vAlign w:val="center"/>
          </w:tcPr>
          <w:p w14:paraId="75396188" w14:textId="77777777" w:rsidR="00B50B02" w:rsidRPr="009B4136" w:rsidRDefault="00B50B02" w:rsidP="000512B0">
            <w:pPr>
              <w:pStyle w:val="a9"/>
              <w:rPr>
                <w:color w:val="auto"/>
                <w:sz w:val="20"/>
                <w:szCs w:val="20"/>
              </w:rPr>
            </w:pPr>
            <w:r w:rsidRPr="009B4136">
              <w:rPr>
                <w:color w:val="auto"/>
                <w:sz w:val="20"/>
                <w:szCs w:val="20"/>
              </w:rPr>
              <w:t>Семинарские занятия</w:t>
            </w:r>
          </w:p>
        </w:tc>
        <w:tc>
          <w:tcPr>
            <w:tcW w:w="709" w:type="dxa"/>
            <w:vMerge w:val="restart"/>
            <w:shd w:val="clear" w:color="auto" w:fill="auto"/>
            <w:textDirection w:val="btLr"/>
            <w:vAlign w:val="center"/>
          </w:tcPr>
          <w:p w14:paraId="355F93BF" w14:textId="77777777" w:rsidR="00B50B02" w:rsidRPr="009B4136" w:rsidRDefault="00B50B02" w:rsidP="000512B0">
            <w:pPr>
              <w:pStyle w:val="a9"/>
              <w:rPr>
                <w:color w:val="auto"/>
                <w:sz w:val="20"/>
                <w:szCs w:val="20"/>
              </w:rPr>
            </w:pPr>
            <w:r>
              <w:rPr>
                <w:color w:val="auto"/>
                <w:sz w:val="20"/>
                <w:szCs w:val="20"/>
              </w:rPr>
              <w:t xml:space="preserve">Текущий контроль </w:t>
            </w:r>
          </w:p>
        </w:tc>
        <w:tc>
          <w:tcPr>
            <w:tcW w:w="567" w:type="dxa"/>
            <w:vMerge w:val="restart"/>
            <w:shd w:val="clear" w:color="auto" w:fill="auto"/>
            <w:textDirection w:val="btLr"/>
            <w:vAlign w:val="center"/>
          </w:tcPr>
          <w:p w14:paraId="2EB3CB3F" w14:textId="77777777" w:rsidR="00B50B02" w:rsidRPr="009B4136" w:rsidRDefault="00B50B02" w:rsidP="000512B0">
            <w:pPr>
              <w:pStyle w:val="a9"/>
              <w:rPr>
                <w:color w:val="auto"/>
                <w:sz w:val="20"/>
                <w:szCs w:val="20"/>
              </w:rPr>
            </w:pPr>
            <w:r>
              <w:rPr>
                <w:color w:val="auto"/>
                <w:sz w:val="20"/>
                <w:szCs w:val="20"/>
              </w:rPr>
              <w:t>Промежуточная аттестация</w:t>
            </w:r>
          </w:p>
        </w:tc>
        <w:tc>
          <w:tcPr>
            <w:tcW w:w="567" w:type="dxa"/>
            <w:vMerge w:val="restart"/>
            <w:shd w:val="clear" w:color="auto" w:fill="auto"/>
            <w:textDirection w:val="btLr"/>
            <w:vAlign w:val="center"/>
          </w:tcPr>
          <w:p w14:paraId="428906F4" w14:textId="77777777" w:rsidR="00B50B02" w:rsidRPr="009B4136" w:rsidRDefault="00B50B02" w:rsidP="000512B0">
            <w:pPr>
              <w:pStyle w:val="a9"/>
              <w:rPr>
                <w:color w:val="auto"/>
                <w:sz w:val="20"/>
                <w:szCs w:val="20"/>
              </w:rPr>
            </w:pPr>
            <w:r w:rsidRPr="009B4136">
              <w:rPr>
                <w:color w:val="auto"/>
                <w:sz w:val="20"/>
                <w:szCs w:val="20"/>
              </w:rPr>
              <w:t>Итоговая аттестация</w:t>
            </w:r>
          </w:p>
        </w:tc>
        <w:tc>
          <w:tcPr>
            <w:tcW w:w="1039" w:type="dxa"/>
            <w:vMerge w:val="restart"/>
            <w:shd w:val="clear" w:color="auto" w:fill="auto"/>
            <w:vAlign w:val="center"/>
          </w:tcPr>
          <w:p w14:paraId="1DDC9B08" w14:textId="77777777" w:rsidR="00B50B02" w:rsidRPr="009B4136" w:rsidRDefault="00B50B02" w:rsidP="000512B0">
            <w:pPr>
              <w:pStyle w:val="a9"/>
              <w:jc w:val="center"/>
              <w:rPr>
                <w:color w:val="auto"/>
                <w:sz w:val="20"/>
                <w:szCs w:val="20"/>
              </w:rPr>
            </w:pPr>
            <w:r w:rsidRPr="009B4136">
              <w:rPr>
                <w:color w:val="auto"/>
                <w:sz w:val="20"/>
                <w:szCs w:val="20"/>
              </w:rPr>
              <w:t>ПК</w:t>
            </w:r>
          </w:p>
        </w:tc>
      </w:tr>
      <w:tr w:rsidR="00B50B02" w:rsidRPr="009B4136" w14:paraId="41AB4EBE" w14:textId="77777777" w:rsidTr="00787CAD">
        <w:trPr>
          <w:trHeight w:hRule="exact" w:val="1306"/>
        </w:trPr>
        <w:tc>
          <w:tcPr>
            <w:tcW w:w="421" w:type="dxa"/>
            <w:vMerge/>
            <w:shd w:val="clear" w:color="auto" w:fill="auto"/>
          </w:tcPr>
          <w:p w14:paraId="74BA24BA" w14:textId="77777777" w:rsidR="00B50B02" w:rsidRPr="009B4136" w:rsidRDefault="00B50B02" w:rsidP="000512B0">
            <w:pPr>
              <w:rPr>
                <w:rFonts w:ascii="Times New Roman" w:hAnsi="Times New Roman" w:cs="Times New Roman"/>
                <w:color w:val="auto"/>
                <w:sz w:val="20"/>
                <w:szCs w:val="20"/>
              </w:rPr>
            </w:pPr>
          </w:p>
        </w:tc>
        <w:tc>
          <w:tcPr>
            <w:tcW w:w="4536" w:type="dxa"/>
            <w:vMerge/>
            <w:shd w:val="clear" w:color="auto" w:fill="auto"/>
          </w:tcPr>
          <w:p w14:paraId="241FF4E6" w14:textId="77777777" w:rsidR="00B50B02" w:rsidRPr="009B4136"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7902E2CF" w14:textId="77777777" w:rsidR="00B50B02" w:rsidRPr="009B4136"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7EC4156F" w14:textId="77777777" w:rsidR="00B50B02" w:rsidRPr="009B4136"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14:paraId="43773571" w14:textId="77777777" w:rsidR="00B50B02" w:rsidRPr="009B4136" w:rsidRDefault="00B50B02" w:rsidP="000512B0">
            <w:pPr>
              <w:pStyle w:val="a9"/>
              <w:rPr>
                <w:color w:val="auto"/>
                <w:sz w:val="20"/>
                <w:szCs w:val="20"/>
              </w:rPr>
            </w:pPr>
          </w:p>
        </w:tc>
        <w:tc>
          <w:tcPr>
            <w:tcW w:w="567" w:type="dxa"/>
            <w:shd w:val="clear" w:color="auto" w:fill="auto"/>
            <w:textDirection w:val="btLr"/>
            <w:vAlign w:val="center"/>
          </w:tcPr>
          <w:p w14:paraId="4F49FC1A" w14:textId="77777777" w:rsidR="00B50B02" w:rsidRPr="009B4136" w:rsidRDefault="00B50B02" w:rsidP="00B50B02">
            <w:pPr>
              <w:pStyle w:val="a9"/>
              <w:jc w:val="center"/>
              <w:rPr>
                <w:color w:val="auto"/>
                <w:sz w:val="20"/>
                <w:szCs w:val="20"/>
              </w:rPr>
            </w:pPr>
            <w:r>
              <w:rPr>
                <w:color w:val="auto"/>
                <w:sz w:val="20"/>
                <w:szCs w:val="20"/>
              </w:rPr>
              <w:t>всего</w:t>
            </w:r>
          </w:p>
        </w:tc>
        <w:tc>
          <w:tcPr>
            <w:tcW w:w="1276" w:type="dxa"/>
            <w:shd w:val="clear" w:color="auto" w:fill="auto"/>
            <w:textDirection w:val="btLr"/>
            <w:vAlign w:val="center"/>
          </w:tcPr>
          <w:p w14:paraId="6459594B" w14:textId="77777777" w:rsidR="00B50B02" w:rsidRPr="00B50B02" w:rsidRDefault="00B50B02" w:rsidP="000512B0">
            <w:pPr>
              <w:pStyle w:val="a9"/>
              <w:rPr>
                <w:color w:val="auto"/>
                <w:sz w:val="16"/>
                <w:szCs w:val="16"/>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обучением</w:t>
            </w:r>
          </w:p>
        </w:tc>
        <w:tc>
          <w:tcPr>
            <w:tcW w:w="425" w:type="dxa"/>
            <w:vMerge/>
            <w:shd w:val="clear" w:color="auto" w:fill="auto"/>
            <w:textDirection w:val="btLr"/>
            <w:vAlign w:val="center"/>
          </w:tcPr>
          <w:p w14:paraId="52C38902"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326BE7BF"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70A651F1" w14:textId="77777777" w:rsidR="00B50B02" w:rsidRPr="009B4136" w:rsidRDefault="00B50B02" w:rsidP="000512B0">
            <w:pPr>
              <w:pStyle w:val="a9"/>
              <w:rPr>
                <w:color w:val="auto"/>
                <w:sz w:val="20"/>
                <w:szCs w:val="20"/>
              </w:rPr>
            </w:pPr>
          </w:p>
        </w:tc>
        <w:tc>
          <w:tcPr>
            <w:tcW w:w="567" w:type="dxa"/>
            <w:vMerge/>
            <w:shd w:val="clear" w:color="auto" w:fill="auto"/>
            <w:textDirection w:val="btLr"/>
            <w:vAlign w:val="center"/>
          </w:tcPr>
          <w:p w14:paraId="37A2764C" w14:textId="77777777" w:rsidR="00B50B02" w:rsidRPr="009B4136" w:rsidRDefault="00B50B02" w:rsidP="000512B0">
            <w:pPr>
              <w:pStyle w:val="a9"/>
              <w:rPr>
                <w:color w:val="auto"/>
                <w:sz w:val="20"/>
                <w:szCs w:val="20"/>
              </w:rPr>
            </w:pPr>
          </w:p>
        </w:tc>
        <w:tc>
          <w:tcPr>
            <w:tcW w:w="709" w:type="dxa"/>
            <w:vMerge/>
            <w:shd w:val="clear" w:color="auto" w:fill="auto"/>
            <w:textDirection w:val="btLr"/>
            <w:vAlign w:val="center"/>
          </w:tcPr>
          <w:p w14:paraId="6EA1233D" w14:textId="77777777" w:rsidR="00B50B02" w:rsidRDefault="00B50B02" w:rsidP="000512B0">
            <w:pPr>
              <w:pStyle w:val="a9"/>
              <w:rPr>
                <w:color w:val="auto"/>
                <w:sz w:val="20"/>
                <w:szCs w:val="20"/>
              </w:rPr>
            </w:pPr>
          </w:p>
        </w:tc>
        <w:tc>
          <w:tcPr>
            <w:tcW w:w="567" w:type="dxa"/>
            <w:vMerge/>
            <w:shd w:val="clear" w:color="auto" w:fill="auto"/>
            <w:textDirection w:val="btLr"/>
            <w:vAlign w:val="center"/>
          </w:tcPr>
          <w:p w14:paraId="36D1CF00" w14:textId="77777777" w:rsidR="00B50B02" w:rsidRDefault="00B50B02" w:rsidP="000512B0">
            <w:pPr>
              <w:pStyle w:val="a9"/>
              <w:rPr>
                <w:color w:val="auto"/>
                <w:sz w:val="20"/>
                <w:szCs w:val="20"/>
              </w:rPr>
            </w:pPr>
          </w:p>
        </w:tc>
        <w:tc>
          <w:tcPr>
            <w:tcW w:w="567" w:type="dxa"/>
            <w:vMerge/>
            <w:shd w:val="clear" w:color="auto" w:fill="auto"/>
            <w:textDirection w:val="btLr"/>
            <w:vAlign w:val="center"/>
          </w:tcPr>
          <w:p w14:paraId="29FF05F3" w14:textId="77777777" w:rsidR="00B50B02" w:rsidRPr="009B4136" w:rsidRDefault="00B50B02" w:rsidP="000512B0">
            <w:pPr>
              <w:pStyle w:val="a9"/>
              <w:rPr>
                <w:color w:val="auto"/>
                <w:sz w:val="20"/>
                <w:szCs w:val="20"/>
              </w:rPr>
            </w:pPr>
          </w:p>
        </w:tc>
        <w:tc>
          <w:tcPr>
            <w:tcW w:w="1039" w:type="dxa"/>
            <w:vMerge/>
            <w:shd w:val="clear" w:color="auto" w:fill="auto"/>
            <w:vAlign w:val="center"/>
          </w:tcPr>
          <w:p w14:paraId="3793F1AD" w14:textId="77777777" w:rsidR="00B50B02" w:rsidRPr="009B4136" w:rsidRDefault="00B50B02" w:rsidP="000512B0">
            <w:pPr>
              <w:pStyle w:val="a9"/>
              <w:jc w:val="center"/>
              <w:rPr>
                <w:color w:val="auto"/>
                <w:sz w:val="20"/>
                <w:szCs w:val="20"/>
              </w:rPr>
            </w:pPr>
          </w:p>
        </w:tc>
      </w:tr>
      <w:tr w:rsidR="00C95CA2" w:rsidRPr="009B4136" w14:paraId="06FE2E3D" w14:textId="77777777" w:rsidTr="00787CAD">
        <w:trPr>
          <w:trHeight w:val="640"/>
        </w:trPr>
        <w:tc>
          <w:tcPr>
            <w:tcW w:w="421" w:type="dxa"/>
            <w:shd w:val="clear" w:color="auto" w:fill="auto"/>
          </w:tcPr>
          <w:p w14:paraId="63F8A125" w14:textId="77777777" w:rsidR="00C95CA2" w:rsidRPr="009B4136" w:rsidRDefault="00C95CA2" w:rsidP="00C95CA2">
            <w:pPr>
              <w:pStyle w:val="a9"/>
              <w:rPr>
                <w:b/>
                <w:color w:val="auto"/>
                <w:sz w:val="20"/>
                <w:szCs w:val="20"/>
              </w:rPr>
            </w:pPr>
            <w:r>
              <w:rPr>
                <w:b/>
                <w:color w:val="auto"/>
                <w:sz w:val="20"/>
                <w:szCs w:val="20"/>
                <w:lang w:eastAsia="uk-UA" w:bidi="uk-UA"/>
              </w:rPr>
              <w:t>2</w:t>
            </w:r>
          </w:p>
        </w:tc>
        <w:tc>
          <w:tcPr>
            <w:tcW w:w="4536" w:type="dxa"/>
            <w:shd w:val="clear" w:color="auto" w:fill="auto"/>
          </w:tcPr>
          <w:p w14:paraId="544AE547" w14:textId="01A3A67D" w:rsidR="00C95CA2" w:rsidRPr="00261162" w:rsidRDefault="00C95CA2" w:rsidP="00C95CA2">
            <w:pPr>
              <w:pStyle w:val="a9"/>
              <w:rPr>
                <w:b/>
                <w:color w:val="auto"/>
                <w:sz w:val="22"/>
                <w:szCs w:val="22"/>
              </w:rPr>
            </w:pPr>
            <w:r w:rsidRPr="00261162">
              <w:rPr>
                <w:b/>
                <w:sz w:val="22"/>
                <w:szCs w:val="22"/>
              </w:rPr>
              <w:t xml:space="preserve">Хирургические заболевания </w:t>
            </w:r>
            <w:r w:rsidR="00FF6CBB" w:rsidRPr="00261162">
              <w:rPr>
                <w:b/>
                <w:sz w:val="22"/>
                <w:szCs w:val="22"/>
              </w:rPr>
              <w:t xml:space="preserve"> </w:t>
            </w:r>
            <w:r w:rsidR="004E268E">
              <w:rPr>
                <w:b/>
              </w:rPr>
              <w:t xml:space="preserve"> поджелудочной железы</w:t>
            </w:r>
          </w:p>
        </w:tc>
        <w:tc>
          <w:tcPr>
            <w:tcW w:w="708" w:type="dxa"/>
            <w:shd w:val="clear" w:color="auto" w:fill="auto"/>
            <w:vAlign w:val="center"/>
          </w:tcPr>
          <w:p w14:paraId="584AB0A7" w14:textId="7CB6AC00" w:rsidR="00C95CA2" w:rsidRPr="00573579" w:rsidRDefault="00C95CA2" w:rsidP="00C95CA2">
            <w:pPr>
              <w:jc w:val="center"/>
              <w:rPr>
                <w:rFonts w:ascii="Times New Roman" w:hAnsi="Times New Roman" w:cs="Times New Roman"/>
                <w:b/>
                <w:color w:val="auto"/>
                <w:sz w:val="20"/>
                <w:szCs w:val="20"/>
              </w:rPr>
            </w:pPr>
            <w:r>
              <w:rPr>
                <w:rFonts w:ascii="Times New Roman" w:hAnsi="Times New Roman" w:cs="Times New Roman"/>
                <w:b/>
                <w:color w:val="auto"/>
                <w:sz w:val="20"/>
                <w:szCs w:val="20"/>
              </w:rPr>
              <w:t>16</w:t>
            </w:r>
          </w:p>
        </w:tc>
        <w:tc>
          <w:tcPr>
            <w:tcW w:w="709" w:type="dxa"/>
            <w:shd w:val="clear" w:color="auto" w:fill="auto"/>
            <w:vAlign w:val="center"/>
          </w:tcPr>
          <w:p w14:paraId="4467EB08" w14:textId="794DA79A" w:rsidR="00C95CA2" w:rsidRPr="00573579" w:rsidRDefault="00C95CA2" w:rsidP="00C95CA2">
            <w:pPr>
              <w:pStyle w:val="a9"/>
              <w:jc w:val="center"/>
              <w:rPr>
                <w:b/>
                <w:color w:val="auto"/>
                <w:sz w:val="20"/>
                <w:szCs w:val="20"/>
              </w:rPr>
            </w:pPr>
            <w:r>
              <w:rPr>
                <w:b/>
                <w:sz w:val="20"/>
                <w:szCs w:val="20"/>
              </w:rPr>
              <w:t>16</w:t>
            </w:r>
          </w:p>
        </w:tc>
        <w:tc>
          <w:tcPr>
            <w:tcW w:w="425" w:type="dxa"/>
            <w:shd w:val="clear" w:color="auto" w:fill="auto"/>
            <w:vAlign w:val="center"/>
          </w:tcPr>
          <w:p w14:paraId="61B06F1E" w14:textId="77777777" w:rsidR="00C95CA2" w:rsidRPr="009B4136" w:rsidRDefault="00C95CA2" w:rsidP="00C95CA2">
            <w:pPr>
              <w:jc w:val="center"/>
              <w:rPr>
                <w:rFonts w:ascii="Times New Roman" w:hAnsi="Times New Roman" w:cs="Times New Roman"/>
                <w:b/>
                <w:color w:val="auto"/>
                <w:sz w:val="20"/>
                <w:szCs w:val="20"/>
              </w:rPr>
            </w:pPr>
          </w:p>
        </w:tc>
        <w:tc>
          <w:tcPr>
            <w:tcW w:w="567" w:type="dxa"/>
            <w:shd w:val="clear" w:color="auto" w:fill="auto"/>
            <w:vAlign w:val="center"/>
          </w:tcPr>
          <w:p w14:paraId="48A3AA3D" w14:textId="79723446" w:rsidR="00C95CA2" w:rsidRPr="009B4136" w:rsidRDefault="00C95CA2" w:rsidP="00C95CA2">
            <w:pPr>
              <w:pStyle w:val="a9"/>
              <w:jc w:val="center"/>
              <w:rPr>
                <w:b/>
                <w:color w:val="auto"/>
                <w:sz w:val="20"/>
                <w:szCs w:val="20"/>
              </w:rPr>
            </w:pPr>
            <w:r>
              <w:rPr>
                <w:b/>
                <w:sz w:val="20"/>
                <w:szCs w:val="20"/>
              </w:rPr>
              <w:t>8</w:t>
            </w:r>
          </w:p>
        </w:tc>
        <w:tc>
          <w:tcPr>
            <w:tcW w:w="1276" w:type="dxa"/>
            <w:shd w:val="clear" w:color="auto" w:fill="auto"/>
            <w:vAlign w:val="center"/>
          </w:tcPr>
          <w:p w14:paraId="49C6C5EB" w14:textId="67D9E3B2" w:rsidR="00C95CA2" w:rsidRPr="009B4136" w:rsidRDefault="00C95CA2" w:rsidP="00C95CA2">
            <w:pPr>
              <w:pStyle w:val="a9"/>
              <w:jc w:val="center"/>
              <w:rPr>
                <w:b/>
                <w:color w:val="auto"/>
                <w:sz w:val="20"/>
                <w:szCs w:val="20"/>
              </w:rPr>
            </w:pPr>
            <w:r>
              <w:rPr>
                <w:b/>
                <w:sz w:val="20"/>
                <w:szCs w:val="20"/>
              </w:rPr>
              <w:t>4</w:t>
            </w:r>
          </w:p>
        </w:tc>
        <w:tc>
          <w:tcPr>
            <w:tcW w:w="425" w:type="dxa"/>
            <w:shd w:val="clear" w:color="auto" w:fill="auto"/>
            <w:vAlign w:val="center"/>
          </w:tcPr>
          <w:p w14:paraId="69A3A774" w14:textId="1C7413BC" w:rsidR="00C95CA2" w:rsidRPr="009B4136" w:rsidRDefault="00C95CA2" w:rsidP="00C95CA2">
            <w:pPr>
              <w:jc w:val="center"/>
              <w:rPr>
                <w:rFonts w:ascii="Times New Roman" w:hAnsi="Times New Roman" w:cs="Times New Roman"/>
                <w:b/>
                <w:color w:val="auto"/>
                <w:sz w:val="20"/>
                <w:szCs w:val="20"/>
              </w:rPr>
            </w:pPr>
            <w:r>
              <w:rPr>
                <w:rFonts w:ascii="Times New Roman" w:hAnsi="Times New Roman" w:cs="Times New Roman"/>
                <w:b/>
                <w:color w:val="auto"/>
                <w:sz w:val="20"/>
                <w:szCs w:val="20"/>
              </w:rPr>
              <w:t>4</w:t>
            </w:r>
          </w:p>
        </w:tc>
        <w:tc>
          <w:tcPr>
            <w:tcW w:w="567" w:type="dxa"/>
            <w:shd w:val="clear" w:color="auto" w:fill="auto"/>
            <w:vAlign w:val="center"/>
          </w:tcPr>
          <w:p w14:paraId="465BFA3C" w14:textId="3FA952B7" w:rsidR="00C95CA2" w:rsidRPr="009B4136" w:rsidRDefault="00C95CA2" w:rsidP="00C95CA2">
            <w:pPr>
              <w:pStyle w:val="a9"/>
              <w:jc w:val="center"/>
              <w:rPr>
                <w:b/>
                <w:color w:val="auto"/>
                <w:sz w:val="20"/>
                <w:szCs w:val="20"/>
              </w:rPr>
            </w:pPr>
            <w:r>
              <w:rPr>
                <w:b/>
                <w:sz w:val="20"/>
                <w:szCs w:val="20"/>
              </w:rPr>
              <w:t>4</w:t>
            </w:r>
          </w:p>
        </w:tc>
        <w:tc>
          <w:tcPr>
            <w:tcW w:w="567" w:type="dxa"/>
            <w:shd w:val="clear" w:color="auto" w:fill="auto"/>
            <w:vAlign w:val="center"/>
          </w:tcPr>
          <w:p w14:paraId="519BBB9E"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E7984D9" w14:textId="77777777" w:rsidR="00C95CA2" w:rsidRPr="009B4136"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76EA5A9C"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7A31473" w14:textId="77777777" w:rsidR="00C95CA2" w:rsidRPr="009B4136" w:rsidRDefault="00C95CA2" w:rsidP="00C95CA2">
            <w:pPr>
              <w:jc w:val="center"/>
              <w:rPr>
                <w:rFonts w:ascii="Times New Roman" w:hAnsi="Times New Roman" w:cs="Times New Roman"/>
                <w:color w:val="auto"/>
                <w:sz w:val="20"/>
                <w:szCs w:val="20"/>
              </w:rPr>
            </w:pPr>
            <w:r w:rsidRPr="009B4136">
              <w:rPr>
                <w:rFonts w:ascii="Times New Roman" w:hAnsi="Times New Roman" w:cs="Times New Roman"/>
                <w:color w:val="auto"/>
                <w:sz w:val="20"/>
                <w:szCs w:val="20"/>
              </w:rPr>
              <w:t>Зачет</w:t>
            </w:r>
          </w:p>
        </w:tc>
        <w:tc>
          <w:tcPr>
            <w:tcW w:w="567" w:type="dxa"/>
            <w:shd w:val="clear" w:color="auto" w:fill="auto"/>
            <w:vAlign w:val="center"/>
          </w:tcPr>
          <w:p w14:paraId="66544A54" w14:textId="77777777" w:rsidR="00C95CA2" w:rsidRPr="009B4136" w:rsidRDefault="00C95CA2" w:rsidP="00C95CA2">
            <w:pPr>
              <w:jc w:val="center"/>
              <w:rPr>
                <w:rFonts w:ascii="Times New Roman" w:hAnsi="Times New Roman" w:cs="Times New Roman"/>
                <w:color w:val="auto"/>
                <w:sz w:val="20"/>
                <w:szCs w:val="20"/>
              </w:rPr>
            </w:pPr>
          </w:p>
        </w:tc>
        <w:tc>
          <w:tcPr>
            <w:tcW w:w="1039" w:type="dxa"/>
            <w:shd w:val="clear" w:color="auto" w:fill="auto"/>
            <w:vAlign w:val="center"/>
          </w:tcPr>
          <w:p w14:paraId="4AB46E74" w14:textId="25362C56" w:rsidR="00C95CA2" w:rsidRPr="009B4136" w:rsidRDefault="00C95CA2" w:rsidP="00C95CA2">
            <w:pPr>
              <w:pStyle w:val="a9"/>
              <w:jc w:val="center"/>
              <w:rPr>
                <w:color w:val="auto"/>
                <w:sz w:val="20"/>
                <w:szCs w:val="20"/>
              </w:rPr>
            </w:pPr>
            <w:r>
              <w:rPr>
                <w:color w:val="auto"/>
                <w:sz w:val="20"/>
                <w:szCs w:val="20"/>
              </w:rPr>
              <w:t>1,2,3,4,5,6,7</w:t>
            </w:r>
          </w:p>
        </w:tc>
      </w:tr>
      <w:tr w:rsidR="00C95CA2" w:rsidRPr="009B4136" w14:paraId="5F209FD7" w14:textId="77777777" w:rsidTr="00242DE2">
        <w:trPr>
          <w:trHeight w:val="640"/>
        </w:trPr>
        <w:tc>
          <w:tcPr>
            <w:tcW w:w="421" w:type="dxa"/>
            <w:shd w:val="clear" w:color="auto" w:fill="auto"/>
          </w:tcPr>
          <w:p w14:paraId="60408252" w14:textId="77777777" w:rsidR="00C95CA2" w:rsidRPr="009B4136" w:rsidRDefault="00C95CA2" w:rsidP="00C95CA2">
            <w:pPr>
              <w:pStyle w:val="a9"/>
              <w:rPr>
                <w:color w:val="auto"/>
                <w:sz w:val="20"/>
                <w:szCs w:val="20"/>
              </w:rPr>
            </w:pPr>
            <w:bookmarkStart w:id="10" w:name="_Hlk137402589"/>
            <w:r w:rsidRPr="009B4136">
              <w:rPr>
                <w:color w:val="auto"/>
                <w:sz w:val="20"/>
                <w:szCs w:val="20"/>
                <w:lang w:eastAsia="uk-UA" w:bidi="uk-UA"/>
              </w:rPr>
              <w:t>2.1</w:t>
            </w:r>
          </w:p>
        </w:tc>
        <w:tc>
          <w:tcPr>
            <w:tcW w:w="4536" w:type="dxa"/>
            <w:shd w:val="clear" w:color="auto" w:fill="auto"/>
            <w:vAlign w:val="center"/>
          </w:tcPr>
          <w:p w14:paraId="25D46B6B" w14:textId="7B15A3EB" w:rsidR="00C95CA2" w:rsidRPr="004E268E" w:rsidRDefault="004E268E" w:rsidP="004E268E">
            <w:pPr>
              <w:pStyle w:val="a9"/>
              <w:rPr>
                <w:color w:val="auto"/>
                <w:sz w:val="22"/>
                <w:szCs w:val="22"/>
              </w:rPr>
            </w:pPr>
            <w:r w:rsidRPr="004E268E">
              <w:rPr>
                <w:color w:val="auto"/>
                <w:sz w:val="22"/>
                <w:szCs w:val="22"/>
              </w:rPr>
              <w:t>Острый панкреатит (патогенез, классификация, хирургическая тактика).</w:t>
            </w:r>
          </w:p>
        </w:tc>
        <w:tc>
          <w:tcPr>
            <w:tcW w:w="708" w:type="dxa"/>
            <w:shd w:val="clear" w:color="auto" w:fill="auto"/>
            <w:vAlign w:val="center"/>
          </w:tcPr>
          <w:p w14:paraId="6129A35D" w14:textId="1E019251"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709" w:type="dxa"/>
            <w:shd w:val="clear" w:color="auto" w:fill="auto"/>
            <w:vAlign w:val="center"/>
          </w:tcPr>
          <w:p w14:paraId="156D092B" w14:textId="4CEA0274" w:rsidR="00C95CA2" w:rsidRPr="009B4136" w:rsidRDefault="00C95CA2" w:rsidP="00C95CA2">
            <w:pPr>
              <w:pStyle w:val="a9"/>
              <w:jc w:val="center"/>
              <w:rPr>
                <w:color w:val="auto"/>
                <w:sz w:val="20"/>
                <w:szCs w:val="20"/>
              </w:rPr>
            </w:pPr>
            <w:r>
              <w:rPr>
                <w:sz w:val="20"/>
                <w:szCs w:val="20"/>
              </w:rPr>
              <w:t>8</w:t>
            </w:r>
          </w:p>
        </w:tc>
        <w:tc>
          <w:tcPr>
            <w:tcW w:w="425" w:type="dxa"/>
            <w:shd w:val="clear" w:color="auto" w:fill="auto"/>
            <w:vAlign w:val="center"/>
          </w:tcPr>
          <w:p w14:paraId="13057D0F"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49B5209" w14:textId="1A026EE1" w:rsidR="00C95CA2" w:rsidRPr="009B4136" w:rsidRDefault="00C95CA2" w:rsidP="00C95CA2">
            <w:pPr>
              <w:pStyle w:val="a9"/>
              <w:jc w:val="center"/>
              <w:rPr>
                <w:color w:val="auto"/>
                <w:sz w:val="20"/>
                <w:szCs w:val="20"/>
              </w:rPr>
            </w:pPr>
            <w:r>
              <w:rPr>
                <w:sz w:val="20"/>
                <w:szCs w:val="20"/>
              </w:rPr>
              <w:t>4</w:t>
            </w:r>
          </w:p>
        </w:tc>
        <w:tc>
          <w:tcPr>
            <w:tcW w:w="1276" w:type="dxa"/>
            <w:shd w:val="clear" w:color="auto" w:fill="auto"/>
            <w:vAlign w:val="center"/>
          </w:tcPr>
          <w:p w14:paraId="65A6F5D7" w14:textId="6A647811" w:rsidR="00C95CA2" w:rsidRPr="009B4136" w:rsidRDefault="00C95CA2" w:rsidP="00C95CA2">
            <w:pPr>
              <w:pStyle w:val="a9"/>
              <w:jc w:val="center"/>
              <w:rPr>
                <w:color w:val="auto"/>
                <w:sz w:val="20"/>
                <w:szCs w:val="20"/>
              </w:rPr>
            </w:pPr>
            <w:r>
              <w:rPr>
                <w:sz w:val="20"/>
                <w:szCs w:val="20"/>
              </w:rPr>
              <w:t>2</w:t>
            </w:r>
          </w:p>
        </w:tc>
        <w:tc>
          <w:tcPr>
            <w:tcW w:w="425" w:type="dxa"/>
            <w:shd w:val="clear" w:color="auto" w:fill="auto"/>
            <w:vAlign w:val="center"/>
          </w:tcPr>
          <w:p w14:paraId="51321963" w14:textId="2B5F0536"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567" w:type="dxa"/>
            <w:shd w:val="clear" w:color="auto" w:fill="auto"/>
            <w:vAlign w:val="center"/>
          </w:tcPr>
          <w:p w14:paraId="0A04D478" w14:textId="7856A784" w:rsidR="00C95CA2" w:rsidRPr="009B4136" w:rsidRDefault="00C95CA2" w:rsidP="00C95CA2">
            <w:pPr>
              <w:jc w:val="center"/>
              <w:rPr>
                <w:rFonts w:ascii="Times New Roman" w:hAnsi="Times New Roman" w:cs="Times New Roman"/>
                <w:color w:val="auto"/>
                <w:sz w:val="20"/>
                <w:szCs w:val="20"/>
              </w:rPr>
            </w:pPr>
            <w:r>
              <w:rPr>
                <w:sz w:val="20"/>
                <w:szCs w:val="20"/>
              </w:rPr>
              <w:t>2</w:t>
            </w:r>
          </w:p>
        </w:tc>
        <w:tc>
          <w:tcPr>
            <w:tcW w:w="567" w:type="dxa"/>
            <w:shd w:val="clear" w:color="auto" w:fill="auto"/>
            <w:vAlign w:val="center"/>
          </w:tcPr>
          <w:p w14:paraId="7657A97A"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C0D9BC4" w14:textId="77777777" w:rsidR="00C95CA2" w:rsidRPr="009B4136"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511D7E27" w14:textId="77777777" w:rsidR="00C95CA2" w:rsidRPr="009B4136" w:rsidRDefault="00C95CA2" w:rsidP="00C95CA2">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737D70BC"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2E5AE2F2" w14:textId="77777777" w:rsidR="00C95CA2" w:rsidRPr="009B4136" w:rsidRDefault="00C95CA2" w:rsidP="00C95CA2">
            <w:pPr>
              <w:jc w:val="center"/>
              <w:rPr>
                <w:rFonts w:ascii="Times New Roman" w:hAnsi="Times New Roman" w:cs="Times New Roman"/>
                <w:color w:val="auto"/>
                <w:sz w:val="20"/>
                <w:szCs w:val="20"/>
              </w:rPr>
            </w:pPr>
          </w:p>
        </w:tc>
        <w:tc>
          <w:tcPr>
            <w:tcW w:w="1039" w:type="dxa"/>
            <w:shd w:val="clear" w:color="auto" w:fill="auto"/>
          </w:tcPr>
          <w:p w14:paraId="6FC1211F" w14:textId="7A5F6619" w:rsidR="00C95CA2" w:rsidRPr="009B4136" w:rsidRDefault="00C95CA2" w:rsidP="00C95CA2">
            <w:pPr>
              <w:pStyle w:val="a9"/>
              <w:jc w:val="center"/>
              <w:rPr>
                <w:color w:val="auto"/>
                <w:sz w:val="20"/>
                <w:szCs w:val="20"/>
              </w:rPr>
            </w:pPr>
            <w:r w:rsidRPr="00C61A36">
              <w:rPr>
                <w:color w:val="auto"/>
                <w:sz w:val="20"/>
                <w:szCs w:val="20"/>
              </w:rPr>
              <w:t>1,2,3,4,5,6,7</w:t>
            </w:r>
          </w:p>
        </w:tc>
      </w:tr>
      <w:tr w:rsidR="00C95CA2" w:rsidRPr="009B4136" w14:paraId="149FE056" w14:textId="77777777" w:rsidTr="00242DE2">
        <w:trPr>
          <w:trHeight w:val="640"/>
        </w:trPr>
        <w:tc>
          <w:tcPr>
            <w:tcW w:w="421" w:type="dxa"/>
            <w:shd w:val="clear" w:color="auto" w:fill="auto"/>
          </w:tcPr>
          <w:p w14:paraId="01A0E56F" w14:textId="77777777" w:rsidR="00C95CA2" w:rsidRPr="009B4136" w:rsidRDefault="00C95CA2" w:rsidP="00C95CA2">
            <w:pPr>
              <w:pStyle w:val="a9"/>
              <w:rPr>
                <w:color w:val="auto"/>
                <w:sz w:val="20"/>
                <w:szCs w:val="20"/>
              </w:rPr>
            </w:pPr>
            <w:r w:rsidRPr="009B4136">
              <w:rPr>
                <w:color w:val="auto"/>
                <w:sz w:val="20"/>
                <w:szCs w:val="20"/>
                <w:lang w:eastAsia="uk-UA" w:bidi="uk-UA"/>
              </w:rPr>
              <w:t>2.2</w:t>
            </w:r>
          </w:p>
        </w:tc>
        <w:tc>
          <w:tcPr>
            <w:tcW w:w="4536" w:type="dxa"/>
            <w:shd w:val="clear" w:color="auto" w:fill="auto"/>
            <w:vAlign w:val="center"/>
          </w:tcPr>
          <w:p w14:paraId="148E7D23" w14:textId="596B0E6F" w:rsidR="00C95CA2" w:rsidRPr="004E268E" w:rsidRDefault="004E268E" w:rsidP="00C95CA2">
            <w:pPr>
              <w:pStyle w:val="a9"/>
              <w:rPr>
                <w:color w:val="auto"/>
                <w:sz w:val="22"/>
                <w:szCs w:val="22"/>
              </w:rPr>
            </w:pPr>
            <w:proofErr w:type="spellStart"/>
            <w:r w:rsidRPr="004E268E">
              <w:rPr>
                <w:color w:val="auto"/>
                <w:sz w:val="22"/>
                <w:szCs w:val="22"/>
              </w:rPr>
              <w:t>Псевдокисты</w:t>
            </w:r>
            <w:proofErr w:type="spellEnd"/>
            <w:r w:rsidRPr="004E268E">
              <w:rPr>
                <w:color w:val="auto"/>
                <w:sz w:val="22"/>
                <w:szCs w:val="22"/>
              </w:rPr>
              <w:t xml:space="preserve"> поджелудочной железы (патогенез, классификация, хирургическая тактика).</w:t>
            </w:r>
          </w:p>
        </w:tc>
        <w:tc>
          <w:tcPr>
            <w:tcW w:w="708" w:type="dxa"/>
            <w:shd w:val="clear" w:color="auto" w:fill="auto"/>
            <w:vAlign w:val="center"/>
          </w:tcPr>
          <w:p w14:paraId="396368D4" w14:textId="5FE8EF55"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8</w:t>
            </w:r>
          </w:p>
        </w:tc>
        <w:tc>
          <w:tcPr>
            <w:tcW w:w="709" w:type="dxa"/>
            <w:shd w:val="clear" w:color="auto" w:fill="auto"/>
            <w:vAlign w:val="center"/>
          </w:tcPr>
          <w:p w14:paraId="35B96C70" w14:textId="57EBDF8E" w:rsidR="00C95CA2" w:rsidRPr="009B4136" w:rsidRDefault="00C95CA2" w:rsidP="00C95CA2">
            <w:pPr>
              <w:pStyle w:val="a9"/>
              <w:jc w:val="center"/>
              <w:rPr>
                <w:color w:val="auto"/>
                <w:sz w:val="20"/>
                <w:szCs w:val="20"/>
              </w:rPr>
            </w:pPr>
            <w:r>
              <w:rPr>
                <w:sz w:val="20"/>
                <w:szCs w:val="20"/>
              </w:rPr>
              <w:t>8</w:t>
            </w:r>
          </w:p>
        </w:tc>
        <w:tc>
          <w:tcPr>
            <w:tcW w:w="425" w:type="dxa"/>
            <w:shd w:val="clear" w:color="auto" w:fill="auto"/>
            <w:vAlign w:val="center"/>
          </w:tcPr>
          <w:p w14:paraId="2581D78F"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01375EBF" w14:textId="185D2BCF" w:rsidR="00C95CA2" w:rsidRPr="009B4136" w:rsidRDefault="00C95CA2" w:rsidP="00C95CA2">
            <w:pPr>
              <w:pStyle w:val="a9"/>
              <w:jc w:val="center"/>
              <w:rPr>
                <w:color w:val="auto"/>
                <w:sz w:val="20"/>
                <w:szCs w:val="20"/>
              </w:rPr>
            </w:pPr>
            <w:r>
              <w:rPr>
                <w:sz w:val="20"/>
                <w:szCs w:val="20"/>
              </w:rPr>
              <w:t>4</w:t>
            </w:r>
          </w:p>
        </w:tc>
        <w:tc>
          <w:tcPr>
            <w:tcW w:w="1276" w:type="dxa"/>
            <w:shd w:val="clear" w:color="auto" w:fill="auto"/>
            <w:vAlign w:val="center"/>
          </w:tcPr>
          <w:p w14:paraId="443A780A" w14:textId="797D1424" w:rsidR="00C95CA2" w:rsidRPr="009B4136" w:rsidRDefault="00C95CA2" w:rsidP="00C95CA2">
            <w:pPr>
              <w:pStyle w:val="a9"/>
              <w:jc w:val="center"/>
              <w:rPr>
                <w:color w:val="auto"/>
                <w:sz w:val="20"/>
                <w:szCs w:val="20"/>
              </w:rPr>
            </w:pPr>
            <w:r>
              <w:rPr>
                <w:sz w:val="20"/>
                <w:szCs w:val="20"/>
              </w:rPr>
              <w:t>2</w:t>
            </w:r>
          </w:p>
        </w:tc>
        <w:tc>
          <w:tcPr>
            <w:tcW w:w="425" w:type="dxa"/>
            <w:shd w:val="clear" w:color="auto" w:fill="auto"/>
            <w:vAlign w:val="center"/>
          </w:tcPr>
          <w:p w14:paraId="121BE962" w14:textId="5269A4BA"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567" w:type="dxa"/>
            <w:shd w:val="clear" w:color="auto" w:fill="auto"/>
            <w:vAlign w:val="center"/>
          </w:tcPr>
          <w:p w14:paraId="53D51A0F" w14:textId="161287E9" w:rsidR="00C95CA2" w:rsidRPr="009B4136" w:rsidRDefault="00C95CA2" w:rsidP="00C95CA2">
            <w:pPr>
              <w:pStyle w:val="a9"/>
              <w:jc w:val="center"/>
              <w:rPr>
                <w:color w:val="auto"/>
                <w:sz w:val="20"/>
                <w:szCs w:val="20"/>
              </w:rPr>
            </w:pPr>
            <w:r>
              <w:rPr>
                <w:sz w:val="20"/>
                <w:szCs w:val="20"/>
              </w:rPr>
              <w:t>2</w:t>
            </w:r>
          </w:p>
        </w:tc>
        <w:tc>
          <w:tcPr>
            <w:tcW w:w="567" w:type="dxa"/>
            <w:shd w:val="clear" w:color="auto" w:fill="auto"/>
            <w:vAlign w:val="center"/>
          </w:tcPr>
          <w:p w14:paraId="315599E7"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3BFDEE56" w14:textId="77777777" w:rsidR="00C95CA2" w:rsidRPr="009B4136"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17AD34A8" w14:textId="77777777" w:rsidR="00C95CA2" w:rsidRPr="009B4136" w:rsidRDefault="00C95CA2" w:rsidP="00C95CA2">
            <w:pPr>
              <w:jc w:val="center"/>
              <w:rPr>
                <w:rFonts w:ascii="Times New Roman" w:hAnsi="Times New Roman" w:cs="Times New Roman"/>
                <w:color w:val="auto"/>
                <w:sz w:val="20"/>
                <w:szCs w:val="20"/>
              </w:rPr>
            </w:pPr>
            <w:r w:rsidRPr="00B71471">
              <w:rPr>
                <w:rFonts w:ascii="Times New Roman" w:hAnsi="Times New Roman" w:cs="Times New Roman"/>
                <w:sz w:val="20"/>
                <w:szCs w:val="20"/>
              </w:rPr>
              <w:t>Т,ПР,ЗС</w:t>
            </w:r>
          </w:p>
        </w:tc>
        <w:tc>
          <w:tcPr>
            <w:tcW w:w="567" w:type="dxa"/>
            <w:shd w:val="clear" w:color="auto" w:fill="auto"/>
            <w:vAlign w:val="center"/>
          </w:tcPr>
          <w:p w14:paraId="6AC9DB95" w14:textId="77777777" w:rsidR="00C95CA2" w:rsidRPr="009B4136"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CF9D911" w14:textId="77777777" w:rsidR="00C95CA2" w:rsidRPr="009B4136" w:rsidRDefault="00C95CA2" w:rsidP="00C95CA2">
            <w:pPr>
              <w:jc w:val="center"/>
              <w:rPr>
                <w:rFonts w:ascii="Times New Roman" w:hAnsi="Times New Roman" w:cs="Times New Roman"/>
                <w:color w:val="auto"/>
                <w:sz w:val="20"/>
                <w:szCs w:val="20"/>
              </w:rPr>
            </w:pPr>
          </w:p>
        </w:tc>
        <w:tc>
          <w:tcPr>
            <w:tcW w:w="1039" w:type="dxa"/>
            <w:shd w:val="clear" w:color="auto" w:fill="auto"/>
          </w:tcPr>
          <w:p w14:paraId="7809376A" w14:textId="06AE5E72" w:rsidR="00C95CA2" w:rsidRPr="009B4136" w:rsidRDefault="00C95CA2" w:rsidP="00C95CA2">
            <w:pPr>
              <w:pStyle w:val="a9"/>
              <w:jc w:val="center"/>
              <w:rPr>
                <w:color w:val="auto"/>
                <w:sz w:val="20"/>
                <w:szCs w:val="20"/>
              </w:rPr>
            </w:pPr>
            <w:r w:rsidRPr="00C61A36">
              <w:rPr>
                <w:color w:val="auto"/>
                <w:sz w:val="20"/>
                <w:szCs w:val="20"/>
              </w:rPr>
              <w:t>1,2,3,4,5,6,7</w:t>
            </w:r>
          </w:p>
        </w:tc>
      </w:tr>
      <w:bookmarkEnd w:id="10"/>
      <w:tr w:rsidR="00C95CA2" w:rsidRPr="009B4136" w14:paraId="3FE5FA86" w14:textId="77777777" w:rsidTr="00B4382D">
        <w:trPr>
          <w:trHeight w:val="640"/>
        </w:trPr>
        <w:tc>
          <w:tcPr>
            <w:tcW w:w="421" w:type="dxa"/>
            <w:shd w:val="clear" w:color="auto" w:fill="auto"/>
          </w:tcPr>
          <w:p w14:paraId="546DFC69" w14:textId="62CB3D02" w:rsidR="00C95CA2" w:rsidRPr="009B4136" w:rsidRDefault="00C95CA2" w:rsidP="00C95CA2">
            <w:pPr>
              <w:pStyle w:val="a9"/>
              <w:rPr>
                <w:color w:val="auto"/>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A7938B0" w14:textId="4DDD40BC" w:rsidR="00C95CA2" w:rsidRPr="00625ACB" w:rsidRDefault="00C95CA2" w:rsidP="00C95CA2">
            <w:pPr>
              <w:pStyle w:val="a9"/>
              <w:rPr>
                <w:color w:val="FF0000"/>
                <w:sz w:val="20"/>
                <w:szCs w:val="20"/>
              </w:rPr>
            </w:pPr>
            <w:r>
              <w:rPr>
                <w:b/>
                <w:sz w:val="20"/>
                <w:szCs w:val="20"/>
              </w:rPr>
              <w:t>Итоговая аттестация</w:t>
            </w:r>
          </w:p>
        </w:tc>
        <w:tc>
          <w:tcPr>
            <w:tcW w:w="708" w:type="dxa"/>
            <w:tcBorders>
              <w:top w:val="single" w:sz="4" w:space="0" w:color="auto"/>
              <w:left w:val="single" w:sz="4" w:space="0" w:color="auto"/>
              <w:bottom w:val="single" w:sz="4" w:space="0" w:color="auto"/>
              <w:right w:val="single" w:sz="4" w:space="0" w:color="auto"/>
            </w:tcBorders>
            <w:vAlign w:val="center"/>
          </w:tcPr>
          <w:p w14:paraId="37808B09" w14:textId="3C09593E"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b/>
                <w:color w:val="auto"/>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9629C9A" w14:textId="4DB17D68" w:rsidR="00C95CA2" w:rsidRPr="009B4136" w:rsidRDefault="00C95CA2" w:rsidP="00C95CA2">
            <w:pPr>
              <w:pStyle w:val="a9"/>
              <w:jc w:val="center"/>
              <w:rPr>
                <w:color w:val="auto"/>
                <w:sz w:val="20"/>
                <w:szCs w:val="20"/>
              </w:rPr>
            </w:pPr>
            <w:r>
              <w:rPr>
                <w:b/>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71EB2F6"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C45A3D" w14:textId="69B131F4" w:rsidR="00C95CA2" w:rsidRPr="009B4136" w:rsidRDefault="00C95CA2" w:rsidP="00C95CA2">
            <w:pPr>
              <w:jc w:val="center"/>
              <w:rPr>
                <w:rFonts w:ascii="Times New Roman" w:hAnsi="Times New Roman" w:cs="Times New Roman"/>
                <w:color w:val="auto"/>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C6ABF5" w14:textId="1936E30D" w:rsidR="00C95CA2" w:rsidRPr="009B4136" w:rsidRDefault="00C95CA2" w:rsidP="00C95CA2">
            <w:pPr>
              <w:jc w:val="center"/>
              <w:rPr>
                <w:rFonts w:ascii="Times New Roman" w:hAnsi="Times New Roman" w:cs="Times New Roman"/>
                <w:color w:val="auto"/>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BF88A8"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EA66C8" w14:textId="53FFD90E" w:rsidR="00C95CA2" w:rsidRPr="009B4136" w:rsidRDefault="00C95CA2" w:rsidP="00C95CA2">
            <w:pPr>
              <w:pStyle w:val="a9"/>
              <w:jc w:val="center"/>
              <w:rPr>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75C0A6"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6C90C7" w14:textId="77777777" w:rsidR="00C95CA2" w:rsidRPr="009B4136" w:rsidRDefault="00C95CA2" w:rsidP="00C95CA2">
            <w:pPr>
              <w:jc w:val="center"/>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FAC821" w14:textId="7A381162"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1DC8FC7" w14:textId="77777777" w:rsidR="00C95CA2" w:rsidRPr="009B4136"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5848D72" w14:textId="2D24EF7A" w:rsidR="00C95CA2" w:rsidRPr="009B4136" w:rsidRDefault="00C95CA2" w:rsidP="00C95CA2">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039" w:type="dxa"/>
            <w:shd w:val="clear" w:color="auto" w:fill="auto"/>
            <w:vAlign w:val="center"/>
          </w:tcPr>
          <w:p w14:paraId="79334B8B" w14:textId="34068C10" w:rsidR="00C95CA2" w:rsidRPr="009B4136" w:rsidRDefault="00C95CA2" w:rsidP="00C95CA2">
            <w:pPr>
              <w:pStyle w:val="a9"/>
              <w:jc w:val="center"/>
              <w:rPr>
                <w:color w:val="auto"/>
                <w:sz w:val="20"/>
                <w:szCs w:val="20"/>
              </w:rPr>
            </w:pPr>
          </w:p>
        </w:tc>
      </w:tr>
    </w:tbl>
    <w:p w14:paraId="7884B276" w14:textId="77777777" w:rsidR="00D127C5" w:rsidRPr="000535E1" w:rsidRDefault="00BC7D61" w:rsidP="00A14264">
      <w:pPr>
        <w:pStyle w:val="ab"/>
        <w:numPr>
          <w:ilvl w:val="0"/>
          <w:numId w:val="13"/>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AE1FB3">
        <w:rPr>
          <w:rFonts w:ascii="Times New Roman" w:hAnsi="Times New Roman" w:cs="Times New Roman"/>
          <w:b/>
          <w:color w:val="auto"/>
        </w:rPr>
        <w:t xml:space="preserve"> </w:t>
      </w:r>
      <w:r>
        <w:rPr>
          <w:rFonts w:ascii="Times New Roman" w:hAnsi="Times New Roman" w:cs="Times New Roman"/>
          <w:b/>
          <w:color w:val="auto"/>
        </w:rPr>
        <w:t>план модуля №2</w:t>
      </w:r>
    </w:p>
    <w:p w14:paraId="15BF41D8" w14:textId="77777777" w:rsidR="00AF5C7D" w:rsidRDefault="00AF5C7D" w:rsidP="00AF5C7D">
      <w:pPr>
        <w:rPr>
          <w:rFonts w:ascii="Times New Roman" w:hAnsi="Times New Roman" w:cs="Times New Roman"/>
          <w:color w:val="auto"/>
        </w:rPr>
      </w:pPr>
    </w:p>
    <w:p w14:paraId="654DC160" w14:textId="77777777" w:rsidR="000512B0" w:rsidRDefault="000512B0" w:rsidP="00AF5C7D">
      <w:pPr>
        <w:rPr>
          <w:rFonts w:ascii="Times New Roman" w:hAnsi="Times New Roman" w:cs="Times New Roman"/>
          <w:color w:val="auto"/>
        </w:rPr>
      </w:pPr>
    </w:p>
    <w:p w14:paraId="73006BC5" w14:textId="77777777" w:rsidR="000512B0" w:rsidRDefault="000512B0" w:rsidP="00AF5C7D">
      <w:pPr>
        <w:rPr>
          <w:rFonts w:ascii="Times New Roman" w:hAnsi="Times New Roman" w:cs="Times New Roman"/>
          <w:color w:val="auto"/>
        </w:rPr>
      </w:pPr>
    </w:p>
    <w:p w14:paraId="723353FB" w14:textId="77777777" w:rsidR="00D127C5" w:rsidRDefault="00D127C5" w:rsidP="00AF5C7D">
      <w:pPr>
        <w:rPr>
          <w:rFonts w:ascii="Times New Roman" w:hAnsi="Times New Roman" w:cs="Times New Roman"/>
          <w:color w:val="auto"/>
        </w:rPr>
      </w:pPr>
    </w:p>
    <w:p w14:paraId="3629C848" w14:textId="77777777" w:rsidR="00D127C5" w:rsidRDefault="00D127C5" w:rsidP="00AF5C7D">
      <w:pPr>
        <w:rPr>
          <w:rFonts w:ascii="Times New Roman" w:hAnsi="Times New Roman" w:cs="Times New Roman"/>
          <w:color w:val="auto"/>
        </w:rPr>
      </w:pPr>
    </w:p>
    <w:p w14:paraId="7BF554FC" w14:textId="77777777" w:rsidR="000512B0" w:rsidRDefault="000512B0" w:rsidP="00AF5C7D">
      <w:pPr>
        <w:rPr>
          <w:rFonts w:ascii="Times New Roman" w:hAnsi="Times New Roman" w:cs="Times New Roman"/>
          <w:color w:val="auto"/>
        </w:rPr>
      </w:pPr>
    </w:p>
    <w:p w14:paraId="0DCA37CB" w14:textId="77777777" w:rsidR="00D905C7" w:rsidRDefault="00D905C7" w:rsidP="00AF5C7D">
      <w:pPr>
        <w:rPr>
          <w:rFonts w:ascii="Times New Roman" w:hAnsi="Times New Roman" w:cs="Times New Roman"/>
          <w:color w:val="auto"/>
        </w:rPr>
      </w:pPr>
    </w:p>
    <w:p w14:paraId="21CB1E1F" w14:textId="77777777" w:rsidR="00D905C7" w:rsidRDefault="00D905C7" w:rsidP="00AF5C7D">
      <w:pPr>
        <w:rPr>
          <w:rFonts w:ascii="Times New Roman" w:hAnsi="Times New Roman" w:cs="Times New Roman"/>
          <w:color w:val="auto"/>
        </w:rPr>
      </w:pPr>
    </w:p>
    <w:p w14:paraId="084F47A8" w14:textId="77777777" w:rsidR="00D905C7" w:rsidRDefault="00D905C7" w:rsidP="00AF5C7D">
      <w:pPr>
        <w:rPr>
          <w:rFonts w:ascii="Times New Roman" w:hAnsi="Times New Roman" w:cs="Times New Roman"/>
          <w:color w:val="auto"/>
        </w:rPr>
      </w:pPr>
    </w:p>
    <w:p w14:paraId="647CBAF1" w14:textId="77777777" w:rsidR="00D905C7" w:rsidRDefault="00D905C7" w:rsidP="00AF5C7D">
      <w:pPr>
        <w:rPr>
          <w:rFonts w:ascii="Times New Roman" w:hAnsi="Times New Roman" w:cs="Times New Roman"/>
          <w:color w:val="auto"/>
        </w:rPr>
      </w:pPr>
    </w:p>
    <w:p w14:paraId="201C9142" w14:textId="77777777" w:rsidR="00D905C7" w:rsidRDefault="00D905C7" w:rsidP="00AF5C7D">
      <w:pPr>
        <w:rPr>
          <w:rFonts w:ascii="Times New Roman" w:hAnsi="Times New Roman" w:cs="Times New Roman"/>
          <w:color w:val="auto"/>
        </w:rPr>
      </w:pPr>
    </w:p>
    <w:p w14:paraId="02FD656D" w14:textId="77777777" w:rsidR="00D905C7" w:rsidRDefault="00D905C7" w:rsidP="00AF5C7D">
      <w:pPr>
        <w:rPr>
          <w:rFonts w:ascii="Times New Roman" w:hAnsi="Times New Roman" w:cs="Times New Roman"/>
          <w:color w:val="auto"/>
        </w:rPr>
      </w:pPr>
    </w:p>
    <w:p w14:paraId="4E28AEE9" w14:textId="77777777" w:rsidR="00D905C7" w:rsidRDefault="00D905C7" w:rsidP="00AF5C7D">
      <w:pPr>
        <w:rPr>
          <w:rFonts w:ascii="Times New Roman" w:hAnsi="Times New Roman" w:cs="Times New Roman"/>
          <w:color w:val="auto"/>
        </w:rPr>
      </w:pPr>
    </w:p>
    <w:p w14:paraId="09CAEFDA" w14:textId="77777777" w:rsidR="00D905C7" w:rsidRDefault="00D905C7" w:rsidP="00AF5C7D">
      <w:pPr>
        <w:rPr>
          <w:rFonts w:ascii="Times New Roman" w:hAnsi="Times New Roman" w:cs="Times New Roman"/>
          <w:color w:val="auto"/>
        </w:rPr>
      </w:pPr>
    </w:p>
    <w:p w14:paraId="49602216" w14:textId="77777777" w:rsidR="00D905C7" w:rsidRDefault="00D905C7" w:rsidP="00AF5C7D">
      <w:pPr>
        <w:rPr>
          <w:rFonts w:ascii="Times New Roman" w:hAnsi="Times New Roman" w:cs="Times New Roman"/>
          <w:color w:val="auto"/>
        </w:rPr>
      </w:pPr>
    </w:p>
    <w:p w14:paraId="0808800F" w14:textId="77777777" w:rsidR="00D905C7" w:rsidRDefault="00D905C7" w:rsidP="00AF5C7D">
      <w:pPr>
        <w:rPr>
          <w:rFonts w:ascii="Times New Roman" w:hAnsi="Times New Roman" w:cs="Times New Roman"/>
          <w:color w:val="auto"/>
        </w:rPr>
      </w:pPr>
    </w:p>
    <w:p w14:paraId="49257FAA" w14:textId="77777777" w:rsidR="00D905C7" w:rsidRDefault="00D905C7" w:rsidP="00AF5C7D">
      <w:pPr>
        <w:rPr>
          <w:rFonts w:ascii="Times New Roman" w:hAnsi="Times New Roman" w:cs="Times New Roman"/>
          <w:color w:val="auto"/>
        </w:rPr>
      </w:pPr>
    </w:p>
    <w:p w14:paraId="3E9F69C9" w14:textId="77777777" w:rsidR="00D905C7" w:rsidRDefault="00D905C7" w:rsidP="00AF5C7D">
      <w:pPr>
        <w:rPr>
          <w:rFonts w:ascii="Times New Roman" w:hAnsi="Times New Roman" w:cs="Times New Roman"/>
          <w:color w:val="auto"/>
        </w:rPr>
      </w:pPr>
    </w:p>
    <w:p w14:paraId="04AA135F" w14:textId="77777777" w:rsidR="00D905C7" w:rsidRDefault="00D905C7" w:rsidP="00AF5C7D">
      <w:pPr>
        <w:rPr>
          <w:rFonts w:ascii="Times New Roman" w:hAnsi="Times New Roman" w:cs="Times New Roman"/>
          <w:color w:val="auto"/>
        </w:rPr>
      </w:pPr>
    </w:p>
    <w:p w14:paraId="0BB5E4B4" w14:textId="77777777" w:rsidR="00D905C7" w:rsidRDefault="00D905C7" w:rsidP="00AF5C7D">
      <w:pPr>
        <w:rPr>
          <w:rFonts w:ascii="Times New Roman" w:hAnsi="Times New Roman" w:cs="Times New Roman"/>
          <w:color w:val="auto"/>
        </w:rPr>
      </w:pPr>
    </w:p>
    <w:p w14:paraId="5C1381EA" w14:textId="77777777" w:rsidR="00D905C7" w:rsidRDefault="00D905C7" w:rsidP="00AF5C7D">
      <w:pPr>
        <w:rPr>
          <w:rFonts w:ascii="Times New Roman" w:hAnsi="Times New Roman" w:cs="Times New Roman"/>
          <w:color w:val="auto"/>
        </w:rPr>
      </w:pPr>
    </w:p>
    <w:p w14:paraId="736BD482" w14:textId="77777777" w:rsidR="00D905C7" w:rsidRDefault="00D905C7" w:rsidP="00AF5C7D">
      <w:pPr>
        <w:rPr>
          <w:rFonts w:ascii="Times New Roman" w:hAnsi="Times New Roman" w:cs="Times New Roman"/>
          <w:color w:val="auto"/>
        </w:rPr>
      </w:pPr>
    </w:p>
    <w:p w14:paraId="0AC46BA7" w14:textId="77777777" w:rsidR="00D905C7" w:rsidRDefault="00D905C7" w:rsidP="00AF5C7D">
      <w:pPr>
        <w:rPr>
          <w:rFonts w:ascii="Times New Roman" w:hAnsi="Times New Roman" w:cs="Times New Roman"/>
          <w:color w:val="auto"/>
        </w:rPr>
      </w:pPr>
    </w:p>
    <w:p w14:paraId="49D8047F" w14:textId="77777777" w:rsidR="00625ACB" w:rsidRDefault="00625ACB" w:rsidP="00D905C7">
      <w:pPr>
        <w:rPr>
          <w:rFonts w:ascii="Times New Roman" w:hAnsi="Times New Roman" w:cs="Times New Roman"/>
          <w:i/>
          <w:iCs/>
          <w:color w:val="auto"/>
        </w:rPr>
      </w:pPr>
    </w:p>
    <w:p w14:paraId="22A24AA9" w14:textId="77777777" w:rsidR="00625ACB" w:rsidRDefault="00625ACB" w:rsidP="00D905C7">
      <w:pPr>
        <w:rPr>
          <w:rFonts w:ascii="Times New Roman" w:hAnsi="Times New Roman" w:cs="Times New Roman"/>
          <w:i/>
          <w:iCs/>
          <w:color w:val="auto"/>
        </w:rPr>
      </w:pPr>
    </w:p>
    <w:p w14:paraId="54B14787" w14:textId="77777777" w:rsidR="00625ACB" w:rsidRDefault="00625ACB" w:rsidP="00D905C7">
      <w:pPr>
        <w:rPr>
          <w:rFonts w:ascii="Times New Roman" w:hAnsi="Times New Roman" w:cs="Times New Roman"/>
          <w:i/>
          <w:iCs/>
          <w:color w:val="auto"/>
        </w:rPr>
      </w:pPr>
    </w:p>
    <w:p w14:paraId="3ACC1B7F" w14:textId="77777777" w:rsidR="00625ACB" w:rsidRDefault="00625ACB" w:rsidP="00D905C7">
      <w:pPr>
        <w:rPr>
          <w:rFonts w:ascii="Times New Roman" w:hAnsi="Times New Roman" w:cs="Times New Roman"/>
          <w:i/>
          <w:iCs/>
          <w:color w:val="auto"/>
        </w:rPr>
      </w:pPr>
    </w:p>
    <w:p w14:paraId="2E5D8F83" w14:textId="77777777" w:rsidR="00625ACB" w:rsidRDefault="00625ACB" w:rsidP="00D905C7">
      <w:pPr>
        <w:rPr>
          <w:rFonts w:ascii="Times New Roman" w:hAnsi="Times New Roman" w:cs="Times New Roman"/>
          <w:i/>
          <w:iCs/>
          <w:color w:val="auto"/>
        </w:rPr>
      </w:pPr>
    </w:p>
    <w:p w14:paraId="2C6292DA" w14:textId="4347A3A3" w:rsidR="00162526" w:rsidRDefault="00162526" w:rsidP="00D905C7">
      <w:pPr>
        <w:rPr>
          <w:rFonts w:ascii="Times New Roman" w:hAnsi="Times New Roman" w:cs="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p>
    <w:p w14:paraId="5CA87CFA" w14:textId="77777777" w:rsidR="00D905C7" w:rsidRPr="00B71471" w:rsidRDefault="00D905C7" w:rsidP="00D905C7">
      <w:pPr>
        <w:rPr>
          <w:rFonts w:ascii="Times New Roman" w:hAnsi="Times New Roman"/>
          <w:sz w:val="20"/>
          <w:szCs w:val="20"/>
        </w:rPr>
      </w:pPr>
      <w:r w:rsidRPr="00B71471">
        <w:rPr>
          <w:rFonts w:ascii="Times New Roman" w:hAnsi="Times New Roman" w:cs="Times New Roman"/>
          <w:sz w:val="20"/>
          <w:szCs w:val="20"/>
        </w:rPr>
        <w:t>Т</w:t>
      </w:r>
      <w:r w:rsidRPr="00B71471">
        <w:rPr>
          <w:rFonts w:ascii="Times New Roman" w:hAnsi="Times New Roman"/>
          <w:sz w:val="20"/>
          <w:szCs w:val="20"/>
        </w:rPr>
        <w:t xml:space="preserve"> – тестирование</w:t>
      </w:r>
    </w:p>
    <w:p w14:paraId="46CF5D1C"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1C33D04B" w14:textId="77777777" w:rsidR="00D905C7"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ACA8DEA" w14:textId="77777777" w:rsidR="00D905C7" w:rsidRPr="00BB5032" w:rsidRDefault="00D905C7" w:rsidP="00AF5C7D">
      <w:pPr>
        <w:rPr>
          <w:rFonts w:ascii="Times New Roman" w:hAnsi="Times New Roman" w:cs="Times New Roman"/>
          <w:color w:val="auto"/>
        </w:rPr>
      </w:pPr>
    </w:p>
    <w:p w14:paraId="17B2F41F" w14:textId="77777777" w:rsidR="009D64E6" w:rsidRPr="00BB5032" w:rsidRDefault="009D64E6">
      <w:pPr>
        <w:rPr>
          <w:rFonts w:ascii="Times New Roman" w:hAnsi="Times New Roman" w:cs="Times New Roman"/>
          <w:color w:val="auto"/>
        </w:rPr>
        <w:sectPr w:rsidR="009D64E6" w:rsidRPr="00BB5032" w:rsidSect="00683EF3">
          <w:headerReference w:type="default" r:id="rId17"/>
          <w:footerReference w:type="default" r:id="rId18"/>
          <w:pgSz w:w="16840" w:h="11900" w:orient="landscape"/>
          <w:pgMar w:top="1134" w:right="851" w:bottom="1134" w:left="1134" w:header="0" w:footer="3" w:gutter="0"/>
          <w:cols w:space="720"/>
          <w:noEndnote/>
          <w:docGrid w:linePitch="360"/>
        </w:sectPr>
      </w:pPr>
    </w:p>
    <w:p w14:paraId="474BFFE2" w14:textId="77777777" w:rsidR="004E6357" w:rsidRPr="004E6357" w:rsidRDefault="00865C01" w:rsidP="004E6357">
      <w:pPr>
        <w:jc w:val="center"/>
        <w:rPr>
          <w:rFonts w:ascii="Times New Roman" w:hAnsi="Times New Roman" w:cs="Times New Roman"/>
          <w:b/>
        </w:rPr>
      </w:pPr>
      <w:bookmarkStart w:id="11" w:name="bookmark22"/>
      <w:r w:rsidRPr="004E6357">
        <w:rPr>
          <w:rFonts w:ascii="Times New Roman" w:hAnsi="Times New Roman" w:cs="Times New Roman"/>
          <w:b/>
        </w:rPr>
        <w:lastRenderedPageBreak/>
        <w:t>Тематический план модуля №2</w:t>
      </w:r>
    </w:p>
    <w:p w14:paraId="49A46AE6" w14:textId="4ADC96E7" w:rsidR="009D64E6" w:rsidRPr="004E6357" w:rsidRDefault="0007260C" w:rsidP="004E6357">
      <w:pPr>
        <w:jc w:val="center"/>
        <w:rPr>
          <w:rFonts w:ascii="Times New Roman" w:hAnsi="Times New Roman" w:cs="Times New Roman"/>
          <w:b/>
        </w:rPr>
      </w:pPr>
      <w:r w:rsidRPr="004E6357">
        <w:rPr>
          <w:rFonts w:ascii="Times New Roman" w:hAnsi="Times New Roman" w:cs="Times New Roman"/>
          <w:b/>
        </w:rPr>
        <w:t>«</w:t>
      </w:r>
      <w:r w:rsidR="00E066C7" w:rsidRPr="00E066C7">
        <w:rPr>
          <w:rFonts w:ascii="Times New Roman" w:hAnsi="Times New Roman" w:cs="Times New Roman"/>
          <w:b/>
        </w:rPr>
        <w:t>Хирургические заболевания   поджелудочной железы</w:t>
      </w:r>
      <w:r w:rsidRPr="004E6357">
        <w:rPr>
          <w:rFonts w:ascii="Times New Roman" w:hAnsi="Times New Roman" w:cs="Times New Roman"/>
          <w:b/>
        </w:rPr>
        <w:t>»</w:t>
      </w:r>
      <w:bookmarkEnd w:id="11"/>
    </w:p>
    <w:p w14:paraId="43A5E5AD" w14:textId="77777777" w:rsidR="00525563" w:rsidRPr="004E6357" w:rsidRDefault="00525563" w:rsidP="004E6357">
      <w:pPr>
        <w:jc w:val="center"/>
        <w:rPr>
          <w:rFonts w:ascii="Times New Roman" w:hAnsi="Times New Roman" w:cs="Times New Roman"/>
          <w:b/>
        </w:rPr>
      </w:pPr>
    </w:p>
    <w:p w14:paraId="4E68FBCF" w14:textId="77777777" w:rsidR="009D64E6" w:rsidRPr="004E6357" w:rsidRDefault="00865C01" w:rsidP="004E6357">
      <w:pPr>
        <w:jc w:val="center"/>
        <w:rPr>
          <w:rFonts w:ascii="Times New Roman" w:hAnsi="Times New Roman" w:cs="Times New Roman"/>
          <w:b/>
        </w:rPr>
      </w:pPr>
      <w:r w:rsidRPr="004E6357">
        <w:rPr>
          <w:rFonts w:ascii="Times New Roman" w:hAnsi="Times New Roman" w:cs="Times New Roman"/>
          <w:b/>
        </w:rPr>
        <w:t>Тематический план лекций</w:t>
      </w:r>
    </w:p>
    <w:p w14:paraId="2C91057F" w14:textId="77777777" w:rsidR="00B42E4A" w:rsidRPr="00525563"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5563" w14:paraId="2206E2F3" w14:textId="77777777" w:rsidTr="00525563">
        <w:trPr>
          <w:trHeight w:hRule="exact" w:val="293"/>
          <w:jc w:val="center"/>
        </w:trPr>
        <w:tc>
          <w:tcPr>
            <w:tcW w:w="562" w:type="dxa"/>
            <w:vMerge w:val="restart"/>
            <w:tcBorders>
              <w:top w:val="single" w:sz="4" w:space="0" w:color="auto"/>
              <w:left w:val="single" w:sz="4" w:space="0" w:color="auto"/>
            </w:tcBorders>
            <w:shd w:val="clear" w:color="auto" w:fill="auto"/>
          </w:tcPr>
          <w:p w14:paraId="528CB60C"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 п/п</w:t>
            </w:r>
          </w:p>
        </w:tc>
        <w:tc>
          <w:tcPr>
            <w:tcW w:w="6960" w:type="dxa"/>
            <w:vMerge w:val="restart"/>
            <w:tcBorders>
              <w:top w:val="single" w:sz="4" w:space="0" w:color="auto"/>
              <w:left w:val="single" w:sz="4" w:space="0" w:color="auto"/>
            </w:tcBorders>
            <w:shd w:val="clear" w:color="auto" w:fill="auto"/>
          </w:tcPr>
          <w:p w14:paraId="7B30CD30"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1A3C9AAF"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Кол-во часов</w:t>
            </w:r>
          </w:p>
        </w:tc>
      </w:tr>
      <w:tr w:rsidR="00AF5C7D" w:rsidRPr="00525563" w14:paraId="74680110" w14:textId="77777777" w:rsidTr="003072C4">
        <w:trPr>
          <w:trHeight w:hRule="exact" w:val="288"/>
          <w:jc w:val="center"/>
        </w:trPr>
        <w:tc>
          <w:tcPr>
            <w:tcW w:w="562" w:type="dxa"/>
            <w:vMerge/>
            <w:tcBorders>
              <w:left w:val="single" w:sz="4" w:space="0" w:color="auto"/>
            </w:tcBorders>
            <w:shd w:val="clear" w:color="auto" w:fill="auto"/>
            <w:vAlign w:val="center"/>
          </w:tcPr>
          <w:p w14:paraId="7D3D40AB" w14:textId="77777777" w:rsidR="00AF5C7D" w:rsidRPr="00525563" w:rsidRDefault="00AF5C7D" w:rsidP="00525563">
            <w:pPr>
              <w:rPr>
                <w:rFonts w:ascii="Times New Roman" w:hAnsi="Times New Roman" w:cs="Times New Roman"/>
              </w:rPr>
            </w:pPr>
          </w:p>
        </w:tc>
        <w:tc>
          <w:tcPr>
            <w:tcW w:w="6960" w:type="dxa"/>
            <w:vMerge/>
            <w:tcBorders>
              <w:left w:val="single" w:sz="4" w:space="0" w:color="auto"/>
            </w:tcBorders>
            <w:shd w:val="clear" w:color="auto" w:fill="auto"/>
          </w:tcPr>
          <w:p w14:paraId="31E6C966" w14:textId="77777777" w:rsidR="00AF5C7D" w:rsidRPr="00525563" w:rsidRDefault="00AF5C7D" w:rsidP="00525563">
            <w:pPr>
              <w:rPr>
                <w:rFonts w:ascii="Times New Roman" w:hAnsi="Times New Roman" w:cs="Times New Roman"/>
              </w:rPr>
            </w:pPr>
          </w:p>
        </w:tc>
        <w:tc>
          <w:tcPr>
            <w:tcW w:w="1277" w:type="dxa"/>
            <w:tcBorders>
              <w:top w:val="single" w:sz="4" w:space="0" w:color="auto"/>
              <w:left w:val="single" w:sz="4" w:space="0" w:color="auto"/>
            </w:tcBorders>
            <w:shd w:val="clear" w:color="auto" w:fill="auto"/>
          </w:tcPr>
          <w:p w14:paraId="7DC90978" w14:textId="77777777" w:rsidR="00AF5C7D" w:rsidRPr="00525563" w:rsidRDefault="00AF5C7D" w:rsidP="003072C4">
            <w:pPr>
              <w:jc w:val="center"/>
              <w:rPr>
                <w:rFonts w:ascii="Times New Roman" w:hAnsi="Times New Roman" w:cs="Times New Roman"/>
              </w:rPr>
            </w:pPr>
            <w:r w:rsidRPr="00525563">
              <w:rPr>
                <w:rFonts w:ascii="Times New Roman" w:hAnsi="Times New Roman" w:cs="Times New Roman"/>
              </w:rPr>
              <w:t>Ауд.</w:t>
            </w:r>
          </w:p>
        </w:tc>
        <w:tc>
          <w:tcPr>
            <w:tcW w:w="1426" w:type="dxa"/>
            <w:tcBorders>
              <w:top w:val="single" w:sz="4" w:space="0" w:color="auto"/>
              <w:left w:val="single" w:sz="4" w:space="0" w:color="auto"/>
              <w:right w:val="single" w:sz="4" w:space="0" w:color="auto"/>
            </w:tcBorders>
            <w:shd w:val="clear" w:color="auto" w:fill="auto"/>
          </w:tcPr>
          <w:p w14:paraId="247D425F" w14:textId="77777777" w:rsidR="00AF5C7D" w:rsidRPr="00525563" w:rsidRDefault="00525563" w:rsidP="003072C4">
            <w:pPr>
              <w:jc w:val="center"/>
              <w:rPr>
                <w:rFonts w:ascii="Times New Roman" w:hAnsi="Times New Roman" w:cs="Times New Roman"/>
              </w:rPr>
            </w:pPr>
            <w:r w:rsidRPr="00525563">
              <w:rPr>
                <w:rFonts w:ascii="Times New Roman" w:hAnsi="Times New Roman" w:cs="Times New Roman"/>
              </w:rPr>
              <w:t>ДОТ</w:t>
            </w:r>
          </w:p>
        </w:tc>
      </w:tr>
      <w:tr w:rsidR="00E835C8" w:rsidRPr="00525563" w14:paraId="59FC7FE4"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54FDB8C0" w14:textId="77777777" w:rsidR="00E835C8" w:rsidRPr="00525563" w:rsidRDefault="00E835C8" w:rsidP="00E835C8">
            <w:pPr>
              <w:rPr>
                <w:rFonts w:ascii="Times New Roman" w:hAnsi="Times New Roman" w:cs="Times New Roman"/>
              </w:rPr>
            </w:pPr>
            <w:r w:rsidRPr="00525563">
              <w:rPr>
                <w:rFonts w:ascii="Times New Roman" w:hAnsi="Times New Roman" w:cs="Times New Roman"/>
              </w:rPr>
              <w:t>1</w:t>
            </w:r>
          </w:p>
        </w:tc>
        <w:tc>
          <w:tcPr>
            <w:tcW w:w="6960" w:type="dxa"/>
            <w:tcBorders>
              <w:top w:val="single" w:sz="4" w:space="0" w:color="auto"/>
              <w:left w:val="single" w:sz="4" w:space="0" w:color="auto"/>
              <w:bottom w:val="single" w:sz="4" w:space="0" w:color="auto"/>
            </w:tcBorders>
            <w:shd w:val="clear" w:color="auto" w:fill="auto"/>
            <w:vAlign w:val="center"/>
          </w:tcPr>
          <w:p w14:paraId="10F8833F" w14:textId="77777777" w:rsidR="001718B7" w:rsidRPr="001718B7" w:rsidRDefault="001718B7" w:rsidP="001718B7">
            <w:pPr>
              <w:rPr>
                <w:rFonts w:ascii="Times New Roman" w:hAnsi="Times New Roman" w:cs="Times New Roman"/>
                <w:sz w:val="22"/>
                <w:szCs w:val="22"/>
              </w:rPr>
            </w:pPr>
            <w:r w:rsidRPr="001718B7">
              <w:rPr>
                <w:rFonts w:ascii="Times New Roman" w:hAnsi="Times New Roman" w:cs="Times New Roman"/>
                <w:sz w:val="22"/>
                <w:szCs w:val="22"/>
              </w:rPr>
              <w:t>Острый панкреатит (патогенез, классификация, хирургическая тактика).</w:t>
            </w:r>
          </w:p>
          <w:p w14:paraId="24A573FF" w14:textId="71F8AA7C" w:rsidR="00E835C8" w:rsidRPr="00192389" w:rsidRDefault="00E835C8" w:rsidP="001718B7">
            <w:pPr>
              <w:rPr>
                <w:rFonts w:ascii="Times New Roman" w:hAnsi="Times New Roman" w:cs="Times New Roman"/>
                <w:sz w:val="22"/>
                <w:szCs w:val="22"/>
              </w:rPr>
            </w:pPr>
          </w:p>
        </w:tc>
        <w:tc>
          <w:tcPr>
            <w:tcW w:w="1277" w:type="dxa"/>
            <w:tcBorders>
              <w:top w:val="single" w:sz="4" w:space="0" w:color="auto"/>
              <w:left w:val="single" w:sz="4" w:space="0" w:color="auto"/>
              <w:bottom w:val="single" w:sz="4" w:space="0" w:color="auto"/>
            </w:tcBorders>
            <w:shd w:val="clear" w:color="auto" w:fill="auto"/>
          </w:tcPr>
          <w:p w14:paraId="7A5FB3BB" w14:textId="77777777" w:rsidR="00E835C8" w:rsidRPr="00525563" w:rsidRDefault="00E835C8" w:rsidP="00E835C8">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47F12AE" w14:textId="77777777" w:rsidR="00E835C8" w:rsidRPr="004E6357" w:rsidRDefault="00E835C8" w:rsidP="00E835C8">
            <w:pPr>
              <w:jc w:val="center"/>
              <w:rPr>
                <w:rFonts w:ascii="Times New Roman" w:hAnsi="Times New Roman" w:cs="Times New Roman"/>
              </w:rPr>
            </w:pPr>
            <w:r w:rsidRPr="004E6357">
              <w:rPr>
                <w:rFonts w:ascii="Times New Roman" w:hAnsi="Times New Roman" w:cs="Times New Roman"/>
              </w:rPr>
              <w:t>2</w:t>
            </w:r>
          </w:p>
        </w:tc>
      </w:tr>
      <w:tr w:rsidR="00E835C8" w:rsidRPr="00525563" w14:paraId="2A7C8F00"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46C33022" w14:textId="77777777" w:rsidR="00E835C8" w:rsidRPr="00525563" w:rsidRDefault="00E835C8" w:rsidP="00E835C8">
            <w:pPr>
              <w:rPr>
                <w:rFonts w:ascii="Times New Roman" w:hAnsi="Times New Roman" w:cs="Times New Roman"/>
              </w:rPr>
            </w:pPr>
            <w:r w:rsidRPr="00525563">
              <w:rPr>
                <w:rFonts w:ascii="Times New Roman" w:hAnsi="Times New Roman" w:cs="Times New Roman"/>
              </w:rPr>
              <w:t>2</w:t>
            </w:r>
          </w:p>
        </w:tc>
        <w:tc>
          <w:tcPr>
            <w:tcW w:w="6960" w:type="dxa"/>
            <w:tcBorders>
              <w:top w:val="single" w:sz="4" w:space="0" w:color="auto"/>
              <w:left w:val="single" w:sz="4" w:space="0" w:color="auto"/>
              <w:bottom w:val="single" w:sz="4" w:space="0" w:color="auto"/>
            </w:tcBorders>
            <w:shd w:val="clear" w:color="auto" w:fill="auto"/>
            <w:vAlign w:val="center"/>
          </w:tcPr>
          <w:p w14:paraId="491A6E2E" w14:textId="6BB149C2" w:rsidR="00E835C8" w:rsidRPr="00192389" w:rsidRDefault="001718B7" w:rsidP="00E835C8">
            <w:pPr>
              <w:rPr>
                <w:rFonts w:ascii="Times New Roman" w:hAnsi="Times New Roman" w:cs="Times New Roman"/>
                <w:sz w:val="22"/>
                <w:szCs w:val="22"/>
              </w:rPr>
            </w:pPr>
            <w:proofErr w:type="spellStart"/>
            <w:r w:rsidRPr="001718B7">
              <w:rPr>
                <w:rFonts w:ascii="Times New Roman" w:hAnsi="Times New Roman" w:cs="Times New Roman"/>
                <w:sz w:val="22"/>
                <w:szCs w:val="22"/>
              </w:rPr>
              <w:t>Псевдокисты</w:t>
            </w:r>
            <w:proofErr w:type="spellEnd"/>
            <w:r w:rsidRPr="001718B7">
              <w:rPr>
                <w:rFonts w:ascii="Times New Roman" w:hAnsi="Times New Roman" w:cs="Times New Roman"/>
                <w:sz w:val="22"/>
                <w:szCs w:val="22"/>
              </w:rPr>
              <w:t xml:space="preserve"> поджелудочной железы (патогенез, классификация, хирургическая тактика).</w:t>
            </w:r>
          </w:p>
        </w:tc>
        <w:tc>
          <w:tcPr>
            <w:tcW w:w="1277" w:type="dxa"/>
            <w:tcBorders>
              <w:top w:val="single" w:sz="4" w:space="0" w:color="auto"/>
              <w:left w:val="single" w:sz="4" w:space="0" w:color="auto"/>
              <w:bottom w:val="single" w:sz="4" w:space="0" w:color="auto"/>
            </w:tcBorders>
            <w:shd w:val="clear" w:color="auto" w:fill="auto"/>
          </w:tcPr>
          <w:p w14:paraId="1601AEC9" w14:textId="77777777" w:rsidR="00E835C8" w:rsidRPr="00525563" w:rsidRDefault="00E835C8" w:rsidP="00E835C8">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9B00DA" w14:textId="77777777" w:rsidR="00E835C8" w:rsidRPr="004E6357" w:rsidRDefault="00E835C8" w:rsidP="00E835C8">
            <w:pPr>
              <w:jc w:val="center"/>
              <w:rPr>
                <w:rFonts w:ascii="Times New Roman" w:hAnsi="Times New Roman" w:cs="Times New Roman"/>
              </w:rPr>
            </w:pPr>
            <w:r w:rsidRPr="004E6357">
              <w:rPr>
                <w:rFonts w:ascii="Times New Roman" w:hAnsi="Times New Roman" w:cs="Times New Roman"/>
              </w:rPr>
              <w:t>2</w:t>
            </w:r>
          </w:p>
        </w:tc>
      </w:tr>
    </w:tbl>
    <w:p w14:paraId="7BA95695" w14:textId="77777777" w:rsidR="00AF5C7D" w:rsidRPr="00525563" w:rsidRDefault="00AF5C7D" w:rsidP="00525563">
      <w:pPr>
        <w:rPr>
          <w:rFonts w:ascii="Times New Roman" w:hAnsi="Times New Roman" w:cs="Times New Roman"/>
          <w:b/>
          <w:color w:val="auto"/>
        </w:rPr>
      </w:pPr>
    </w:p>
    <w:p w14:paraId="2A6B945B" w14:textId="77777777" w:rsidR="00AF5C7D" w:rsidRPr="00525563" w:rsidRDefault="00AF5C7D" w:rsidP="00324448">
      <w:pPr>
        <w:pStyle w:val="a7"/>
        <w:jc w:val="center"/>
        <w:rPr>
          <w:b/>
          <w:color w:val="auto"/>
        </w:rPr>
      </w:pPr>
      <w:r w:rsidRPr="00525563">
        <w:rPr>
          <w:b/>
          <w:color w:val="auto"/>
        </w:rPr>
        <w:t>Тематический план семинарских занятий</w:t>
      </w:r>
    </w:p>
    <w:p w14:paraId="7C273535" w14:textId="77777777" w:rsidR="00AF5C7D" w:rsidRPr="00525563" w:rsidRDefault="00AF5C7D" w:rsidP="00525563">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AF5C7D" w:rsidRPr="00525563" w14:paraId="39C66AB1" w14:textId="77777777" w:rsidTr="00525563">
        <w:trPr>
          <w:trHeight w:hRule="exact" w:val="293"/>
          <w:jc w:val="center"/>
        </w:trPr>
        <w:tc>
          <w:tcPr>
            <w:tcW w:w="588" w:type="dxa"/>
            <w:vMerge w:val="restart"/>
            <w:shd w:val="clear" w:color="auto" w:fill="auto"/>
            <w:vAlign w:val="center"/>
          </w:tcPr>
          <w:p w14:paraId="07311D68" w14:textId="77777777" w:rsidR="00AF5C7D" w:rsidRPr="00525563" w:rsidRDefault="00AF5C7D" w:rsidP="00525563">
            <w:pPr>
              <w:pStyle w:val="a9"/>
              <w:jc w:val="center"/>
              <w:rPr>
                <w:color w:val="auto"/>
              </w:rPr>
            </w:pPr>
            <w:r w:rsidRPr="00525563">
              <w:rPr>
                <w:color w:val="auto"/>
              </w:rPr>
              <w:t>№ п/п</w:t>
            </w:r>
          </w:p>
        </w:tc>
        <w:tc>
          <w:tcPr>
            <w:tcW w:w="7003" w:type="dxa"/>
            <w:vMerge w:val="restart"/>
            <w:shd w:val="clear" w:color="auto" w:fill="auto"/>
          </w:tcPr>
          <w:p w14:paraId="0241C8AC" w14:textId="77777777" w:rsidR="00AF5C7D" w:rsidRPr="00525563" w:rsidRDefault="00AF5C7D" w:rsidP="00525563">
            <w:pPr>
              <w:pStyle w:val="a9"/>
              <w:jc w:val="center"/>
              <w:rPr>
                <w:color w:val="auto"/>
              </w:rPr>
            </w:pPr>
            <w:r w:rsidRPr="00525563">
              <w:rPr>
                <w:color w:val="auto"/>
              </w:rPr>
              <w:t>Тема занятия</w:t>
            </w:r>
          </w:p>
        </w:tc>
        <w:tc>
          <w:tcPr>
            <w:tcW w:w="2635" w:type="dxa"/>
            <w:gridSpan w:val="2"/>
            <w:shd w:val="clear" w:color="auto" w:fill="auto"/>
            <w:vAlign w:val="bottom"/>
          </w:tcPr>
          <w:p w14:paraId="30BC1034" w14:textId="77777777" w:rsidR="00AF5C7D" w:rsidRPr="00525563" w:rsidRDefault="00AF5C7D" w:rsidP="00525563">
            <w:pPr>
              <w:pStyle w:val="a9"/>
              <w:jc w:val="center"/>
              <w:rPr>
                <w:color w:val="auto"/>
              </w:rPr>
            </w:pPr>
            <w:r w:rsidRPr="00525563">
              <w:rPr>
                <w:color w:val="auto"/>
              </w:rPr>
              <w:t>Кол-во часов</w:t>
            </w:r>
          </w:p>
        </w:tc>
      </w:tr>
      <w:tr w:rsidR="00AF5C7D" w:rsidRPr="00525563" w14:paraId="77449AF1" w14:textId="77777777" w:rsidTr="00525563">
        <w:trPr>
          <w:trHeight w:hRule="exact" w:val="283"/>
          <w:jc w:val="center"/>
        </w:trPr>
        <w:tc>
          <w:tcPr>
            <w:tcW w:w="588" w:type="dxa"/>
            <w:vMerge/>
            <w:shd w:val="clear" w:color="auto" w:fill="auto"/>
            <w:vAlign w:val="center"/>
          </w:tcPr>
          <w:p w14:paraId="0BF7E3F1" w14:textId="77777777" w:rsidR="00AF5C7D" w:rsidRPr="00525563" w:rsidRDefault="00AF5C7D" w:rsidP="00525563">
            <w:pPr>
              <w:rPr>
                <w:rFonts w:ascii="Times New Roman" w:hAnsi="Times New Roman" w:cs="Times New Roman"/>
                <w:color w:val="auto"/>
              </w:rPr>
            </w:pPr>
          </w:p>
        </w:tc>
        <w:tc>
          <w:tcPr>
            <w:tcW w:w="7003" w:type="dxa"/>
            <w:vMerge/>
            <w:shd w:val="clear" w:color="auto" w:fill="auto"/>
          </w:tcPr>
          <w:p w14:paraId="3FF04DA5" w14:textId="77777777" w:rsidR="00AF5C7D" w:rsidRPr="00525563" w:rsidRDefault="00AF5C7D" w:rsidP="00525563">
            <w:pPr>
              <w:rPr>
                <w:rFonts w:ascii="Times New Roman" w:hAnsi="Times New Roman" w:cs="Times New Roman"/>
                <w:color w:val="auto"/>
              </w:rPr>
            </w:pPr>
          </w:p>
        </w:tc>
        <w:tc>
          <w:tcPr>
            <w:tcW w:w="1488" w:type="dxa"/>
            <w:shd w:val="clear" w:color="auto" w:fill="auto"/>
            <w:vAlign w:val="bottom"/>
          </w:tcPr>
          <w:p w14:paraId="00DF9C85" w14:textId="77777777" w:rsidR="00AF5C7D" w:rsidRPr="00525563" w:rsidRDefault="00AF5C7D" w:rsidP="00525563">
            <w:pPr>
              <w:pStyle w:val="a9"/>
              <w:jc w:val="center"/>
              <w:rPr>
                <w:color w:val="auto"/>
              </w:rPr>
            </w:pPr>
            <w:r w:rsidRPr="00525563">
              <w:rPr>
                <w:color w:val="auto"/>
              </w:rPr>
              <w:t>Ауд.</w:t>
            </w:r>
          </w:p>
        </w:tc>
        <w:tc>
          <w:tcPr>
            <w:tcW w:w="1147" w:type="dxa"/>
            <w:shd w:val="clear" w:color="auto" w:fill="auto"/>
            <w:vAlign w:val="bottom"/>
          </w:tcPr>
          <w:p w14:paraId="1D844B2C" w14:textId="77777777" w:rsidR="00AF5C7D" w:rsidRPr="00525563" w:rsidRDefault="00AF5C7D" w:rsidP="00525563">
            <w:pPr>
              <w:pStyle w:val="a9"/>
              <w:jc w:val="center"/>
              <w:rPr>
                <w:color w:val="auto"/>
              </w:rPr>
            </w:pPr>
            <w:r w:rsidRPr="00525563">
              <w:rPr>
                <w:color w:val="auto"/>
              </w:rPr>
              <w:t>ДОТ</w:t>
            </w:r>
          </w:p>
        </w:tc>
      </w:tr>
      <w:tr w:rsidR="001718B7" w:rsidRPr="00525563" w14:paraId="22AB96E8" w14:textId="77777777" w:rsidTr="00CA2DCA">
        <w:trPr>
          <w:trHeight w:val="552"/>
          <w:jc w:val="center"/>
        </w:trPr>
        <w:tc>
          <w:tcPr>
            <w:tcW w:w="588" w:type="dxa"/>
            <w:shd w:val="clear" w:color="auto" w:fill="auto"/>
          </w:tcPr>
          <w:p w14:paraId="1DF91197" w14:textId="77777777" w:rsidR="001718B7" w:rsidRPr="00525563" w:rsidRDefault="001718B7" w:rsidP="001718B7">
            <w:pPr>
              <w:pStyle w:val="a9"/>
              <w:rPr>
                <w:color w:val="auto"/>
              </w:rPr>
            </w:pPr>
            <w:r w:rsidRPr="00525563">
              <w:rPr>
                <w:color w:val="auto"/>
              </w:rPr>
              <w:t>1</w:t>
            </w:r>
          </w:p>
        </w:tc>
        <w:tc>
          <w:tcPr>
            <w:tcW w:w="7003" w:type="dxa"/>
            <w:shd w:val="clear" w:color="auto" w:fill="auto"/>
            <w:vAlign w:val="center"/>
          </w:tcPr>
          <w:p w14:paraId="62A456F7" w14:textId="77777777" w:rsidR="001718B7" w:rsidRPr="001718B7" w:rsidRDefault="001718B7" w:rsidP="001718B7">
            <w:pPr>
              <w:rPr>
                <w:rFonts w:ascii="Times New Roman" w:hAnsi="Times New Roman" w:cs="Times New Roman"/>
                <w:sz w:val="22"/>
                <w:szCs w:val="22"/>
              </w:rPr>
            </w:pPr>
            <w:r w:rsidRPr="001718B7">
              <w:rPr>
                <w:rFonts w:ascii="Times New Roman" w:hAnsi="Times New Roman" w:cs="Times New Roman"/>
                <w:sz w:val="22"/>
                <w:szCs w:val="22"/>
              </w:rPr>
              <w:t>Острый панкреатит (патогенез, классификация, хирургическая тактика).</w:t>
            </w:r>
          </w:p>
          <w:p w14:paraId="77249DA7" w14:textId="66DC8D44" w:rsidR="001718B7" w:rsidRPr="00525563" w:rsidRDefault="001718B7" w:rsidP="001718B7">
            <w:pPr>
              <w:pStyle w:val="a9"/>
              <w:rPr>
                <w:color w:val="auto"/>
              </w:rPr>
            </w:pPr>
          </w:p>
        </w:tc>
        <w:tc>
          <w:tcPr>
            <w:tcW w:w="1488" w:type="dxa"/>
            <w:shd w:val="clear" w:color="auto" w:fill="auto"/>
            <w:vAlign w:val="center"/>
          </w:tcPr>
          <w:p w14:paraId="52C0FAAA" w14:textId="77777777" w:rsidR="001718B7" w:rsidRPr="00525563" w:rsidRDefault="001718B7" w:rsidP="001718B7">
            <w:pPr>
              <w:pStyle w:val="a9"/>
              <w:jc w:val="center"/>
              <w:rPr>
                <w:color w:val="auto"/>
              </w:rPr>
            </w:pPr>
            <w:r w:rsidRPr="00525563">
              <w:rPr>
                <w:color w:val="auto"/>
              </w:rPr>
              <w:t>2</w:t>
            </w:r>
          </w:p>
        </w:tc>
        <w:tc>
          <w:tcPr>
            <w:tcW w:w="1147" w:type="dxa"/>
            <w:shd w:val="clear" w:color="auto" w:fill="auto"/>
          </w:tcPr>
          <w:p w14:paraId="505D3448" w14:textId="77777777" w:rsidR="001718B7" w:rsidRPr="00525563" w:rsidRDefault="001718B7" w:rsidP="001718B7">
            <w:pPr>
              <w:jc w:val="center"/>
              <w:rPr>
                <w:rFonts w:ascii="Times New Roman" w:hAnsi="Times New Roman" w:cs="Times New Roman"/>
                <w:color w:val="auto"/>
              </w:rPr>
            </w:pPr>
          </w:p>
        </w:tc>
      </w:tr>
      <w:tr w:rsidR="001718B7" w:rsidRPr="00525563" w14:paraId="63D82275" w14:textId="77777777" w:rsidTr="00CA2DCA">
        <w:trPr>
          <w:trHeight w:val="552"/>
          <w:jc w:val="center"/>
        </w:trPr>
        <w:tc>
          <w:tcPr>
            <w:tcW w:w="588" w:type="dxa"/>
            <w:shd w:val="clear" w:color="auto" w:fill="auto"/>
          </w:tcPr>
          <w:p w14:paraId="2BC91993" w14:textId="77777777" w:rsidR="001718B7" w:rsidRPr="00525563" w:rsidRDefault="001718B7" w:rsidP="001718B7">
            <w:pPr>
              <w:pStyle w:val="a9"/>
              <w:rPr>
                <w:color w:val="auto"/>
              </w:rPr>
            </w:pPr>
            <w:r w:rsidRPr="00525563">
              <w:rPr>
                <w:color w:val="auto"/>
              </w:rPr>
              <w:t>2</w:t>
            </w:r>
          </w:p>
        </w:tc>
        <w:tc>
          <w:tcPr>
            <w:tcW w:w="7003" w:type="dxa"/>
            <w:shd w:val="clear" w:color="auto" w:fill="auto"/>
            <w:vAlign w:val="center"/>
          </w:tcPr>
          <w:p w14:paraId="5CE6E754" w14:textId="55A92084" w:rsidR="001718B7" w:rsidRPr="00525563" w:rsidRDefault="001718B7" w:rsidP="001718B7">
            <w:pPr>
              <w:pStyle w:val="a9"/>
              <w:rPr>
                <w:color w:val="auto"/>
              </w:rPr>
            </w:pPr>
            <w:proofErr w:type="spellStart"/>
            <w:r w:rsidRPr="001718B7">
              <w:rPr>
                <w:sz w:val="22"/>
                <w:szCs w:val="22"/>
              </w:rPr>
              <w:t>Псевдокисты</w:t>
            </w:r>
            <w:proofErr w:type="spellEnd"/>
            <w:r w:rsidRPr="001718B7">
              <w:rPr>
                <w:sz w:val="22"/>
                <w:szCs w:val="22"/>
              </w:rPr>
              <w:t xml:space="preserve"> поджелудочной железы (патогенез, классификация, хирургическая тактика).</w:t>
            </w:r>
          </w:p>
        </w:tc>
        <w:tc>
          <w:tcPr>
            <w:tcW w:w="1488" w:type="dxa"/>
            <w:shd w:val="clear" w:color="auto" w:fill="auto"/>
            <w:vAlign w:val="center"/>
          </w:tcPr>
          <w:p w14:paraId="214573EF" w14:textId="77777777" w:rsidR="001718B7" w:rsidRPr="00525563" w:rsidRDefault="001718B7" w:rsidP="001718B7">
            <w:pPr>
              <w:pStyle w:val="a9"/>
              <w:jc w:val="center"/>
              <w:rPr>
                <w:color w:val="auto"/>
              </w:rPr>
            </w:pPr>
            <w:r w:rsidRPr="00525563">
              <w:rPr>
                <w:color w:val="auto"/>
              </w:rPr>
              <w:t>2</w:t>
            </w:r>
          </w:p>
        </w:tc>
        <w:tc>
          <w:tcPr>
            <w:tcW w:w="1147" w:type="dxa"/>
            <w:shd w:val="clear" w:color="auto" w:fill="auto"/>
          </w:tcPr>
          <w:p w14:paraId="007D5951" w14:textId="77777777" w:rsidR="001718B7" w:rsidRPr="00525563" w:rsidRDefault="001718B7" w:rsidP="001718B7">
            <w:pPr>
              <w:jc w:val="center"/>
              <w:rPr>
                <w:rFonts w:ascii="Times New Roman" w:hAnsi="Times New Roman" w:cs="Times New Roman"/>
                <w:color w:val="auto"/>
              </w:rPr>
            </w:pPr>
          </w:p>
        </w:tc>
      </w:tr>
    </w:tbl>
    <w:p w14:paraId="75AEDEE2" w14:textId="77777777" w:rsidR="00AF5C7D" w:rsidRPr="00525563" w:rsidRDefault="00AF5C7D" w:rsidP="00525563">
      <w:pPr>
        <w:pStyle w:val="a7"/>
        <w:rPr>
          <w:b/>
          <w:color w:val="auto"/>
        </w:rPr>
      </w:pPr>
    </w:p>
    <w:p w14:paraId="50A97D7C" w14:textId="77777777" w:rsidR="00AF5C7D" w:rsidRPr="00525563" w:rsidRDefault="00AF5C7D" w:rsidP="00324448">
      <w:pPr>
        <w:pStyle w:val="a7"/>
        <w:jc w:val="center"/>
        <w:rPr>
          <w:color w:val="auto"/>
        </w:rPr>
      </w:pPr>
      <w:r w:rsidRPr="00525563">
        <w:rPr>
          <w:b/>
          <w:color w:val="auto"/>
        </w:rPr>
        <w:t>Тематический план практических занятий</w:t>
      </w:r>
    </w:p>
    <w:p w14:paraId="113FE1C8" w14:textId="77777777" w:rsidR="00AF5C7D" w:rsidRPr="00525563" w:rsidRDefault="00AF5C7D" w:rsidP="00525563">
      <w:pPr>
        <w:pStyle w:val="a7"/>
        <w:rPr>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AD2CAC" w:rsidRPr="00525563" w14:paraId="061EF0BC" w14:textId="77777777" w:rsidTr="0044315B">
        <w:trPr>
          <w:trHeight w:hRule="exact" w:val="293"/>
          <w:jc w:val="center"/>
        </w:trPr>
        <w:tc>
          <w:tcPr>
            <w:tcW w:w="588" w:type="dxa"/>
            <w:vMerge w:val="restart"/>
            <w:shd w:val="clear" w:color="auto" w:fill="auto"/>
            <w:vAlign w:val="center"/>
          </w:tcPr>
          <w:p w14:paraId="5AC56010" w14:textId="77777777" w:rsidR="00AD2CAC" w:rsidRPr="00525563" w:rsidRDefault="00AD2CAC" w:rsidP="00525563">
            <w:pPr>
              <w:pStyle w:val="a9"/>
              <w:jc w:val="center"/>
              <w:rPr>
                <w:color w:val="auto"/>
              </w:rPr>
            </w:pPr>
            <w:r w:rsidRPr="00525563">
              <w:rPr>
                <w:color w:val="auto"/>
              </w:rPr>
              <w:t>№ п/п</w:t>
            </w:r>
          </w:p>
        </w:tc>
        <w:tc>
          <w:tcPr>
            <w:tcW w:w="7003" w:type="dxa"/>
            <w:vMerge w:val="restart"/>
            <w:shd w:val="clear" w:color="auto" w:fill="auto"/>
          </w:tcPr>
          <w:p w14:paraId="61033EAC" w14:textId="77777777" w:rsidR="00AD2CAC" w:rsidRPr="00525563" w:rsidRDefault="00AD2CAC" w:rsidP="00525563">
            <w:pPr>
              <w:pStyle w:val="a9"/>
              <w:jc w:val="center"/>
              <w:rPr>
                <w:color w:val="auto"/>
              </w:rPr>
            </w:pPr>
            <w:r w:rsidRPr="00525563">
              <w:rPr>
                <w:color w:val="auto"/>
              </w:rPr>
              <w:t>Тема занятия</w:t>
            </w:r>
          </w:p>
        </w:tc>
        <w:tc>
          <w:tcPr>
            <w:tcW w:w="2635" w:type="dxa"/>
            <w:gridSpan w:val="3"/>
            <w:shd w:val="clear" w:color="auto" w:fill="auto"/>
            <w:vAlign w:val="bottom"/>
          </w:tcPr>
          <w:p w14:paraId="548825CC" w14:textId="77777777" w:rsidR="00AD2CAC" w:rsidRPr="00525563" w:rsidRDefault="00AD2CAC" w:rsidP="00525563">
            <w:pPr>
              <w:pStyle w:val="a9"/>
              <w:jc w:val="center"/>
              <w:rPr>
                <w:color w:val="auto"/>
              </w:rPr>
            </w:pPr>
            <w:r w:rsidRPr="00525563">
              <w:rPr>
                <w:color w:val="auto"/>
              </w:rPr>
              <w:t>Кол-во часов</w:t>
            </w:r>
          </w:p>
        </w:tc>
      </w:tr>
      <w:tr w:rsidR="00AD2CAC" w:rsidRPr="00525563" w14:paraId="2A165F2A" w14:textId="77777777" w:rsidTr="0044315B">
        <w:trPr>
          <w:trHeight w:val="135"/>
          <w:jc w:val="center"/>
        </w:trPr>
        <w:tc>
          <w:tcPr>
            <w:tcW w:w="588" w:type="dxa"/>
            <w:vMerge/>
            <w:shd w:val="clear" w:color="auto" w:fill="auto"/>
            <w:vAlign w:val="center"/>
          </w:tcPr>
          <w:p w14:paraId="6C0605CE"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E19A1CD" w14:textId="77777777" w:rsidR="00AD2CAC" w:rsidRPr="00525563" w:rsidRDefault="00AD2CAC" w:rsidP="00525563">
            <w:pPr>
              <w:rPr>
                <w:rFonts w:ascii="Times New Roman" w:hAnsi="Times New Roman" w:cs="Times New Roman"/>
                <w:color w:val="auto"/>
              </w:rPr>
            </w:pPr>
          </w:p>
        </w:tc>
        <w:tc>
          <w:tcPr>
            <w:tcW w:w="1760" w:type="dxa"/>
            <w:gridSpan w:val="2"/>
            <w:shd w:val="clear" w:color="auto" w:fill="auto"/>
            <w:vAlign w:val="bottom"/>
          </w:tcPr>
          <w:p w14:paraId="786119F3" w14:textId="77777777" w:rsidR="00AD2CAC" w:rsidRPr="00525563" w:rsidRDefault="00AD2CAC" w:rsidP="00525563">
            <w:pPr>
              <w:pStyle w:val="a9"/>
              <w:jc w:val="center"/>
              <w:rPr>
                <w:color w:val="auto"/>
              </w:rPr>
            </w:pPr>
            <w:r w:rsidRPr="00525563">
              <w:rPr>
                <w:color w:val="auto"/>
              </w:rPr>
              <w:t>Ауд.</w:t>
            </w:r>
          </w:p>
        </w:tc>
        <w:tc>
          <w:tcPr>
            <w:tcW w:w="875" w:type="dxa"/>
            <w:vMerge w:val="restart"/>
            <w:shd w:val="clear" w:color="auto" w:fill="auto"/>
            <w:vAlign w:val="bottom"/>
          </w:tcPr>
          <w:p w14:paraId="402D6F5F" w14:textId="77777777" w:rsidR="00AD2CAC" w:rsidRPr="00525563" w:rsidRDefault="00AD2CAC" w:rsidP="00525563">
            <w:pPr>
              <w:pStyle w:val="a9"/>
              <w:jc w:val="center"/>
              <w:rPr>
                <w:color w:val="auto"/>
              </w:rPr>
            </w:pPr>
            <w:r w:rsidRPr="00525563">
              <w:rPr>
                <w:color w:val="auto"/>
              </w:rPr>
              <w:t>ДОТ</w:t>
            </w:r>
          </w:p>
        </w:tc>
      </w:tr>
      <w:tr w:rsidR="00AD2CAC" w:rsidRPr="00525563" w14:paraId="0E5B3CE7" w14:textId="77777777" w:rsidTr="0044315B">
        <w:trPr>
          <w:trHeight w:hRule="exact" w:val="635"/>
          <w:jc w:val="center"/>
        </w:trPr>
        <w:tc>
          <w:tcPr>
            <w:tcW w:w="588" w:type="dxa"/>
            <w:vMerge/>
            <w:shd w:val="clear" w:color="auto" w:fill="auto"/>
            <w:vAlign w:val="center"/>
          </w:tcPr>
          <w:p w14:paraId="374D84F5"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3F27569" w14:textId="77777777" w:rsidR="00AD2CAC" w:rsidRPr="00525563" w:rsidRDefault="00AD2CAC" w:rsidP="00525563">
            <w:pPr>
              <w:rPr>
                <w:rFonts w:ascii="Times New Roman" w:hAnsi="Times New Roman" w:cs="Times New Roman"/>
                <w:color w:val="auto"/>
              </w:rPr>
            </w:pPr>
          </w:p>
        </w:tc>
        <w:tc>
          <w:tcPr>
            <w:tcW w:w="626" w:type="dxa"/>
            <w:shd w:val="clear" w:color="auto" w:fill="auto"/>
            <w:vAlign w:val="bottom"/>
          </w:tcPr>
          <w:p w14:paraId="778EFEC7" w14:textId="77777777" w:rsidR="00AD2CAC" w:rsidRPr="00525563" w:rsidRDefault="00AD2CAC" w:rsidP="00525563">
            <w:pPr>
              <w:pStyle w:val="a9"/>
              <w:jc w:val="center"/>
              <w:rPr>
                <w:color w:val="auto"/>
              </w:rPr>
            </w:pPr>
            <w:r>
              <w:rPr>
                <w:color w:val="auto"/>
              </w:rPr>
              <w:t>всего</w:t>
            </w:r>
          </w:p>
        </w:tc>
        <w:tc>
          <w:tcPr>
            <w:tcW w:w="1134" w:type="dxa"/>
            <w:shd w:val="clear" w:color="auto" w:fill="auto"/>
            <w:vAlign w:val="bottom"/>
          </w:tcPr>
          <w:p w14:paraId="43D11CFE" w14:textId="77777777" w:rsidR="00AD2CAC" w:rsidRPr="00525563" w:rsidRDefault="00AD2CAC" w:rsidP="00525563">
            <w:pPr>
              <w:pStyle w:val="a9"/>
              <w:jc w:val="center"/>
              <w:rPr>
                <w:color w:val="auto"/>
              </w:rPr>
            </w:pPr>
            <w:r w:rsidRPr="00B50B02">
              <w:rPr>
                <w:color w:val="auto"/>
                <w:sz w:val="16"/>
                <w:szCs w:val="16"/>
              </w:rPr>
              <w:t xml:space="preserve">В том числе с </w:t>
            </w:r>
            <w:proofErr w:type="spellStart"/>
            <w:r w:rsidRPr="00B50B02">
              <w:rPr>
                <w:color w:val="auto"/>
                <w:sz w:val="16"/>
                <w:szCs w:val="16"/>
              </w:rPr>
              <w:t>симуляционным</w:t>
            </w:r>
            <w:proofErr w:type="spellEnd"/>
            <w:r w:rsidRPr="00B50B02">
              <w:rPr>
                <w:color w:val="auto"/>
                <w:sz w:val="16"/>
                <w:szCs w:val="16"/>
              </w:rPr>
              <w:t xml:space="preserve"> </w:t>
            </w:r>
            <w:r>
              <w:rPr>
                <w:color w:val="auto"/>
                <w:sz w:val="16"/>
                <w:szCs w:val="16"/>
              </w:rPr>
              <w:t>обучением</w:t>
            </w:r>
          </w:p>
        </w:tc>
        <w:tc>
          <w:tcPr>
            <w:tcW w:w="875" w:type="dxa"/>
            <w:vMerge/>
            <w:shd w:val="clear" w:color="auto" w:fill="auto"/>
            <w:vAlign w:val="bottom"/>
          </w:tcPr>
          <w:p w14:paraId="48520A20" w14:textId="77777777" w:rsidR="00AD2CAC" w:rsidRPr="00525563" w:rsidRDefault="00AD2CAC" w:rsidP="00525563">
            <w:pPr>
              <w:pStyle w:val="a9"/>
              <w:jc w:val="center"/>
              <w:rPr>
                <w:color w:val="auto"/>
              </w:rPr>
            </w:pPr>
          </w:p>
        </w:tc>
      </w:tr>
      <w:tr w:rsidR="001718B7" w:rsidRPr="00525563" w14:paraId="6732DD16" w14:textId="77777777" w:rsidTr="0044315B">
        <w:trPr>
          <w:trHeight w:val="552"/>
          <w:jc w:val="center"/>
        </w:trPr>
        <w:tc>
          <w:tcPr>
            <w:tcW w:w="588" w:type="dxa"/>
            <w:shd w:val="clear" w:color="auto" w:fill="auto"/>
          </w:tcPr>
          <w:p w14:paraId="5D3C2423" w14:textId="77777777" w:rsidR="001718B7" w:rsidRPr="00525563" w:rsidRDefault="001718B7" w:rsidP="001718B7">
            <w:pPr>
              <w:pStyle w:val="a9"/>
              <w:rPr>
                <w:color w:val="auto"/>
              </w:rPr>
            </w:pPr>
            <w:r w:rsidRPr="00525563">
              <w:rPr>
                <w:color w:val="auto"/>
              </w:rPr>
              <w:t>1</w:t>
            </w:r>
          </w:p>
        </w:tc>
        <w:tc>
          <w:tcPr>
            <w:tcW w:w="7003" w:type="dxa"/>
            <w:shd w:val="clear" w:color="auto" w:fill="auto"/>
            <w:vAlign w:val="center"/>
          </w:tcPr>
          <w:p w14:paraId="54C2F2FE" w14:textId="77777777" w:rsidR="001718B7" w:rsidRPr="001718B7" w:rsidRDefault="001718B7" w:rsidP="001718B7">
            <w:pPr>
              <w:rPr>
                <w:rFonts w:ascii="Times New Roman" w:hAnsi="Times New Roman" w:cs="Times New Roman"/>
                <w:sz w:val="22"/>
                <w:szCs w:val="22"/>
              </w:rPr>
            </w:pPr>
            <w:r w:rsidRPr="001718B7">
              <w:rPr>
                <w:rFonts w:ascii="Times New Roman" w:hAnsi="Times New Roman" w:cs="Times New Roman"/>
                <w:sz w:val="22"/>
                <w:szCs w:val="22"/>
              </w:rPr>
              <w:t>Острый панкреатит (патогенез, классификация, хирургическая тактика).</w:t>
            </w:r>
          </w:p>
          <w:p w14:paraId="674331B9" w14:textId="2A11A838" w:rsidR="001718B7" w:rsidRPr="00525563" w:rsidRDefault="001718B7" w:rsidP="001718B7">
            <w:pPr>
              <w:pStyle w:val="a9"/>
              <w:rPr>
                <w:color w:val="auto"/>
              </w:rPr>
            </w:pPr>
          </w:p>
        </w:tc>
        <w:tc>
          <w:tcPr>
            <w:tcW w:w="626" w:type="dxa"/>
            <w:shd w:val="clear" w:color="auto" w:fill="auto"/>
            <w:vAlign w:val="center"/>
          </w:tcPr>
          <w:p w14:paraId="17D76C56" w14:textId="77777777" w:rsidR="001718B7" w:rsidRPr="00525563" w:rsidRDefault="001718B7" w:rsidP="001718B7">
            <w:pPr>
              <w:pStyle w:val="a9"/>
              <w:jc w:val="center"/>
              <w:rPr>
                <w:color w:val="auto"/>
              </w:rPr>
            </w:pPr>
            <w:r w:rsidRPr="00525563">
              <w:rPr>
                <w:color w:val="auto"/>
              </w:rPr>
              <w:t>4</w:t>
            </w:r>
          </w:p>
        </w:tc>
        <w:tc>
          <w:tcPr>
            <w:tcW w:w="1134" w:type="dxa"/>
            <w:shd w:val="clear" w:color="auto" w:fill="auto"/>
            <w:vAlign w:val="center"/>
          </w:tcPr>
          <w:p w14:paraId="3E63E8D2" w14:textId="77777777" w:rsidR="001718B7" w:rsidRPr="00525563" w:rsidRDefault="001718B7" w:rsidP="001718B7">
            <w:pPr>
              <w:pStyle w:val="a9"/>
              <w:jc w:val="center"/>
              <w:rPr>
                <w:color w:val="auto"/>
              </w:rPr>
            </w:pPr>
          </w:p>
        </w:tc>
        <w:tc>
          <w:tcPr>
            <w:tcW w:w="875" w:type="dxa"/>
            <w:shd w:val="clear" w:color="auto" w:fill="auto"/>
          </w:tcPr>
          <w:p w14:paraId="19E7A85E" w14:textId="77777777" w:rsidR="001718B7" w:rsidRPr="00525563" w:rsidRDefault="001718B7" w:rsidP="001718B7">
            <w:pPr>
              <w:jc w:val="center"/>
              <w:rPr>
                <w:rFonts w:ascii="Times New Roman" w:hAnsi="Times New Roman" w:cs="Times New Roman"/>
                <w:color w:val="auto"/>
              </w:rPr>
            </w:pPr>
          </w:p>
        </w:tc>
      </w:tr>
      <w:tr w:rsidR="001718B7" w:rsidRPr="00525563" w14:paraId="01A25882" w14:textId="77777777" w:rsidTr="0044315B">
        <w:trPr>
          <w:trHeight w:val="552"/>
          <w:jc w:val="center"/>
        </w:trPr>
        <w:tc>
          <w:tcPr>
            <w:tcW w:w="588" w:type="dxa"/>
            <w:shd w:val="clear" w:color="auto" w:fill="auto"/>
          </w:tcPr>
          <w:p w14:paraId="25588503" w14:textId="77777777" w:rsidR="001718B7" w:rsidRPr="00525563" w:rsidRDefault="001718B7" w:rsidP="001718B7">
            <w:pPr>
              <w:pStyle w:val="a9"/>
              <w:rPr>
                <w:color w:val="auto"/>
              </w:rPr>
            </w:pPr>
            <w:r w:rsidRPr="00525563">
              <w:rPr>
                <w:color w:val="auto"/>
              </w:rPr>
              <w:t>2</w:t>
            </w:r>
          </w:p>
        </w:tc>
        <w:tc>
          <w:tcPr>
            <w:tcW w:w="7003" w:type="dxa"/>
            <w:shd w:val="clear" w:color="auto" w:fill="auto"/>
            <w:vAlign w:val="center"/>
          </w:tcPr>
          <w:p w14:paraId="4FF38CC5" w14:textId="55F0E3B2" w:rsidR="001718B7" w:rsidRPr="00525563" w:rsidRDefault="001718B7" w:rsidP="001718B7">
            <w:pPr>
              <w:pStyle w:val="a9"/>
              <w:rPr>
                <w:color w:val="auto"/>
              </w:rPr>
            </w:pPr>
            <w:proofErr w:type="spellStart"/>
            <w:r w:rsidRPr="001718B7">
              <w:rPr>
                <w:sz w:val="22"/>
                <w:szCs w:val="22"/>
              </w:rPr>
              <w:t>Псевдокисты</w:t>
            </w:r>
            <w:proofErr w:type="spellEnd"/>
            <w:r w:rsidRPr="001718B7">
              <w:rPr>
                <w:sz w:val="22"/>
                <w:szCs w:val="22"/>
              </w:rPr>
              <w:t xml:space="preserve"> поджелудочной железы (патогенез, классификация, хирургическая тактика).</w:t>
            </w:r>
          </w:p>
        </w:tc>
        <w:tc>
          <w:tcPr>
            <w:tcW w:w="626" w:type="dxa"/>
            <w:shd w:val="clear" w:color="auto" w:fill="auto"/>
            <w:vAlign w:val="center"/>
          </w:tcPr>
          <w:p w14:paraId="4D6C42BF" w14:textId="31E7926A" w:rsidR="001718B7" w:rsidRPr="00525563" w:rsidRDefault="001718B7" w:rsidP="001718B7">
            <w:pPr>
              <w:pStyle w:val="a9"/>
              <w:jc w:val="center"/>
              <w:rPr>
                <w:color w:val="auto"/>
              </w:rPr>
            </w:pPr>
            <w:r>
              <w:rPr>
                <w:color w:val="auto"/>
              </w:rPr>
              <w:t>4</w:t>
            </w:r>
          </w:p>
        </w:tc>
        <w:tc>
          <w:tcPr>
            <w:tcW w:w="1134" w:type="dxa"/>
            <w:shd w:val="clear" w:color="auto" w:fill="auto"/>
            <w:vAlign w:val="center"/>
          </w:tcPr>
          <w:p w14:paraId="4D4989C7" w14:textId="1BE8C7A0" w:rsidR="001718B7" w:rsidRPr="00525563" w:rsidRDefault="001718B7" w:rsidP="001718B7">
            <w:pPr>
              <w:pStyle w:val="a9"/>
              <w:jc w:val="center"/>
              <w:rPr>
                <w:color w:val="auto"/>
              </w:rPr>
            </w:pPr>
          </w:p>
        </w:tc>
        <w:tc>
          <w:tcPr>
            <w:tcW w:w="875" w:type="dxa"/>
            <w:shd w:val="clear" w:color="auto" w:fill="auto"/>
          </w:tcPr>
          <w:p w14:paraId="193782D1" w14:textId="77777777" w:rsidR="001718B7" w:rsidRPr="00525563" w:rsidRDefault="001718B7" w:rsidP="001718B7">
            <w:pPr>
              <w:jc w:val="center"/>
              <w:rPr>
                <w:rFonts w:ascii="Times New Roman" w:hAnsi="Times New Roman" w:cs="Times New Roman"/>
                <w:color w:val="auto"/>
              </w:rPr>
            </w:pPr>
          </w:p>
        </w:tc>
      </w:tr>
    </w:tbl>
    <w:p w14:paraId="0ADD0202" w14:textId="77777777" w:rsidR="00AF5C7D" w:rsidRPr="00BB5032" w:rsidRDefault="00AF5C7D" w:rsidP="00386034">
      <w:pPr>
        <w:jc w:val="center"/>
        <w:rPr>
          <w:rFonts w:ascii="Times New Roman" w:hAnsi="Times New Roman" w:cs="Times New Roman"/>
          <w:color w:val="auto"/>
        </w:rPr>
        <w:sectPr w:rsidR="00AF5C7D" w:rsidRPr="00BB5032" w:rsidSect="00683EF3">
          <w:headerReference w:type="default" r:id="rId19"/>
          <w:footerReference w:type="default" r:id="rId20"/>
          <w:pgSz w:w="11900" w:h="16840"/>
          <w:pgMar w:top="1134" w:right="851" w:bottom="1134" w:left="1134" w:header="701" w:footer="3" w:gutter="0"/>
          <w:cols w:space="720"/>
          <w:noEndnote/>
          <w:docGrid w:linePitch="360"/>
        </w:sectPr>
      </w:pPr>
    </w:p>
    <w:p w14:paraId="57ED6A52" w14:textId="77777777" w:rsidR="009D64E6" w:rsidRDefault="0071497D" w:rsidP="00F37B3C">
      <w:pPr>
        <w:pStyle w:val="11"/>
        <w:numPr>
          <w:ilvl w:val="0"/>
          <w:numId w:val="1"/>
        </w:numPr>
        <w:spacing w:after="0"/>
        <w:ind w:firstLine="709"/>
        <w:jc w:val="center"/>
        <w:rPr>
          <w:b/>
        </w:rPr>
      </w:pPr>
      <w:bookmarkStart w:id="12" w:name="bookmark42"/>
      <w:r w:rsidRPr="0004290F">
        <w:rPr>
          <w:b/>
        </w:rPr>
        <w:lastRenderedPageBreak/>
        <w:t>Организационно - педагогические условия реализации ДПП</w:t>
      </w:r>
      <w:bookmarkEnd w:id="12"/>
    </w:p>
    <w:p w14:paraId="4A14C0D4" w14:textId="77777777" w:rsidR="00F37B3C" w:rsidRPr="00BB2FCC" w:rsidRDefault="00F37B3C" w:rsidP="00F37B3C">
      <w:pPr>
        <w:pStyle w:val="11"/>
        <w:spacing w:after="0"/>
        <w:ind w:left="709" w:firstLine="0"/>
      </w:pPr>
    </w:p>
    <w:p w14:paraId="19365438" w14:textId="77777777" w:rsidR="009D64E6" w:rsidRPr="00BB5032" w:rsidRDefault="00865C01" w:rsidP="0004290F">
      <w:pPr>
        <w:pStyle w:val="11"/>
        <w:spacing w:after="0"/>
        <w:ind w:firstLine="709"/>
        <w:jc w:val="both"/>
        <w:rPr>
          <w:color w:val="auto"/>
        </w:rPr>
      </w:pPr>
      <w:r w:rsidRPr="00BB5032">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54499B98" w14:textId="77777777" w:rsidR="009D64E6" w:rsidRDefault="00865C01" w:rsidP="0004290F">
      <w:pPr>
        <w:pStyle w:val="11"/>
        <w:spacing w:after="0"/>
        <w:ind w:firstLine="709"/>
        <w:jc w:val="both"/>
        <w:rPr>
          <w:color w:val="auto"/>
        </w:rPr>
      </w:pPr>
      <w:r w:rsidRPr="00BB5032">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Pr>
          <w:color w:val="auto"/>
        </w:rPr>
        <w:t xml:space="preserve"> (чтение лекций)</w:t>
      </w:r>
      <w:r w:rsidRPr="00BB5032">
        <w:rPr>
          <w:color w:val="auto"/>
        </w:rPr>
        <w:t xml:space="preserve"> с использованием </w:t>
      </w:r>
      <w:r w:rsidRPr="001E346B">
        <w:rPr>
          <w:color w:val="auto"/>
        </w:rPr>
        <w:t>синхронной формы</w:t>
      </w:r>
      <w:r w:rsidRPr="00BB5032">
        <w:rPr>
          <w:color w:val="auto"/>
        </w:rPr>
        <w:t xml:space="preserve"> проведения занятий</w:t>
      </w:r>
      <w:r w:rsidR="001E346B">
        <w:rPr>
          <w:color w:val="auto"/>
        </w:rPr>
        <w:t xml:space="preserve"> (онлайн лекции в формате вебинара)</w:t>
      </w:r>
      <w:r w:rsidRPr="00BB5032">
        <w:rPr>
          <w:color w:val="auto"/>
        </w:rPr>
        <w:t>.</w:t>
      </w:r>
    </w:p>
    <w:p w14:paraId="26E2F95A" w14:textId="747B15D5" w:rsidR="00B9076D" w:rsidRPr="00BB5032" w:rsidRDefault="00B9076D" w:rsidP="0004290F">
      <w:pPr>
        <w:pStyle w:val="11"/>
        <w:spacing w:after="0"/>
        <w:ind w:firstLine="709"/>
        <w:jc w:val="both"/>
        <w:rPr>
          <w:color w:val="auto"/>
        </w:rPr>
      </w:pPr>
      <w:r>
        <w:rPr>
          <w:color w:val="auto"/>
        </w:rPr>
        <w:t xml:space="preserve">Во время проведения практических занятий используются </w:t>
      </w:r>
      <w:r w:rsidR="000415B6">
        <w:rPr>
          <w:color w:val="auto"/>
        </w:rPr>
        <w:t>следующие</w:t>
      </w:r>
      <w:r>
        <w:rPr>
          <w:color w:val="auto"/>
        </w:rPr>
        <w:t xml:space="preserve"> варианты </w:t>
      </w:r>
      <w:proofErr w:type="spellStart"/>
      <w:r>
        <w:rPr>
          <w:color w:val="auto"/>
        </w:rPr>
        <w:t>симуляционного</w:t>
      </w:r>
      <w:proofErr w:type="spellEnd"/>
      <w:r>
        <w:rPr>
          <w:color w:val="auto"/>
        </w:rPr>
        <w:t xml:space="preserve"> обучения: деловая игра, круглый стол, </w:t>
      </w:r>
      <w:proofErr w:type="spellStart"/>
      <w:r>
        <w:rPr>
          <w:color w:val="auto"/>
        </w:rPr>
        <w:t>кей</w:t>
      </w:r>
      <w:proofErr w:type="spellEnd"/>
      <w:r w:rsidR="00DC5DE5">
        <w:rPr>
          <w:color w:val="auto"/>
          <w:lang w:val="en-US"/>
        </w:rPr>
        <w:t>c</w:t>
      </w:r>
      <w:r>
        <w:rPr>
          <w:color w:val="auto"/>
        </w:rPr>
        <w:t>-метод: решение ситуационных задач, моделирующих работу с пациентами.</w:t>
      </w:r>
    </w:p>
    <w:p w14:paraId="6C84B115" w14:textId="77777777" w:rsidR="009D64E6" w:rsidRPr="00BB5032" w:rsidRDefault="00865C01" w:rsidP="0004290F">
      <w:pPr>
        <w:pStyle w:val="11"/>
        <w:spacing w:after="0"/>
        <w:ind w:firstLine="709"/>
        <w:rPr>
          <w:color w:val="auto"/>
        </w:rPr>
      </w:pPr>
      <w:r w:rsidRPr="00BB5032">
        <w:rPr>
          <w:color w:val="auto"/>
        </w:rPr>
        <w:t>Итоговая аттестация обучающихся по ДПП осуществляется в очной форме.</w:t>
      </w:r>
    </w:p>
    <w:p w14:paraId="398A6618" w14:textId="77777777" w:rsidR="009D64E6" w:rsidRPr="00BB5032" w:rsidRDefault="00865C01" w:rsidP="0004290F">
      <w:pPr>
        <w:pStyle w:val="11"/>
        <w:spacing w:after="0"/>
        <w:ind w:firstLine="709"/>
        <w:jc w:val="both"/>
        <w:rPr>
          <w:color w:val="auto"/>
        </w:rPr>
      </w:pPr>
      <w:r w:rsidRPr="00BB5032">
        <w:rPr>
          <w:color w:val="auto"/>
        </w:rPr>
        <w:t xml:space="preserve">Организационное и методическое взаимодействие обучающихся с педагогическими работниками </w:t>
      </w:r>
      <w:r w:rsidR="00B9076D">
        <w:rPr>
          <w:color w:val="auto"/>
        </w:rPr>
        <w:t xml:space="preserve">проходит </w:t>
      </w:r>
      <w:r w:rsidR="0094727E" w:rsidRPr="00BB5032">
        <w:rPr>
          <w:color w:val="auto"/>
        </w:rPr>
        <w:t>путем непосредственно контакта обучающихся с преподавателями при использовании традиционных форм обучения</w:t>
      </w:r>
      <w:r w:rsidR="00B9076D">
        <w:rPr>
          <w:color w:val="auto"/>
        </w:rPr>
        <w:t xml:space="preserve">, а также </w:t>
      </w:r>
      <w:r w:rsidR="0094727E" w:rsidRPr="00BB5032">
        <w:rPr>
          <w:color w:val="auto"/>
        </w:rPr>
        <w:t xml:space="preserve"> </w:t>
      </w:r>
      <w:r w:rsidRPr="00BB5032">
        <w:rPr>
          <w:color w:val="auto"/>
        </w:rPr>
        <w:t xml:space="preserve">может осуществляться с применением ДОТ (с использованием ресурсов системы </w:t>
      </w:r>
      <w:proofErr w:type="spellStart"/>
      <w:r w:rsidRPr="00BB5032">
        <w:rPr>
          <w:color w:val="auto"/>
          <w:lang w:eastAsia="en-US" w:bidi="en-US"/>
        </w:rPr>
        <w:t>Moodle</w:t>
      </w:r>
      <w:proofErr w:type="spellEnd"/>
      <w:r w:rsidRPr="00BB5032">
        <w:rPr>
          <w:color w:val="auto"/>
          <w:lang w:eastAsia="en-US" w:bidi="en-US"/>
        </w:rPr>
        <w:t xml:space="preserve">, </w:t>
      </w:r>
      <w:r w:rsidRPr="00BB5032">
        <w:rPr>
          <w:color w:val="auto"/>
        </w:rPr>
        <w:t>посредством электронной почты и т.п.)</w:t>
      </w:r>
      <w:r w:rsidR="00927F16">
        <w:rPr>
          <w:color w:val="auto"/>
        </w:rPr>
        <w:t xml:space="preserve"> при подготовке к </w:t>
      </w:r>
      <w:proofErr w:type="spellStart"/>
      <w:r w:rsidR="00927F16">
        <w:rPr>
          <w:color w:val="auto"/>
        </w:rPr>
        <w:t>се</w:t>
      </w:r>
      <w:r w:rsidR="00212D69">
        <w:rPr>
          <w:color w:val="auto"/>
        </w:rPr>
        <w:t>м</w:t>
      </w:r>
      <w:r w:rsidR="00927F16">
        <w:rPr>
          <w:color w:val="auto"/>
        </w:rPr>
        <w:t>и</w:t>
      </w:r>
      <w:r w:rsidR="00212D69">
        <w:rPr>
          <w:color w:val="auto"/>
        </w:rPr>
        <w:t>н</w:t>
      </w:r>
      <w:r w:rsidR="00927F16">
        <w:rPr>
          <w:color w:val="auto"/>
        </w:rPr>
        <w:t>арско</w:t>
      </w:r>
      <w:proofErr w:type="spellEnd"/>
      <w:r w:rsidR="00927F16">
        <w:rPr>
          <w:color w:val="auto"/>
        </w:rPr>
        <w:t xml:space="preserve">-практическим занятиям, </w:t>
      </w:r>
      <w:r w:rsidR="00B9076D">
        <w:rPr>
          <w:color w:val="auto"/>
        </w:rPr>
        <w:t xml:space="preserve">а также </w:t>
      </w:r>
      <w:r w:rsidR="00927F16">
        <w:rPr>
          <w:color w:val="auto"/>
        </w:rPr>
        <w:t>чтении онлайн лекций в формате вебинаров</w:t>
      </w:r>
      <w:r w:rsidRPr="00BB5032">
        <w:rPr>
          <w:color w:val="auto"/>
        </w:rPr>
        <w:t>.</w:t>
      </w:r>
    </w:p>
    <w:p w14:paraId="0D7B7D1D" w14:textId="77777777" w:rsidR="009D64E6" w:rsidRDefault="00865C01" w:rsidP="0004290F">
      <w:pPr>
        <w:pStyle w:val="11"/>
        <w:spacing w:after="0"/>
        <w:ind w:firstLine="709"/>
        <w:jc w:val="both"/>
        <w:rPr>
          <w:color w:val="auto"/>
        </w:rPr>
      </w:pPr>
      <w:r w:rsidRPr="00BB5032">
        <w:rPr>
          <w:color w:val="auto"/>
        </w:rPr>
        <w:t xml:space="preserve">При реализации ДПП местом осуществления образовательной деятельности является место нахождения Университета </w:t>
      </w:r>
      <w:r w:rsidR="00B9076D">
        <w:rPr>
          <w:color w:val="auto"/>
        </w:rPr>
        <w:t>(клинической базы профильной кафедры)</w:t>
      </w:r>
      <w:r w:rsidRPr="00BB5032">
        <w:rPr>
          <w:color w:val="auto"/>
        </w:rPr>
        <w:t>.</w:t>
      </w:r>
    </w:p>
    <w:p w14:paraId="557B8592" w14:textId="77777777" w:rsidR="001E346B" w:rsidRDefault="001E346B" w:rsidP="001E346B">
      <w:pPr>
        <w:pStyle w:val="a7"/>
        <w:rPr>
          <w:b/>
          <w:bCs/>
          <w:color w:val="auto"/>
        </w:rPr>
      </w:pPr>
    </w:p>
    <w:p w14:paraId="7EC0092D" w14:textId="77777777" w:rsidR="001E346B" w:rsidRPr="004A76B4" w:rsidRDefault="001E346B" w:rsidP="000F5405">
      <w:pPr>
        <w:pStyle w:val="a7"/>
        <w:numPr>
          <w:ilvl w:val="1"/>
          <w:numId w:val="18"/>
        </w:numPr>
        <w:rPr>
          <w:b/>
          <w:bCs/>
          <w:color w:val="auto"/>
        </w:rPr>
      </w:pPr>
      <w:r w:rsidRPr="004A76B4">
        <w:rPr>
          <w:b/>
          <w:bCs/>
          <w:color w:val="auto"/>
        </w:rPr>
        <w:t>Материально-технические условия реализации программы</w:t>
      </w:r>
    </w:p>
    <w:p w14:paraId="282D0D11" w14:textId="77777777" w:rsidR="001E346B" w:rsidRPr="004A76B4"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4A76B4" w14:paraId="28935259" w14:textId="77777777" w:rsidTr="00D87BE3">
        <w:trPr>
          <w:trHeight w:hRule="exact" w:val="1023"/>
        </w:trPr>
        <w:tc>
          <w:tcPr>
            <w:tcW w:w="436" w:type="dxa"/>
            <w:tcBorders>
              <w:top w:val="single" w:sz="4" w:space="0" w:color="auto"/>
              <w:left w:val="single" w:sz="4" w:space="0" w:color="auto"/>
            </w:tcBorders>
            <w:shd w:val="clear" w:color="auto" w:fill="auto"/>
          </w:tcPr>
          <w:p w14:paraId="635B199E" w14:textId="77777777" w:rsidR="001E346B" w:rsidRPr="004A76B4" w:rsidRDefault="001E346B" w:rsidP="00D87BE3">
            <w:pPr>
              <w:pStyle w:val="a9"/>
              <w:jc w:val="center"/>
              <w:rPr>
                <w:color w:val="auto"/>
                <w:sz w:val="20"/>
                <w:szCs w:val="20"/>
              </w:rPr>
            </w:pPr>
            <w:r>
              <w:rPr>
                <w:color w:val="auto"/>
                <w:sz w:val="20"/>
                <w:szCs w:val="20"/>
              </w:rPr>
              <w:t xml:space="preserve">№ </w:t>
            </w:r>
            <w:r w:rsidRPr="004A76B4">
              <w:rPr>
                <w:color w:val="auto"/>
                <w:sz w:val="20"/>
                <w:szCs w:val="20"/>
              </w:rPr>
              <w:t>п/п</w:t>
            </w:r>
          </w:p>
        </w:tc>
        <w:tc>
          <w:tcPr>
            <w:tcW w:w="3118" w:type="dxa"/>
            <w:tcBorders>
              <w:top w:val="single" w:sz="4" w:space="0" w:color="auto"/>
              <w:left w:val="single" w:sz="4" w:space="0" w:color="auto"/>
            </w:tcBorders>
            <w:shd w:val="clear" w:color="auto" w:fill="auto"/>
          </w:tcPr>
          <w:p w14:paraId="38F2B770" w14:textId="77777777" w:rsidR="001E346B" w:rsidRPr="004A76B4" w:rsidRDefault="001E346B" w:rsidP="00D87BE3">
            <w:pPr>
              <w:pStyle w:val="a9"/>
              <w:jc w:val="center"/>
              <w:rPr>
                <w:color w:val="auto"/>
                <w:sz w:val="20"/>
                <w:szCs w:val="20"/>
              </w:rPr>
            </w:pPr>
            <w:r w:rsidRPr="004A76B4">
              <w:rPr>
                <w:color w:val="auto"/>
                <w:sz w:val="20"/>
                <w:szCs w:val="20"/>
              </w:rPr>
              <w:t xml:space="preserve">Наименование специализированных аудиторий, кабинетов, лабораторий, </w:t>
            </w:r>
            <w:proofErr w:type="spellStart"/>
            <w:r w:rsidRPr="004A76B4">
              <w:rPr>
                <w:color w:val="auto"/>
                <w:sz w:val="20"/>
                <w:szCs w:val="20"/>
              </w:rPr>
              <w:t>симуляционных</w:t>
            </w:r>
            <w:proofErr w:type="spellEnd"/>
            <w:r w:rsidRPr="004A76B4">
              <w:rPr>
                <w:color w:val="auto"/>
                <w:sz w:val="20"/>
                <w:szCs w:val="20"/>
              </w:rPr>
              <w:t xml:space="preserve"> классов в ЦСО</w:t>
            </w:r>
          </w:p>
        </w:tc>
        <w:tc>
          <w:tcPr>
            <w:tcW w:w="3118" w:type="dxa"/>
            <w:tcBorders>
              <w:top w:val="single" w:sz="4" w:space="0" w:color="auto"/>
              <w:left w:val="single" w:sz="4" w:space="0" w:color="auto"/>
            </w:tcBorders>
            <w:shd w:val="clear" w:color="auto" w:fill="auto"/>
          </w:tcPr>
          <w:p w14:paraId="527412E3" w14:textId="77777777" w:rsidR="001E346B" w:rsidRDefault="001E346B" w:rsidP="00D87BE3">
            <w:pPr>
              <w:pStyle w:val="a9"/>
              <w:jc w:val="center"/>
              <w:rPr>
                <w:color w:val="auto"/>
                <w:sz w:val="20"/>
                <w:szCs w:val="20"/>
              </w:rPr>
            </w:pPr>
            <w:r w:rsidRPr="004A76B4">
              <w:rPr>
                <w:color w:val="auto"/>
                <w:sz w:val="20"/>
                <w:szCs w:val="20"/>
              </w:rPr>
              <w:t>Вид занятий</w:t>
            </w:r>
          </w:p>
          <w:p w14:paraId="4A056814" w14:textId="77777777" w:rsidR="001E346B" w:rsidRDefault="001E346B" w:rsidP="00D87BE3">
            <w:pPr>
              <w:pStyle w:val="a9"/>
              <w:jc w:val="center"/>
              <w:rPr>
                <w:color w:val="auto"/>
                <w:sz w:val="20"/>
                <w:szCs w:val="20"/>
              </w:rPr>
            </w:pPr>
            <w:r w:rsidRPr="004A76B4">
              <w:rPr>
                <w:color w:val="auto"/>
                <w:sz w:val="20"/>
                <w:szCs w:val="20"/>
              </w:rPr>
              <w:t xml:space="preserve">(лекция, практическое занятие, </w:t>
            </w:r>
          </w:p>
          <w:p w14:paraId="4C76AA65" w14:textId="77777777" w:rsidR="001E346B" w:rsidRPr="004A76B4" w:rsidRDefault="001E346B" w:rsidP="00D87BE3">
            <w:pPr>
              <w:pStyle w:val="a9"/>
              <w:jc w:val="center"/>
              <w:rPr>
                <w:color w:val="auto"/>
                <w:sz w:val="20"/>
                <w:szCs w:val="20"/>
              </w:rPr>
            </w:pPr>
            <w:r w:rsidRPr="004A76B4">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7F73CA71" w14:textId="77777777" w:rsidR="001E346B" w:rsidRDefault="001E346B" w:rsidP="00D87BE3">
            <w:pPr>
              <w:pStyle w:val="a9"/>
              <w:tabs>
                <w:tab w:val="left" w:pos="1949"/>
              </w:tabs>
              <w:jc w:val="center"/>
              <w:rPr>
                <w:color w:val="auto"/>
                <w:sz w:val="20"/>
                <w:szCs w:val="20"/>
              </w:rPr>
            </w:pPr>
            <w:r>
              <w:rPr>
                <w:color w:val="auto"/>
                <w:sz w:val="20"/>
                <w:szCs w:val="20"/>
              </w:rPr>
              <w:t xml:space="preserve">Наименование оборудования, </w:t>
            </w:r>
          </w:p>
          <w:p w14:paraId="182A4485" w14:textId="77777777" w:rsidR="001E346B" w:rsidRPr="004A76B4" w:rsidRDefault="001E346B" w:rsidP="00D87BE3">
            <w:pPr>
              <w:pStyle w:val="a9"/>
              <w:tabs>
                <w:tab w:val="left" w:pos="1949"/>
              </w:tabs>
              <w:jc w:val="center"/>
              <w:rPr>
                <w:color w:val="auto"/>
                <w:sz w:val="20"/>
                <w:szCs w:val="20"/>
              </w:rPr>
            </w:pPr>
            <w:r w:rsidRPr="004A76B4">
              <w:rPr>
                <w:color w:val="auto"/>
                <w:sz w:val="20"/>
                <w:szCs w:val="20"/>
              </w:rPr>
              <w:t>компьютерного</w:t>
            </w:r>
            <w:r>
              <w:rPr>
                <w:color w:val="auto"/>
                <w:sz w:val="20"/>
                <w:szCs w:val="20"/>
              </w:rPr>
              <w:t xml:space="preserve"> </w:t>
            </w:r>
            <w:r w:rsidRPr="004A76B4">
              <w:rPr>
                <w:color w:val="auto"/>
                <w:sz w:val="20"/>
                <w:szCs w:val="20"/>
              </w:rPr>
              <w:t>обеспечения др.</w:t>
            </w:r>
          </w:p>
        </w:tc>
      </w:tr>
      <w:tr w:rsidR="001E346B" w:rsidRPr="004A76B4" w14:paraId="795D703D" w14:textId="77777777" w:rsidTr="00D87BE3">
        <w:trPr>
          <w:trHeight w:hRule="exact" w:val="994"/>
        </w:trPr>
        <w:tc>
          <w:tcPr>
            <w:tcW w:w="436" w:type="dxa"/>
            <w:tcBorders>
              <w:top w:val="single" w:sz="4" w:space="0" w:color="auto"/>
              <w:left w:val="single" w:sz="4" w:space="0" w:color="auto"/>
            </w:tcBorders>
            <w:shd w:val="clear" w:color="auto" w:fill="auto"/>
          </w:tcPr>
          <w:p w14:paraId="36CAE45E" w14:textId="77777777" w:rsidR="001E346B" w:rsidRPr="0077276E" w:rsidRDefault="001E346B" w:rsidP="00D87BE3">
            <w:pPr>
              <w:pStyle w:val="a9"/>
              <w:rPr>
                <w:color w:val="auto"/>
                <w:sz w:val="20"/>
                <w:szCs w:val="20"/>
              </w:rPr>
            </w:pPr>
            <w:r w:rsidRPr="0077276E">
              <w:rPr>
                <w:color w:val="auto"/>
                <w:sz w:val="20"/>
                <w:szCs w:val="20"/>
              </w:rPr>
              <w:t>1.</w:t>
            </w:r>
          </w:p>
        </w:tc>
        <w:tc>
          <w:tcPr>
            <w:tcW w:w="3118" w:type="dxa"/>
            <w:tcBorders>
              <w:top w:val="single" w:sz="4" w:space="0" w:color="auto"/>
              <w:left w:val="single" w:sz="4" w:space="0" w:color="auto"/>
            </w:tcBorders>
            <w:shd w:val="clear" w:color="auto" w:fill="auto"/>
          </w:tcPr>
          <w:p w14:paraId="20A7C14B" w14:textId="73E46465" w:rsidR="001E346B" w:rsidRPr="0077276E" w:rsidRDefault="000415B6" w:rsidP="00D06D6D">
            <w:pPr>
              <w:pStyle w:val="a9"/>
              <w:tabs>
                <w:tab w:val="right" w:pos="2326"/>
              </w:tabs>
              <w:rPr>
                <w:color w:val="auto"/>
                <w:sz w:val="20"/>
                <w:szCs w:val="20"/>
              </w:rPr>
            </w:pPr>
            <w:r>
              <w:rPr>
                <w:color w:val="auto"/>
                <w:sz w:val="20"/>
                <w:szCs w:val="20"/>
              </w:rPr>
              <w:t xml:space="preserve">ДКБ на </w:t>
            </w:r>
            <w:proofErr w:type="spellStart"/>
            <w:r>
              <w:rPr>
                <w:color w:val="auto"/>
                <w:sz w:val="20"/>
                <w:szCs w:val="20"/>
              </w:rPr>
              <w:t>ст</w:t>
            </w:r>
            <w:proofErr w:type="spellEnd"/>
            <w:r>
              <w:rPr>
                <w:color w:val="auto"/>
                <w:sz w:val="20"/>
                <w:szCs w:val="20"/>
              </w:rPr>
              <w:t xml:space="preserve"> Донецк, </w:t>
            </w:r>
            <w:r w:rsidR="00017531">
              <w:rPr>
                <w:color w:val="auto"/>
                <w:sz w:val="20"/>
                <w:szCs w:val="20"/>
              </w:rPr>
              <w:t xml:space="preserve">ГКБ №21 </w:t>
            </w:r>
            <w:proofErr w:type="spellStart"/>
            <w:r w:rsidR="00017531">
              <w:rPr>
                <w:color w:val="auto"/>
                <w:sz w:val="20"/>
                <w:szCs w:val="20"/>
              </w:rPr>
              <w:t>г.Донецка</w:t>
            </w:r>
            <w:proofErr w:type="spellEnd"/>
            <w:r w:rsidR="00017531">
              <w:rPr>
                <w:color w:val="auto"/>
                <w:sz w:val="20"/>
                <w:szCs w:val="20"/>
              </w:rPr>
              <w:t xml:space="preserve">, ГКБ №1 </w:t>
            </w:r>
            <w:proofErr w:type="spellStart"/>
            <w:r w:rsidR="00017531">
              <w:rPr>
                <w:color w:val="auto"/>
                <w:sz w:val="20"/>
                <w:szCs w:val="20"/>
              </w:rPr>
              <w:t>г.Макеевки</w:t>
            </w:r>
            <w:proofErr w:type="spellEnd"/>
            <w:r w:rsidR="001E346B" w:rsidRPr="0077276E">
              <w:rPr>
                <w:color w:val="auto"/>
                <w:sz w:val="20"/>
                <w:szCs w:val="20"/>
              </w:rPr>
              <w:t>,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5EAF173C" w14:textId="77777777" w:rsidR="001E346B" w:rsidRPr="004A76B4" w:rsidRDefault="001E346B" w:rsidP="00D87BE3">
            <w:pPr>
              <w:pStyle w:val="a9"/>
              <w:tabs>
                <w:tab w:val="left" w:pos="1404"/>
              </w:tabs>
              <w:rPr>
                <w:color w:val="auto"/>
                <w:sz w:val="20"/>
                <w:szCs w:val="20"/>
              </w:rPr>
            </w:pPr>
            <w:r>
              <w:rPr>
                <w:color w:val="auto"/>
                <w:sz w:val="20"/>
                <w:szCs w:val="20"/>
              </w:rPr>
              <w:t xml:space="preserve">Лекции, </w:t>
            </w:r>
            <w:r w:rsidRPr="004A76B4">
              <w:rPr>
                <w:color w:val="auto"/>
                <w:sz w:val="20"/>
                <w:szCs w:val="20"/>
              </w:rPr>
              <w:t>практические</w:t>
            </w:r>
            <w:r>
              <w:rPr>
                <w:color w:val="auto"/>
                <w:sz w:val="20"/>
                <w:szCs w:val="20"/>
              </w:rPr>
              <w:t xml:space="preserve"> </w:t>
            </w:r>
            <w:r w:rsidRPr="004A76B4">
              <w:rPr>
                <w:color w:val="auto"/>
                <w:sz w:val="20"/>
                <w:szCs w:val="20"/>
              </w:rPr>
              <w:t>занятия</w:t>
            </w:r>
          </w:p>
        </w:tc>
        <w:tc>
          <w:tcPr>
            <w:tcW w:w="3119" w:type="dxa"/>
            <w:tcBorders>
              <w:top w:val="single" w:sz="4" w:space="0" w:color="auto"/>
              <w:left w:val="single" w:sz="4" w:space="0" w:color="auto"/>
              <w:right w:val="single" w:sz="4" w:space="0" w:color="auto"/>
            </w:tcBorders>
            <w:shd w:val="clear" w:color="auto" w:fill="auto"/>
          </w:tcPr>
          <w:p w14:paraId="7E1B5373" w14:textId="77777777" w:rsidR="001E346B" w:rsidRPr="004A76B4" w:rsidRDefault="001E346B" w:rsidP="00D87BE3">
            <w:pPr>
              <w:pStyle w:val="a9"/>
              <w:tabs>
                <w:tab w:val="left" w:pos="1373"/>
              </w:tabs>
              <w:rPr>
                <w:color w:val="auto"/>
                <w:sz w:val="20"/>
                <w:szCs w:val="20"/>
              </w:rPr>
            </w:pPr>
            <w:r w:rsidRPr="004A76B4">
              <w:rPr>
                <w:color w:val="auto"/>
                <w:sz w:val="20"/>
                <w:szCs w:val="20"/>
              </w:rPr>
              <w:t>К</w:t>
            </w:r>
            <w:r>
              <w:rPr>
                <w:color w:val="auto"/>
                <w:sz w:val="20"/>
                <w:szCs w:val="20"/>
              </w:rPr>
              <w:t xml:space="preserve">омпьютер, интерактивная доска, </w:t>
            </w:r>
            <w:r w:rsidRPr="004A76B4">
              <w:rPr>
                <w:color w:val="auto"/>
                <w:sz w:val="20"/>
                <w:szCs w:val="20"/>
              </w:rPr>
              <w:t>учебно-методические</w:t>
            </w:r>
            <w:r>
              <w:rPr>
                <w:color w:val="auto"/>
                <w:sz w:val="20"/>
                <w:szCs w:val="20"/>
              </w:rPr>
              <w:t xml:space="preserve"> пособия, тестовые з</w:t>
            </w:r>
            <w:r w:rsidRPr="004A76B4">
              <w:rPr>
                <w:color w:val="auto"/>
                <w:sz w:val="20"/>
                <w:szCs w:val="20"/>
              </w:rPr>
              <w:t>адания,</w:t>
            </w:r>
            <w:r>
              <w:rPr>
                <w:color w:val="auto"/>
                <w:sz w:val="20"/>
                <w:szCs w:val="20"/>
              </w:rPr>
              <w:t xml:space="preserve"> </w:t>
            </w:r>
            <w:r w:rsidRPr="004A76B4">
              <w:rPr>
                <w:color w:val="auto"/>
                <w:sz w:val="20"/>
                <w:szCs w:val="20"/>
              </w:rPr>
              <w:t>ситуационные задачи</w:t>
            </w:r>
          </w:p>
        </w:tc>
      </w:tr>
      <w:tr w:rsidR="001E346B" w:rsidRPr="004A76B4" w14:paraId="7EE1934A"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10A7D1F8" w14:textId="77777777" w:rsidR="001E346B" w:rsidRPr="004A76B4" w:rsidRDefault="001E346B" w:rsidP="00D87BE3">
            <w:pPr>
              <w:pStyle w:val="a9"/>
              <w:rPr>
                <w:color w:val="auto"/>
                <w:sz w:val="20"/>
                <w:szCs w:val="20"/>
              </w:rPr>
            </w:pPr>
            <w:r w:rsidRPr="004A76B4">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112EC9AC" w14:textId="77777777" w:rsidR="001E346B" w:rsidRPr="004A76B4" w:rsidRDefault="001E346B" w:rsidP="00D87BE3">
            <w:pPr>
              <w:pStyle w:val="a9"/>
              <w:tabs>
                <w:tab w:val="left" w:pos="994"/>
              </w:tabs>
              <w:rPr>
                <w:color w:val="auto"/>
                <w:sz w:val="20"/>
                <w:szCs w:val="20"/>
              </w:rPr>
            </w:pPr>
            <w:r w:rsidRPr="004A76B4">
              <w:rPr>
                <w:color w:val="auto"/>
                <w:sz w:val="20"/>
                <w:szCs w:val="20"/>
              </w:rPr>
              <w:t xml:space="preserve">Система </w:t>
            </w:r>
            <w:proofErr w:type="spellStart"/>
            <w:r>
              <w:rPr>
                <w:color w:val="auto"/>
                <w:sz w:val="20"/>
                <w:szCs w:val="20"/>
                <w:lang w:eastAsia="en-US" w:bidi="en-US"/>
              </w:rPr>
              <w:t>Moodle</w:t>
            </w:r>
            <w:proofErr w:type="spellEnd"/>
            <w:r>
              <w:rPr>
                <w:color w:val="auto"/>
                <w:sz w:val="20"/>
                <w:szCs w:val="20"/>
                <w:lang w:eastAsia="en-US" w:bidi="en-US"/>
              </w:rPr>
              <w:t xml:space="preserve"> </w:t>
            </w:r>
            <w:r w:rsidRPr="004A76B4">
              <w:rPr>
                <w:color w:val="auto"/>
                <w:sz w:val="20"/>
                <w:szCs w:val="20"/>
              </w:rPr>
              <w:t>специально</w:t>
            </w:r>
            <w:r>
              <w:rPr>
                <w:color w:val="auto"/>
                <w:sz w:val="20"/>
                <w:szCs w:val="20"/>
              </w:rPr>
              <w:t xml:space="preserve"> разработанная </w:t>
            </w:r>
            <w:r w:rsidRPr="004A76B4">
              <w:rPr>
                <w:color w:val="auto"/>
                <w:sz w:val="20"/>
                <w:szCs w:val="20"/>
              </w:rPr>
              <w:t>для</w:t>
            </w:r>
            <w:r>
              <w:rPr>
                <w:color w:val="auto"/>
                <w:sz w:val="20"/>
                <w:szCs w:val="20"/>
              </w:rPr>
              <w:t xml:space="preserve"> </w:t>
            </w:r>
            <w:r w:rsidRPr="004A76B4">
              <w:rPr>
                <w:color w:val="auto"/>
                <w:sz w:val="20"/>
                <w:szCs w:val="20"/>
              </w:rPr>
              <w:t xml:space="preserve">создания качественных </w:t>
            </w:r>
            <w:proofErr w:type="spellStart"/>
            <w:r w:rsidRPr="004A76B4">
              <w:rPr>
                <w:color w:val="auto"/>
                <w:sz w:val="20"/>
                <w:szCs w:val="20"/>
                <w:lang w:eastAsia="en-US" w:bidi="en-US"/>
              </w:rPr>
              <w:t>online</w:t>
            </w:r>
            <w:proofErr w:type="spellEnd"/>
            <w:r w:rsidRPr="004A76B4">
              <w:rPr>
                <w:color w:val="auto"/>
                <w:sz w:val="20"/>
                <w:szCs w:val="20"/>
              </w:rPr>
              <w:t>- курсов преподавателями, является</w:t>
            </w:r>
            <w:r>
              <w:rPr>
                <w:color w:val="auto"/>
                <w:sz w:val="20"/>
                <w:szCs w:val="20"/>
              </w:rPr>
              <w:t xml:space="preserve"> </w:t>
            </w:r>
            <w:r w:rsidRPr="004A76B4">
              <w:rPr>
                <w:color w:val="auto"/>
                <w:sz w:val="20"/>
                <w:szCs w:val="20"/>
              </w:rPr>
              <w:t>пакетом</w:t>
            </w:r>
            <w:r>
              <w:rPr>
                <w:color w:val="auto"/>
                <w:sz w:val="20"/>
                <w:szCs w:val="20"/>
              </w:rPr>
              <w:t xml:space="preserve"> программного обеспечения </w:t>
            </w:r>
            <w:r w:rsidRPr="004A76B4">
              <w:rPr>
                <w:color w:val="auto"/>
                <w:sz w:val="20"/>
                <w:szCs w:val="20"/>
              </w:rPr>
              <w:t>для</w:t>
            </w:r>
            <w:r>
              <w:rPr>
                <w:color w:val="auto"/>
                <w:sz w:val="20"/>
                <w:szCs w:val="20"/>
              </w:rPr>
              <w:t xml:space="preserve"> создания </w:t>
            </w:r>
            <w:r w:rsidRPr="004A76B4">
              <w:rPr>
                <w:color w:val="auto"/>
                <w:sz w:val="20"/>
                <w:szCs w:val="20"/>
              </w:rPr>
              <w:t>курсов</w:t>
            </w:r>
            <w:r>
              <w:rPr>
                <w:color w:val="auto"/>
                <w:sz w:val="20"/>
                <w:szCs w:val="20"/>
              </w:rPr>
              <w:t xml:space="preserve"> </w:t>
            </w:r>
            <w:r w:rsidRPr="004A76B4">
              <w:rPr>
                <w:color w:val="auto"/>
                <w:sz w:val="20"/>
                <w:szCs w:val="20"/>
              </w:rPr>
              <w:t>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AFB9643" w14:textId="77777777" w:rsidR="001E346B" w:rsidRPr="004A76B4" w:rsidRDefault="001E346B" w:rsidP="00D87BE3">
            <w:pPr>
              <w:pStyle w:val="a9"/>
              <w:rPr>
                <w:color w:val="auto"/>
                <w:sz w:val="20"/>
                <w:szCs w:val="20"/>
              </w:rPr>
            </w:pPr>
            <w:r w:rsidRPr="004A76B4">
              <w:rPr>
                <w:color w:val="auto"/>
                <w:sz w:val="20"/>
                <w:szCs w:val="20"/>
              </w:rPr>
              <w:t>Лекция</w:t>
            </w:r>
          </w:p>
          <w:p w14:paraId="30C06CD2" w14:textId="77777777" w:rsidR="001E346B" w:rsidRPr="004A76B4" w:rsidRDefault="001E346B" w:rsidP="00D87BE3">
            <w:pPr>
              <w:pStyle w:val="a9"/>
              <w:rPr>
                <w:color w:val="auto"/>
                <w:sz w:val="20"/>
                <w:szCs w:val="20"/>
              </w:rPr>
            </w:pPr>
            <w:r w:rsidRPr="004A76B4">
              <w:rPr>
                <w:color w:val="auto"/>
                <w:sz w:val="20"/>
                <w:szCs w:val="20"/>
              </w:rPr>
              <w:t>Практическое занятие</w:t>
            </w:r>
          </w:p>
          <w:p w14:paraId="611B7E04" w14:textId="77777777" w:rsidR="001E346B" w:rsidRPr="004A76B4" w:rsidRDefault="001E346B" w:rsidP="00D87BE3">
            <w:pPr>
              <w:pStyle w:val="a9"/>
              <w:rPr>
                <w:color w:val="auto"/>
                <w:sz w:val="20"/>
                <w:szCs w:val="20"/>
              </w:rPr>
            </w:pPr>
            <w:r w:rsidRPr="004A76B4">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BE5576" w14:textId="77777777" w:rsidR="001E346B" w:rsidRPr="004A76B4" w:rsidRDefault="001E346B" w:rsidP="00D87BE3">
            <w:pPr>
              <w:pStyle w:val="a9"/>
              <w:tabs>
                <w:tab w:val="left" w:pos="2735"/>
              </w:tabs>
              <w:rPr>
                <w:color w:val="auto"/>
                <w:sz w:val="20"/>
                <w:szCs w:val="20"/>
              </w:rPr>
            </w:pPr>
            <w:r>
              <w:rPr>
                <w:color w:val="auto"/>
                <w:sz w:val="20"/>
                <w:szCs w:val="20"/>
              </w:rPr>
              <w:t xml:space="preserve">Компьютер, </w:t>
            </w:r>
            <w:r w:rsidRPr="004A76B4">
              <w:rPr>
                <w:color w:val="auto"/>
                <w:sz w:val="20"/>
                <w:szCs w:val="20"/>
              </w:rPr>
              <w:t>ноутбук,</w:t>
            </w:r>
            <w:r>
              <w:rPr>
                <w:color w:val="auto"/>
                <w:sz w:val="20"/>
                <w:szCs w:val="20"/>
              </w:rPr>
              <w:t xml:space="preserve"> </w:t>
            </w:r>
            <w:r w:rsidRPr="004A76B4">
              <w:rPr>
                <w:color w:val="auto"/>
                <w:sz w:val="20"/>
                <w:szCs w:val="20"/>
              </w:rPr>
              <w:t>тестовые задания, ситуационные задачи</w:t>
            </w:r>
          </w:p>
        </w:tc>
      </w:tr>
    </w:tbl>
    <w:p w14:paraId="2EDC6ECD" w14:textId="77777777" w:rsidR="001E346B" w:rsidRDefault="001E346B" w:rsidP="001E346B">
      <w:pPr>
        <w:pStyle w:val="11"/>
        <w:spacing w:after="0"/>
        <w:ind w:firstLine="820"/>
        <w:jc w:val="both"/>
        <w:rPr>
          <w:color w:val="auto"/>
        </w:rPr>
      </w:pPr>
    </w:p>
    <w:p w14:paraId="59937E1F" w14:textId="1A97EC72" w:rsidR="001E346B" w:rsidRPr="004E6A41" w:rsidRDefault="001E346B" w:rsidP="001E346B">
      <w:pPr>
        <w:pStyle w:val="11"/>
        <w:spacing w:after="0"/>
        <w:ind w:firstLine="709"/>
        <w:jc w:val="both"/>
        <w:rPr>
          <w:color w:val="auto"/>
        </w:rPr>
      </w:pPr>
      <w:r w:rsidRPr="004E6A41">
        <w:rPr>
          <w:color w:val="auto"/>
        </w:rPr>
        <w:t xml:space="preserve">Система управления обучением </w:t>
      </w:r>
      <w:r w:rsidRPr="004E6A41">
        <w:rPr>
          <w:color w:val="auto"/>
          <w:lang w:eastAsia="en-US" w:bidi="en-US"/>
        </w:rPr>
        <w:t xml:space="preserve">(LMS)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установлена на сервере дистанционного образования ФГБОУ ВО </w:t>
      </w:r>
      <w:proofErr w:type="spellStart"/>
      <w:r w:rsidRPr="004E6A41">
        <w:rPr>
          <w:color w:val="auto"/>
        </w:rPr>
        <w:t>ДонГМУ</w:t>
      </w:r>
      <w:proofErr w:type="spellEnd"/>
      <w:r w:rsidRPr="004E6A41">
        <w:rPr>
          <w:color w:val="auto"/>
        </w:rPr>
        <w:t xml:space="preserve"> </w:t>
      </w:r>
      <w:r w:rsidR="008932E2">
        <w:rPr>
          <w:color w:val="auto"/>
        </w:rPr>
        <w:t>Минздрава России</w:t>
      </w:r>
      <w:r w:rsidRPr="004E6A41">
        <w:rPr>
          <w:color w:val="auto"/>
        </w:rPr>
        <w:t xml:space="preserve">. Система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представляет собой свободное (распространяющееся по лицензии </w:t>
      </w:r>
      <w:r w:rsidRPr="004E6A41">
        <w:rPr>
          <w:color w:val="auto"/>
          <w:lang w:eastAsia="en-US" w:bidi="en-US"/>
        </w:rPr>
        <w:t xml:space="preserve">GNU GPL, </w:t>
      </w:r>
      <w:r w:rsidRPr="004E6A41">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отвечает стандарту </w:t>
      </w:r>
      <w:r w:rsidRPr="004E6A41">
        <w:rPr>
          <w:color w:val="auto"/>
          <w:lang w:eastAsia="en-US" w:bidi="en-US"/>
        </w:rPr>
        <w:t>SCORM.</w:t>
      </w:r>
    </w:p>
    <w:p w14:paraId="0A5A4854" w14:textId="77777777" w:rsidR="001E346B" w:rsidRPr="004E6A41" w:rsidRDefault="001E346B" w:rsidP="001E346B">
      <w:pPr>
        <w:pStyle w:val="11"/>
        <w:spacing w:after="0"/>
        <w:ind w:firstLine="709"/>
        <w:jc w:val="both"/>
        <w:rPr>
          <w:color w:val="auto"/>
        </w:rPr>
      </w:pPr>
      <w:r w:rsidRPr="004E6A41">
        <w:rPr>
          <w:color w:val="auto"/>
        </w:rPr>
        <w:t xml:space="preserve">Для работы в системе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 xml:space="preserve">необходимо </w:t>
      </w:r>
      <w:r w:rsidRPr="004E6A41">
        <w:rPr>
          <w:color w:val="auto"/>
          <w:lang w:eastAsia="en-US" w:bidi="en-US"/>
        </w:rPr>
        <w:t>Internet</w:t>
      </w:r>
      <w:r w:rsidRPr="004E6A41">
        <w:rPr>
          <w:color w:val="auto"/>
        </w:rPr>
        <w:t xml:space="preserve">-соединение. Рекомендуемая скорость подключения - не менее 1 Мбит/сек. Операционная система: </w:t>
      </w:r>
      <w:r w:rsidRPr="004E6A41">
        <w:rPr>
          <w:color w:val="auto"/>
          <w:lang w:eastAsia="en-US" w:bidi="en-US"/>
        </w:rPr>
        <w:t>Windows, MAC OS, Linux.</w:t>
      </w:r>
    </w:p>
    <w:p w14:paraId="4495628E" w14:textId="77777777" w:rsidR="001E346B" w:rsidRPr="004E6A41" w:rsidRDefault="001E346B" w:rsidP="001E346B">
      <w:pPr>
        <w:pStyle w:val="11"/>
        <w:spacing w:after="0"/>
        <w:ind w:firstLine="709"/>
        <w:jc w:val="both"/>
        <w:rPr>
          <w:color w:val="auto"/>
        </w:rPr>
      </w:pPr>
      <w:r w:rsidRPr="004E6A41">
        <w:rPr>
          <w:color w:val="auto"/>
        </w:rPr>
        <w:t>Браузеры:</w:t>
      </w:r>
    </w:p>
    <w:p w14:paraId="31F2C996" w14:textId="77777777" w:rsidR="001E346B" w:rsidRPr="004E6A41"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Internet Explorer,</w:t>
      </w:r>
      <w:r w:rsidRPr="004E6A41">
        <w:rPr>
          <w:color w:val="auto"/>
          <w:lang w:eastAsia="en-US" w:bidi="en-US"/>
        </w:rPr>
        <w:tab/>
        <w:t xml:space="preserve"> </w:t>
      </w:r>
      <w:r w:rsidRPr="004E6A41">
        <w:rPr>
          <w:color w:val="auto"/>
        </w:rPr>
        <w:t xml:space="preserve">минимальная версия </w:t>
      </w:r>
      <w:r w:rsidRPr="004E6A41">
        <w:rPr>
          <w:color w:val="auto"/>
          <w:lang w:eastAsia="en-US" w:bidi="en-US"/>
        </w:rPr>
        <w:t>– 10,</w:t>
      </w:r>
      <w:r w:rsidRPr="004E6A41">
        <w:rPr>
          <w:color w:val="auto"/>
          <w:lang w:eastAsia="en-US" w:bidi="en-US"/>
        </w:rPr>
        <w:tab/>
        <w:t xml:space="preserve"> </w:t>
      </w:r>
      <w:r w:rsidRPr="004E6A41">
        <w:rPr>
          <w:color w:val="auto"/>
        </w:rPr>
        <w:t>рекомендуемая</w:t>
      </w:r>
      <w:r w:rsidRPr="004E6A41">
        <w:rPr>
          <w:color w:val="auto"/>
        </w:rPr>
        <w:tab/>
      </w:r>
      <w:r w:rsidR="003473A7">
        <w:rPr>
          <w:color w:val="auto"/>
        </w:rPr>
        <w:t xml:space="preserve"> </w:t>
      </w:r>
      <w:r w:rsidRPr="004E6A41">
        <w:rPr>
          <w:color w:val="auto"/>
        </w:rPr>
        <w:t xml:space="preserve">версия </w:t>
      </w:r>
      <w:r w:rsidRPr="004E6A41">
        <w:rPr>
          <w:color w:val="auto"/>
          <w:lang w:eastAsia="en-US" w:bidi="en-US"/>
        </w:rPr>
        <w:t>–</w:t>
      </w:r>
      <w:r w:rsidRPr="004E6A41">
        <w:rPr>
          <w:color w:val="auto"/>
        </w:rPr>
        <w:tab/>
        <w:t xml:space="preserve"> последняя</w:t>
      </w:r>
    </w:p>
    <w:p w14:paraId="4A2C5DD4" w14:textId="77777777" w:rsidR="001E346B" w:rsidRPr="004E6A41"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Mozilla Firefox, </w:t>
      </w:r>
      <w:r w:rsidRPr="004E6A41">
        <w:rPr>
          <w:color w:val="auto"/>
        </w:rPr>
        <w:t xml:space="preserve">минимальная версия </w:t>
      </w:r>
      <w:r w:rsidRPr="004E6A41">
        <w:rPr>
          <w:color w:val="auto"/>
          <w:lang w:eastAsia="en-US" w:bidi="en-US"/>
        </w:rPr>
        <w:t>–</w:t>
      </w:r>
      <w:r w:rsidRPr="004E6A41">
        <w:rPr>
          <w:color w:val="auto"/>
        </w:rPr>
        <w:t xml:space="preserve"> 25.0,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23185BCB" w14:textId="77777777" w:rsidR="001E346B" w:rsidRPr="004E6A41"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Google </w:t>
      </w:r>
      <w:proofErr w:type="spellStart"/>
      <w:r w:rsidRPr="004E6A41">
        <w:rPr>
          <w:color w:val="auto"/>
          <w:lang w:eastAsia="en-US" w:bidi="en-US"/>
        </w:rPr>
        <w:t>Chrome</w:t>
      </w:r>
      <w:proofErr w:type="spellEnd"/>
      <w:r w:rsidRPr="004E6A41">
        <w:rPr>
          <w:color w:val="auto"/>
          <w:lang w:eastAsia="en-US" w:bidi="en-US"/>
        </w:rPr>
        <w:t xml:space="preserve">, </w:t>
      </w:r>
      <w:r w:rsidRPr="004E6A41">
        <w:rPr>
          <w:color w:val="auto"/>
        </w:rPr>
        <w:t xml:space="preserve">минимальная версия </w:t>
      </w:r>
      <w:r w:rsidRPr="004E6A41">
        <w:rPr>
          <w:color w:val="auto"/>
          <w:lang w:eastAsia="en-US" w:bidi="en-US"/>
        </w:rPr>
        <w:t xml:space="preserve">– </w:t>
      </w:r>
      <w:r w:rsidRPr="004E6A41">
        <w:rPr>
          <w:color w:val="auto"/>
        </w:rPr>
        <w:t>30.0,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7886430C" w14:textId="77777777" w:rsidR="001E346B" w:rsidRPr="004E6A41" w:rsidRDefault="001E346B" w:rsidP="001E346B">
      <w:pPr>
        <w:pStyle w:val="11"/>
        <w:tabs>
          <w:tab w:val="left" w:pos="485"/>
        </w:tabs>
        <w:spacing w:after="0"/>
        <w:ind w:left="709" w:firstLine="0"/>
        <w:rPr>
          <w:color w:val="auto"/>
        </w:rPr>
      </w:pPr>
      <w:r w:rsidRPr="004E6A41">
        <w:rPr>
          <w:color w:val="auto"/>
          <w:lang w:eastAsia="en-US" w:bidi="en-US"/>
        </w:rPr>
        <w:t xml:space="preserve">Apple Safari, </w:t>
      </w:r>
      <w:r w:rsidRPr="004E6A41">
        <w:rPr>
          <w:color w:val="auto"/>
        </w:rPr>
        <w:t xml:space="preserve">минимальная версия </w:t>
      </w:r>
      <w:r w:rsidRPr="004E6A41">
        <w:rPr>
          <w:color w:val="auto"/>
          <w:lang w:eastAsia="en-US" w:bidi="en-US"/>
        </w:rPr>
        <w:t>–</w:t>
      </w:r>
      <w:r w:rsidRPr="004E6A41">
        <w:rPr>
          <w:color w:val="auto"/>
        </w:rPr>
        <w:t xml:space="preserve"> 6, рекомендуемая версия – последняя.</w:t>
      </w:r>
    </w:p>
    <w:p w14:paraId="51C72E6D" w14:textId="77777777" w:rsidR="001E346B" w:rsidRPr="004E6A41" w:rsidRDefault="001E346B" w:rsidP="001E346B">
      <w:pPr>
        <w:pStyle w:val="11"/>
        <w:spacing w:after="0"/>
        <w:ind w:firstLine="709"/>
        <w:jc w:val="both"/>
        <w:rPr>
          <w:color w:val="auto"/>
          <w:highlight w:val="yellow"/>
        </w:rPr>
      </w:pPr>
    </w:p>
    <w:p w14:paraId="614CEA3B" w14:textId="77777777" w:rsidR="001E346B" w:rsidRPr="004E6A41" w:rsidRDefault="001E346B" w:rsidP="001E346B">
      <w:pPr>
        <w:pStyle w:val="11"/>
        <w:spacing w:after="0"/>
        <w:ind w:firstLine="709"/>
        <w:jc w:val="both"/>
        <w:rPr>
          <w:color w:val="auto"/>
        </w:rPr>
      </w:pPr>
      <w:r w:rsidRPr="004E6A41">
        <w:rPr>
          <w:color w:val="auto"/>
        </w:rPr>
        <w:lastRenderedPageBreak/>
        <w:t xml:space="preserve">В настройках браузера необходимо разрешить выполнение сценариев </w:t>
      </w:r>
      <w:proofErr w:type="spellStart"/>
      <w:r w:rsidRPr="004E6A41">
        <w:rPr>
          <w:color w:val="auto"/>
          <w:lang w:eastAsia="en-US" w:bidi="en-US"/>
        </w:rPr>
        <w:t>Javascript</w:t>
      </w:r>
      <w:proofErr w:type="spellEnd"/>
      <w:r w:rsidRPr="004E6A41">
        <w:rPr>
          <w:color w:val="auto"/>
          <w:lang w:eastAsia="en-US" w:bidi="en-US"/>
        </w:rPr>
        <w:t xml:space="preserve">. </w:t>
      </w:r>
      <w:r w:rsidRPr="004E6A41">
        <w:rPr>
          <w:color w:val="auto"/>
        </w:rPr>
        <w:t xml:space="preserve">Также необходимо включить поддержку </w:t>
      </w:r>
      <w:proofErr w:type="spellStart"/>
      <w:r w:rsidRPr="004E6A41">
        <w:rPr>
          <w:color w:val="auto"/>
          <w:lang w:eastAsia="en-US" w:bidi="en-US"/>
        </w:rPr>
        <w:t>cookie</w:t>
      </w:r>
      <w:proofErr w:type="spellEnd"/>
      <w:r w:rsidRPr="004E6A41">
        <w:rPr>
          <w:color w:val="auto"/>
          <w:lang w:eastAsia="en-US" w:bidi="en-US"/>
        </w:rPr>
        <w:t>.</w:t>
      </w:r>
    </w:p>
    <w:p w14:paraId="5EC2C315" w14:textId="77777777" w:rsidR="001E346B" w:rsidRPr="004E6A41" w:rsidRDefault="001E346B" w:rsidP="001E346B">
      <w:pPr>
        <w:pStyle w:val="11"/>
        <w:spacing w:after="0"/>
        <w:ind w:firstLine="709"/>
        <w:jc w:val="both"/>
        <w:rPr>
          <w:color w:val="auto"/>
        </w:rPr>
      </w:pPr>
      <w:r w:rsidRPr="004E6A41">
        <w:rPr>
          <w:color w:val="auto"/>
        </w:rPr>
        <w:t xml:space="preserve">Для просмотра документов необходимы: </w:t>
      </w:r>
      <w:proofErr w:type="spellStart"/>
      <w:r w:rsidRPr="004E6A41">
        <w:rPr>
          <w:color w:val="auto"/>
          <w:lang w:eastAsia="en-US" w:bidi="en-US"/>
        </w:rPr>
        <w:t>AdobeReader</w:t>
      </w:r>
      <w:proofErr w:type="spellEnd"/>
      <w:r w:rsidRPr="004E6A41">
        <w:rPr>
          <w:color w:val="auto"/>
          <w:lang w:eastAsia="en-US" w:bidi="en-US"/>
        </w:rPr>
        <w:t xml:space="preserve">, </w:t>
      </w:r>
      <w:r w:rsidRPr="004E6A41">
        <w:rPr>
          <w:color w:val="auto"/>
        </w:rPr>
        <w:t xml:space="preserve">программы </w:t>
      </w:r>
      <w:r w:rsidRPr="004E6A41">
        <w:rPr>
          <w:color w:val="auto"/>
          <w:lang w:eastAsia="en-US" w:bidi="en-US"/>
        </w:rPr>
        <w:t xml:space="preserve">MS Office (Word, Excel, PowerPoint </w:t>
      </w:r>
      <w:r w:rsidRPr="004E6A41">
        <w:rPr>
          <w:color w:val="auto"/>
        </w:rPr>
        <w:t xml:space="preserve">и др.) или </w:t>
      </w:r>
      <w:proofErr w:type="spellStart"/>
      <w:r w:rsidRPr="004E6A41">
        <w:rPr>
          <w:color w:val="auto"/>
          <w:lang w:eastAsia="en-US" w:bidi="en-US"/>
        </w:rPr>
        <w:t>OpenOffice</w:t>
      </w:r>
      <w:proofErr w:type="spellEnd"/>
      <w:r w:rsidRPr="004E6A41">
        <w:rPr>
          <w:color w:val="auto"/>
          <w:lang w:eastAsia="en-US" w:bidi="en-US"/>
        </w:rPr>
        <w:t>.</w:t>
      </w:r>
    </w:p>
    <w:p w14:paraId="70C2DAD0" w14:textId="77777777" w:rsidR="001E346B" w:rsidRPr="004E6A41" w:rsidRDefault="001E346B" w:rsidP="001E346B">
      <w:pPr>
        <w:pStyle w:val="11"/>
        <w:spacing w:after="0"/>
        <w:ind w:firstLine="709"/>
        <w:jc w:val="both"/>
        <w:rPr>
          <w:color w:val="auto"/>
        </w:rPr>
      </w:pPr>
      <w:r w:rsidRPr="004E6A41">
        <w:rPr>
          <w:color w:val="auto"/>
        </w:rPr>
        <w:t xml:space="preserve">Программное обеспечение </w:t>
      </w:r>
      <w:proofErr w:type="spellStart"/>
      <w:r w:rsidRPr="004E6A41">
        <w:rPr>
          <w:color w:val="auto"/>
          <w:lang w:eastAsia="en-US" w:bidi="en-US"/>
        </w:rPr>
        <w:t>QuickTime</w:t>
      </w:r>
      <w:proofErr w:type="spellEnd"/>
      <w:r w:rsidRPr="004E6A41">
        <w:rPr>
          <w:color w:val="auto"/>
          <w:lang w:eastAsia="en-US" w:bidi="en-US"/>
        </w:rPr>
        <w:t xml:space="preserve"> </w:t>
      </w:r>
      <w:r w:rsidRPr="004E6A41">
        <w:rPr>
          <w:color w:val="auto"/>
        </w:rPr>
        <w:t xml:space="preserve">и </w:t>
      </w:r>
      <w:r w:rsidRPr="004E6A41">
        <w:rPr>
          <w:color w:val="auto"/>
          <w:lang w:eastAsia="en-US" w:bidi="en-US"/>
        </w:rPr>
        <w:t xml:space="preserve">Flash </w:t>
      </w:r>
      <w:proofErr w:type="spellStart"/>
      <w:r w:rsidRPr="004E6A41">
        <w:rPr>
          <w:color w:val="auto"/>
          <w:lang w:eastAsia="en-US" w:bidi="en-US"/>
        </w:rPr>
        <w:t>player</w:t>
      </w:r>
      <w:proofErr w:type="spellEnd"/>
      <w:r w:rsidRPr="004E6A41">
        <w:rPr>
          <w:color w:val="auto"/>
          <w:lang w:eastAsia="en-US" w:bidi="en-US"/>
        </w:rPr>
        <w:t xml:space="preserve">, </w:t>
      </w:r>
      <w:r w:rsidRPr="004E6A41">
        <w:rPr>
          <w:color w:val="auto"/>
        </w:rPr>
        <w:t>необходимое для мультимедийных функций.</w:t>
      </w:r>
    </w:p>
    <w:p w14:paraId="7E5143C3" w14:textId="77777777" w:rsidR="001E346B" w:rsidRPr="004E6A41" w:rsidRDefault="001E346B" w:rsidP="001E346B">
      <w:pPr>
        <w:pStyle w:val="11"/>
        <w:spacing w:after="0"/>
        <w:ind w:firstLine="709"/>
        <w:jc w:val="both"/>
        <w:rPr>
          <w:color w:val="auto"/>
        </w:rPr>
      </w:pPr>
      <w:r w:rsidRPr="004E6A41">
        <w:rPr>
          <w:color w:val="auto"/>
        </w:rPr>
        <w:t xml:space="preserve">Для регистрации в системе </w:t>
      </w:r>
      <w:proofErr w:type="spellStart"/>
      <w:r w:rsidRPr="004E6A41">
        <w:rPr>
          <w:color w:val="auto"/>
          <w:lang w:eastAsia="en-US" w:bidi="en-US"/>
        </w:rPr>
        <w:t>Moodle</w:t>
      </w:r>
      <w:proofErr w:type="spellEnd"/>
      <w:r w:rsidRPr="004E6A41">
        <w:rPr>
          <w:color w:val="auto"/>
          <w:lang w:eastAsia="en-US" w:bidi="en-US"/>
        </w:rPr>
        <w:t xml:space="preserve"> </w:t>
      </w:r>
      <w:r w:rsidRPr="004E6A41">
        <w:rPr>
          <w:color w:val="auto"/>
        </w:rPr>
        <w:t>слушателю необходимо предоставить адрес электронной почты.</w:t>
      </w:r>
    </w:p>
    <w:p w14:paraId="65BB57C7" w14:textId="77777777" w:rsidR="001E346B" w:rsidRPr="004E6A41" w:rsidRDefault="001E346B" w:rsidP="000F5405">
      <w:pPr>
        <w:pStyle w:val="ab"/>
        <w:numPr>
          <w:ilvl w:val="1"/>
          <w:numId w:val="18"/>
        </w:numPr>
        <w:shd w:val="clear" w:color="auto" w:fill="FFFFFF"/>
        <w:tabs>
          <w:tab w:val="left" w:pos="187"/>
        </w:tabs>
        <w:rPr>
          <w:rFonts w:ascii="Times New Roman" w:hAnsi="Times New Roman" w:cs="Times New Roman"/>
          <w:b/>
          <w:bCs/>
          <w:color w:val="auto"/>
          <w:spacing w:val="-6"/>
        </w:rPr>
      </w:pPr>
      <w:r w:rsidRPr="004E6A41">
        <w:rPr>
          <w:rFonts w:ascii="Times New Roman" w:hAnsi="Times New Roman" w:cs="Times New Roman"/>
          <w:b/>
          <w:bCs/>
          <w:color w:val="auto"/>
          <w:spacing w:val="-6"/>
        </w:rPr>
        <w:t xml:space="preserve">Учебно-методическое и информационное обеспечение </w:t>
      </w:r>
      <w:r w:rsidR="00913E08">
        <w:rPr>
          <w:rFonts w:ascii="Times New Roman" w:hAnsi="Times New Roman" w:cs="Times New Roman"/>
          <w:b/>
          <w:bCs/>
          <w:color w:val="auto"/>
          <w:spacing w:val="-6"/>
        </w:rPr>
        <w:t>ДПП</w:t>
      </w:r>
    </w:p>
    <w:p w14:paraId="6A3E348F" w14:textId="77777777" w:rsidR="001E346B" w:rsidRPr="004E6A41" w:rsidRDefault="001E346B" w:rsidP="001E346B">
      <w:pPr>
        <w:ind w:firstLine="709"/>
        <w:rPr>
          <w:rFonts w:ascii="Times New Roman" w:hAnsi="Times New Roman" w:cs="Times New Roman"/>
          <w:b/>
          <w:color w:val="auto"/>
        </w:rPr>
      </w:pPr>
      <w:r w:rsidRPr="004E6A41">
        <w:rPr>
          <w:rFonts w:ascii="Times New Roman" w:hAnsi="Times New Roman" w:cs="Times New Roman"/>
          <w:b/>
          <w:bCs/>
          <w:color w:val="auto"/>
          <w:spacing w:val="-7"/>
        </w:rPr>
        <w:t>а) основная литература:</w:t>
      </w:r>
    </w:p>
    <w:p w14:paraId="684C3ED0" w14:textId="0A1DDC75" w:rsidR="0062056C" w:rsidRPr="0062056C" w:rsidRDefault="0062056C" w:rsidP="0062056C">
      <w:pPr>
        <w:shd w:val="clear" w:color="auto" w:fill="FFFFFF"/>
        <w:tabs>
          <w:tab w:val="left" w:pos="567"/>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1.Абдоминальная хирургия: Национальное руководство. Краткое издание. – М.: ГЭОТАР-Медиа, 2016. – 912 с. </w:t>
      </w:r>
    </w:p>
    <w:p w14:paraId="5012A301" w14:textId="77EAE9F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2.Барыкина, Н.В.  Справочник по хирургии [Текст] / Н. В. Барыкина. - </w:t>
      </w:r>
      <w:proofErr w:type="spellStart"/>
      <w:r w:rsidRPr="0062056C">
        <w:rPr>
          <w:rFonts w:ascii="Times New Roman" w:hAnsi="Times New Roman" w:cs="Times New Roman"/>
          <w:color w:val="auto"/>
          <w:spacing w:val="-7"/>
          <w:sz w:val="22"/>
          <w:szCs w:val="22"/>
        </w:rPr>
        <w:t>Ростов</w:t>
      </w:r>
      <w:proofErr w:type="spellEnd"/>
      <w:r w:rsidRPr="0062056C">
        <w:rPr>
          <w:rFonts w:ascii="Times New Roman" w:hAnsi="Times New Roman" w:cs="Times New Roman"/>
          <w:color w:val="auto"/>
          <w:spacing w:val="-7"/>
          <w:sz w:val="22"/>
          <w:szCs w:val="22"/>
        </w:rPr>
        <w:t xml:space="preserve"> н/Д : Феникс, 2012. - 508 с. </w:t>
      </w:r>
    </w:p>
    <w:p w14:paraId="76043759" w14:textId="13351ECA"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3.Лебедев Н.В. Системы объективной оценки тяжести состояния больных и пострадавших. – М.: «Бином», 2015. - 160 с. </w:t>
      </w:r>
    </w:p>
    <w:p w14:paraId="1ACC574E" w14:textId="1DDBC5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4.Руководство по неотложной хирургии органов брюшной полости: Руководство для врачей. Под ред. </w:t>
      </w:r>
      <w:proofErr w:type="spellStart"/>
      <w:r w:rsidRPr="0062056C">
        <w:rPr>
          <w:rFonts w:ascii="Times New Roman" w:hAnsi="Times New Roman" w:cs="Times New Roman"/>
          <w:color w:val="auto"/>
          <w:spacing w:val="-7"/>
          <w:sz w:val="22"/>
          <w:szCs w:val="22"/>
        </w:rPr>
        <w:t>В.С.Савельева</w:t>
      </w:r>
      <w:proofErr w:type="spellEnd"/>
      <w:r w:rsidRPr="0062056C">
        <w:rPr>
          <w:rFonts w:ascii="Times New Roman" w:hAnsi="Times New Roman" w:cs="Times New Roman"/>
          <w:color w:val="auto"/>
          <w:spacing w:val="-7"/>
          <w:sz w:val="22"/>
          <w:szCs w:val="22"/>
        </w:rPr>
        <w:t xml:space="preserve">, </w:t>
      </w:r>
      <w:proofErr w:type="spellStart"/>
      <w:r w:rsidRPr="0062056C">
        <w:rPr>
          <w:rFonts w:ascii="Times New Roman" w:hAnsi="Times New Roman" w:cs="Times New Roman"/>
          <w:color w:val="auto"/>
          <w:spacing w:val="-7"/>
          <w:sz w:val="22"/>
          <w:szCs w:val="22"/>
        </w:rPr>
        <w:t>А.И.Кириенко</w:t>
      </w:r>
      <w:proofErr w:type="spellEnd"/>
      <w:r w:rsidRPr="0062056C">
        <w:rPr>
          <w:rFonts w:ascii="Times New Roman" w:hAnsi="Times New Roman" w:cs="Times New Roman"/>
          <w:color w:val="auto"/>
          <w:spacing w:val="-7"/>
          <w:sz w:val="22"/>
          <w:szCs w:val="22"/>
        </w:rPr>
        <w:t xml:space="preserve">. – М.: «МИА (Медицинское информационное агентство)», 2014. - 544 с. </w:t>
      </w:r>
    </w:p>
    <w:p w14:paraId="2C3E1C7C" w14:textId="57A6321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5.Хирургия. Ч. 1, Модуль 2: Торакальная, сердечно-сосудистая, эндокринная хирургия : учебник / ред. В.В. Бойко. - Харьков : НТМТ, 2012. - 440 с.</w:t>
      </w:r>
    </w:p>
    <w:p w14:paraId="65D79005" w14:textId="11CDB42E"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6.Политравма: хирургия, травматология, анестезиология, интенсивная терапия [Текст] : учебное пособие / ред. Ф. С. </w:t>
      </w:r>
      <w:proofErr w:type="spellStart"/>
      <w:r w:rsidRPr="0062056C">
        <w:rPr>
          <w:rFonts w:ascii="Times New Roman" w:hAnsi="Times New Roman" w:cs="Times New Roman"/>
          <w:color w:val="auto"/>
          <w:spacing w:val="-7"/>
          <w:sz w:val="22"/>
          <w:szCs w:val="22"/>
        </w:rPr>
        <w:t>Глумчер</w:t>
      </w:r>
      <w:proofErr w:type="spellEnd"/>
      <w:r w:rsidRPr="0062056C">
        <w:rPr>
          <w:rFonts w:ascii="Times New Roman" w:hAnsi="Times New Roman" w:cs="Times New Roman"/>
          <w:color w:val="auto"/>
          <w:spacing w:val="-7"/>
          <w:sz w:val="22"/>
          <w:szCs w:val="22"/>
        </w:rPr>
        <w:t>. - Киев : ВСИ "Медицина", 2012. - 736 с</w:t>
      </w:r>
    </w:p>
    <w:p w14:paraId="19BCFAE4" w14:textId="44BB11C9"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7.Неотложная хирургия органов брюшной полости [Текст] : клиническое руководство / ред. П. Г. Кондратенко, В. И. Русин ; Донецкий мед. ун-т.- </w:t>
      </w:r>
      <w:proofErr w:type="spellStart"/>
      <w:r w:rsidRPr="0062056C">
        <w:rPr>
          <w:rFonts w:ascii="Times New Roman" w:hAnsi="Times New Roman" w:cs="Times New Roman"/>
          <w:color w:val="auto"/>
          <w:spacing w:val="-7"/>
          <w:sz w:val="22"/>
          <w:szCs w:val="22"/>
        </w:rPr>
        <w:t>Донецк:Издатель</w:t>
      </w:r>
      <w:proofErr w:type="spellEnd"/>
      <w:r w:rsidRPr="0062056C">
        <w:rPr>
          <w:rFonts w:ascii="Times New Roman" w:hAnsi="Times New Roman" w:cs="Times New Roman"/>
          <w:color w:val="auto"/>
          <w:spacing w:val="-7"/>
          <w:sz w:val="22"/>
          <w:szCs w:val="22"/>
        </w:rPr>
        <w:t xml:space="preserve"> Заславский Ю.А.,2013.- 720 с.</w:t>
      </w:r>
    </w:p>
    <w:p w14:paraId="01F1C5F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8.  Василенко, Л. И. Механический шов в хирургии [Текст] / Л. И. Василенко ; Донецкий мед. ун-т.- Донецк : Каштан, 2015. - 572 с.</w:t>
      </w:r>
    </w:p>
    <w:p w14:paraId="33442CA2" w14:textId="484972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9Основы механического (аппаратного) шва [Текст] / Л. И. Василенко [и др.] ; ред.</w:t>
      </w:r>
    </w:p>
    <w:p w14:paraId="59711A8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10.Л.И.Василенко ; Донецкий мед. ун-т. - Донецк : Каштан, 2014. - 584 с.</w:t>
      </w:r>
    </w:p>
    <w:p w14:paraId="63133EB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11 Барыкина, Н. В. Справочник по хирургии [Текст] / Н. В. Барыкина. - </w:t>
      </w:r>
      <w:proofErr w:type="spellStart"/>
      <w:r w:rsidRPr="0062056C">
        <w:rPr>
          <w:rFonts w:ascii="Times New Roman" w:hAnsi="Times New Roman" w:cs="Times New Roman"/>
          <w:color w:val="auto"/>
          <w:spacing w:val="-7"/>
          <w:sz w:val="22"/>
          <w:szCs w:val="22"/>
        </w:rPr>
        <w:t>Ростов</w:t>
      </w:r>
      <w:proofErr w:type="spellEnd"/>
      <w:r w:rsidRPr="0062056C">
        <w:rPr>
          <w:rFonts w:ascii="Times New Roman" w:hAnsi="Times New Roman" w:cs="Times New Roman"/>
          <w:color w:val="auto"/>
          <w:spacing w:val="-7"/>
          <w:sz w:val="22"/>
          <w:szCs w:val="22"/>
        </w:rPr>
        <w:t xml:space="preserve"> н/Д : Феникс,2012.- 507 с</w:t>
      </w:r>
    </w:p>
    <w:p w14:paraId="745A3A5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12 </w:t>
      </w:r>
      <w:proofErr w:type="spellStart"/>
      <w:r w:rsidRPr="0062056C">
        <w:rPr>
          <w:rFonts w:ascii="Times New Roman" w:hAnsi="Times New Roman" w:cs="Times New Roman"/>
          <w:color w:val="auto"/>
          <w:spacing w:val="-7"/>
          <w:sz w:val="22"/>
          <w:szCs w:val="22"/>
        </w:rPr>
        <w:t>Миминошвили</w:t>
      </w:r>
      <w:proofErr w:type="spellEnd"/>
      <w:r w:rsidRPr="0062056C">
        <w:rPr>
          <w:rFonts w:ascii="Times New Roman" w:hAnsi="Times New Roman" w:cs="Times New Roman"/>
          <w:color w:val="auto"/>
          <w:spacing w:val="-7"/>
          <w:sz w:val="22"/>
          <w:szCs w:val="22"/>
        </w:rPr>
        <w:t xml:space="preserve">, О. И. Ожоги дыхательных путей [Электронный ресурс] : видеофильм / О.И. </w:t>
      </w:r>
      <w:proofErr w:type="spellStart"/>
      <w:r w:rsidRPr="0062056C">
        <w:rPr>
          <w:rFonts w:ascii="Times New Roman" w:hAnsi="Times New Roman" w:cs="Times New Roman"/>
          <w:color w:val="auto"/>
          <w:spacing w:val="-7"/>
          <w:sz w:val="22"/>
          <w:szCs w:val="22"/>
        </w:rPr>
        <w:t>Миминошвили</w:t>
      </w:r>
      <w:proofErr w:type="spellEnd"/>
      <w:r w:rsidRPr="0062056C">
        <w:rPr>
          <w:rFonts w:ascii="Times New Roman" w:hAnsi="Times New Roman" w:cs="Times New Roman"/>
          <w:color w:val="auto"/>
          <w:spacing w:val="-7"/>
          <w:sz w:val="22"/>
          <w:szCs w:val="22"/>
        </w:rPr>
        <w:t xml:space="preserve"> ; Донецкий мед. ун-т. Каф. хирургии им. В.М. Богославского. - Донецк, 2011.</w:t>
      </w:r>
    </w:p>
    <w:p w14:paraId="447BF99C"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13 Эпонимические симптомы и синдромы в абдоминальной хирургии [Электронный ресурс] : учеб. пособие / Я.Г. </w:t>
      </w:r>
      <w:proofErr w:type="spellStart"/>
      <w:r w:rsidRPr="0062056C">
        <w:rPr>
          <w:rFonts w:ascii="Times New Roman" w:hAnsi="Times New Roman" w:cs="Times New Roman"/>
          <w:color w:val="auto"/>
          <w:spacing w:val="-7"/>
          <w:sz w:val="22"/>
          <w:szCs w:val="22"/>
        </w:rPr>
        <w:t>Колкин</w:t>
      </w:r>
      <w:proofErr w:type="spellEnd"/>
      <w:r w:rsidRPr="0062056C">
        <w:rPr>
          <w:rFonts w:ascii="Times New Roman" w:hAnsi="Times New Roman" w:cs="Times New Roman"/>
          <w:color w:val="auto"/>
          <w:spacing w:val="-7"/>
          <w:sz w:val="22"/>
          <w:szCs w:val="22"/>
        </w:rPr>
        <w:t xml:space="preserve">, В.В. </w:t>
      </w:r>
      <w:proofErr w:type="spellStart"/>
      <w:r w:rsidRPr="0062056C">
        <w:rPr>
          <w:rFonts w:ascii="Times New Roman" w:hAnsi="Times New Roman" w:cs="Times New Roman"/>
          <w:color w:val="auto"/>
          <w:spacing w:val="-7"/>
          <w:sz w:val="22"/>
          <w:szCs w:val="22"/>
        </w:rPr>
        <w:t>Хацко</w:t>
      </w:r>
      <w:proofErr w:type="spellEnd"/>
      <w:r w:rsidRPr="0062056C">
        <w:rPr>
          <w:rFonts w:ascii="Times New Roman" w:hAnsi="Times New Roman" w:cs="Times New Roman"/>
          <w:color w:val="auto"/>
          <w:spacing w:val="-7"/>
          <w:sz w:val="22"/>
          <w:szCs w:val="22"/>
        </w:rPr>
        <w:t xml:space="preserve">, С.В. </w:t>
      </w:r>
      <w:proofErr w:type="spellStart"/>
      <w:r w:rsidRPr="0062056C">
        <w:rPr>
          <w:rFonts w:ascii="Times New Roman" w:hAnsi="Times New Roman" w:cs="Times New Roman"/>
          <w:color w:val="auto"/>
          <w:spacing w:val="-7"/>
          <w:sz w:val="22"/>
          <w:szCs w:val="22"/>
        </w:rPr>
        <w:t>Межаков</w:t>
      </w:r>
      <w:proofErr w:type="spellEnd"/>
      <w:r w:rsidRPr="0062056C">
        <w:rPr>
          <w:rFonts w:ascii="Times New Roman" w:hAnsi="Times New Roman" w:cs="Times New Roman"/>
          <w:color w:val="auto"/>
          <w:spacing w:val="-7"/>
          <w:sz w:val="22"/>
          <w:szCs w:val="22"/>
        </w:rPr>
        <w:t xml:space="preserve"> та </w:t>
      </w:r>
      <w:proofErr w:type="spellStart"/>
      <w:r w:rsidRPr="0062056C">
        <w:rPr>
          <w:rFonts w:ascii="Times New Roman" w:hAnsi="Times New Roman" w:cs="Times New Roman"/>
          <w:color w:val="auto"/>
          <w:spacing w:val="-7"/>
          <w:sz w:val="22"/>
          <w:szCs w:val="22"/>
        </w:rPr>
        <w:t>ін</w:t>
      </w:r>
      <w:proofErr w:type="spellEnd"/>
      <w:r w:rsidRPr="0062056C">
        <w:rPr>
          <w:rFonts w:ascii="Times New Roman" w:hAnsi="Times New Roman" w:cs="Times New Roman"/>
          <w:color w:val="auto"/>
          <w:spacing w:val="-7"/>
          <w:sz w:val="22"/>
          <w:szCs w:val="22"/>
        </w:rPr>
        <w:t xml:space="preserve">.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xml:space="preserve"> ; ред. Ю.В. </w:t>
      </w:r>
      <w:proofErr w:type="spellStart"/>
      <w:r w:rsidRPr="0062056C">
        <w:rPr>
          <w:rFonts w:ascii="Times New Roman" w:hAnsi="Times New Roman" w:cs="Times New Roman"/>
          <w:color w:val="auto"/>
          <w:spacing w:val="-7"/>
          <w:sz w:val="22"/>
          <w:szCs w:val="22"/>
        </w:rPr>
        <w:t>Думанский</w:t>
      </w:r>
      <w:proofErr w:type="spellEnd"/>
      <w:r w:rsidRPr="0062056C">
        <w:rPr>
          <w:rFonts w:ascii="Times New Roman" w:hAnsi="Times New Roman" w:cs="Times New Roman"/>
          <w:color w:val="auto"/>
          <w:spacing w:val="-7"/>
          <w:sz w:val="22"/>
          <w:szCs w:val="22"/>
        </w:rPr>
        <w:t>. - Донецк, 2011.</w:t>
      </w:r>
    </w:p>
    <w:p w14:paraId="6323BAE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14. Хирургические болезни [Электронный ресурс] : учеб. пособие / Я.Г. </w:t>
      </w:r>
      <w:proofErr w:type="spellStart"/>
      <w:r w:rsidRPr="0062056C">
        <w:rPr>
          <w:rFonts w:ascii="Times New Roman" w:hAnsi="Times New Roman" w:cs="Times New Roman"/>
          <w:color w:val="auto"/>
          <w:spacing w:val="-7"/>
          <w:sz w:val="22"/>
          <w:szCs w:val="22"/>
        </w:rPr>
        <w:t>Колкин</w:t>
      </w:r>
      <w:proofErr w:type="spellEnd"/>
      <w:r w:rsidRPr="0062056C">
        <w:rPr>
          <w:rFonts w:ascii="Times New Roman" w:hAnsi="Times New Roman" w:cs="Times New Roman"/>
          <w:color w:val="auto"/>
          <w:spacing w:val="-7"/>
          <w:sz w:val="22"/>
          <w:szCs w:val="22"/>
        </w:rPr>
        <w:t xml:space="preserve">, В.В. </w:t>
      </w:r>
      <w:proofErr w:type="spellStart"/>
      <w:r w:rsidRPr="0062056C">
        <w:rPr>
          <w:rFonts w:ascii="Times New Roman" w:hAnsi="Times New Roman" w:cs="Times New Roman"/>
          <w:color w:val="auto"/>
          <w:spacing w:val="-7"/>
          <w:sz w:val="22"/>
          <w:szCs w:val="22"/>
        </w:rPr>
        <w:t>Хацко</w:t>
      </w:r>
      <w:proofErr w:type="spellEnd"/>
      <w:r w:rsidRPr="0062056C">
        <w:rPr>
          <w:rFonts w:ascii="Times New Roman" w:hAnsi="Times New Roman" w:cs="Times New Roman"/>
          <w:color w:val="auto"/>
          <w:spacing w:val="-7"/>
          <w:sz w:val="22"/>
          <w:szCs w:val="22"/>
        </w:rPr>
        <w:t xml:space="preserve">, С.В. </w:t>
      </w:r>
      <w:proofErr w:type="spellStart"/>
      <w:r w:rsidRPr="0062056C">
        <w:rPr>
          <w:rFonts w:ascii="Times New Roman" w:hAnsi="Times New Roman" w:cs="Times New Roman"/>
          <w:color w:val="auto"/>
          <w:spacing w:val="-7"/>
          <w:sz w:val="22"/>
          <w:szCs w:val="22"/>
        </w:rPr>
        <w:t>Межаков</w:t>
      </w:r>
      <w:proofErr w:type="spellEnd"/>
      <w:r w:rsidRPr="0062056C">
        <w:rPr>
          <w:rFonts w:ascii="Times New Roman" w:hAnsi="Times New Roman" w:cs="Times New Roman"/>
          <w:color w:val="auto"/>
          <w:spacing w:val="-7"/>
          <w:sz w:val="22"/>
          <w:szCs w:val="22"/>
        </w:rPr>
        <w:t xml:space="preserve">  и др.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xml:space="preserve"> ; ред. Ю.В. </w:t>
      </w:r>
      <w:proofErr w:type="spellStart"/>
      <w:r w:rsidRPr="0062056C">
        <w:rPr>
          <w:rFonts w:ascii="Times New Roman" w:hAnsi="Times New Roman" w:cs="Times New Roman"/>
          <w:color w:val="auto"/>
          <w:spacing w:val="-7"/>
          <w:sz w:val="22"/>
          <w:szCs w:val="22"/>
        </w:rPr>
        <w:t>Думанский</w:t>
      </w:r>
      <w:proofErr w:type="spellEnd"/>
      <w:r w:rsidRPr="0062056C">
        <w:rPr>
          <w:rFonts w:ascii="Times New Roman" w:hAnsi="Times New Roman" w:cs="Times New Roman"/>
          <w:color w:val="auto"/>
          <w:spacing w:val="-7"/>
          <w:sz w:val="22"/>
          <w:szCs w:val="22"/>
        </w:rPr>
        <w:t>. - Донецк, 2011.</w:t>
      </w:r>
    </w:p>
    <w:p w14:paraId="6CC5F29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15. Высоцкий, А. Г. </w:t>
      </w:r>
      <w:proofErr w:type="spellStart"/>
      <w:r w:rsidRPr="0062056C">
        <w:rPr>
          <w:rFonts w:ascii="Times New Roman" w:hAnsi="Times New Roman" w:cs="Times New Roman"/>
          <w:color w:val="auto"/>
          <w:spacing w:val="-7"/>
          <w:sz w:val="22"/>
          <w:szCs w:val="22"/>
        </w:rPr>
        <w:t>Буллёзная</w:t>
      </w:r>
      <w:proofErr w:type="spellEnd"/>
      <w:r w:rsidRPr="0062056C">
        <w:rPr>
          <w:rFonts w:ascii="Times New Roman" w:hAnsi="Times New Roman" w:cs="Times New Roman"/>
          <w:color w:val="auto"/>
          <w:spacing w:val="-7"/>
          <w:sz w:val="22"/>
          <w:szCs w:val="22"/>
        </w:rPr>
        <w:t xml:space="preserve"> эмфизема лёгких [Электронный ресурс] : учебное пособие / А. Г. Высоцкий ; Донецкий мед. ун-т. Каф. хирургии им. К.Т. </w:t>
      </w:r>
      <w:proofErr w:type="spellStart"/>
      <w:r w:rsidRPr="0062056C">
        <w:rPr>
          <w:rFonts w:ascii="Times New Roman" w:hAnsi="Times New Roman" w:cs="Times New Roman"/>
          <w:color w:val="auto"/>
          <w:spacing w:val="-7"/>
          <w:sz w:val="22"/>
          <w:szCs w:val="22"/>
        </w:rPr>
        <w:t>Овнатаняна</w:t>
      </w:r>
      <w:proofErr w:type="spellEnd"/>
      <w:r w:rsidRPr="0062056C">
        <w:rPr>
          <w:rFonts w:ascii="Times New Roman" w:hAnsi="Times New Roman" w:cs="Times New Roman"/>
          <w:color w:val="auto"/>
          <w:spacing w:val="-7"/>
          <w:sz w:val="22"/>
          <w:szCs w:val="22"/>
        </w:rPr>
        <w:t>. - Донецк, 2012.</w:t>
      </w:r>
    </w:p>
    <w:p w14:paraId="00F8F11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16. Хирургические болезни : учебник / под ред. М. И. Кузина.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Москва : ГЭОТАР-Медиа, 2017. - 992 с. : ил. - 992 с. - ISBN 978-5-9704-4646-1. - Текст : электронный // ЭБС "Консультант студента" : [сайт]. - URL :  ttps://www.studentlibrary.ru/book/ISBN9785970446461.html  </w:t>
      </w:r>
    </w:p>
    <w:p w14:paraId="6946A00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17. </w:t>
      </w:r>
      <w:proofErr w:type="spellStart"/>
      <w:r w:rsidRPr="0062056C">
        <w:rPr>
          <w:rFonts w:ascii="Times New Roman" w:hAnsi="Times New Roman" w:cs="Times New Roman"/>
          <w:color w:val="auto"/>
          <w:spacing w:val="-7"/>
          <w:sz w:val="22"/>
          <w:szCs w:val="22"/>
        </w:rPr>
        <w:t>Гостищев</w:t>
      </w:r>
      <w:proofErr w:type="spellEnd"/>
      <w:r w:rsidRPr="0062056C">
        <w:rPr>
          <w:rFonts w:ascii="Times New Roman" w:hAnsi="Times New Roman" w:cs="Times New Roman"/>
          <w:color w:val="auto"/>
          <w:spacing w:val="-7"/>
          <w:sz w:val="22"/>
          <w:szCs w:val="22"/>
        </w:rPr>
        <w:t xml:space="preserve">, В. К. Клиническая оперативная гнойная хирургия : руководство для врачей / В. К. </w:t>
      </w:r>
      <w:proofErr w:type="spellStart"/>
      <w:r w:rsidRPr="0062056C">
        <w:rPr>
          <w:rFonts w:ascii="Times New Roman" w:hAnsi="Times New Roman" w:cs="Times New Roman"/>
          <w:color w:val="auto"/>
          <w:spacing w:val="-7"/>
          <w:sz w:val="22"/>
          <w:szCs w:val="22"/>
        </w:rPr>
        <w:t>Гостищев</w:t>
      </w:r>
      <w:proofErr w:type="spellEnd"/>
      <w:r w:rsidRPr="0062056C">
        <w:rPr>
          <w:rFonts w:ascii="Times New Roman" w:hAnsi="Times New Roman" w:cs="Times New Roman"/>
          <w:color w:val="auto"/>
          <w:spacing w:val="-7"/>
          <w:sz w:val="22"/>
          <w:szCs w:val="22"/>
        </w:rPr>
        <w:t>. - Москва : ГЭОТАР-Медиа, 2016. - 448 с.</w:t>
      </w:r>
    </w:p>
    <w:p w14:paraId="55770D9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18. Черенков, В. Г. Онкология : учебник / В. Г. Черенков. - 4-е изд.,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и доп. - Москва : ГЭОТАР-Медиа, 2017. - 512 с. - ISBN 978-5-9704-4091-9. - Текст : электронный // ЭБС "Консультант студента" : [сайт]. - URL : https://www.studentlibrary.ru/book/ISBN9785970440919.html</w:t>
      </w:r>
    </w:p>
    <w:p w14:paraId="5351D46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19. Военно-полевая хирургия : учебник / редактор Е. 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Москва : ГЭОТАР-Медиа, 2016. - 768 с.</w:t>
      </w:r>
    </w:p>
    <w:p w14:paraId="054EC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20 Травматология и ортопедия / Н. </w:t>
      </w:r>
      <w:proofErr w:type="spellStart"/>
      <w:r w:rsidRPr="0062056C">
        <w:rPr>
          <w:rFonts w:ascii="Times New Roman" w:hAnsi="Times New Roman" w:cs="Times New Roman"/>
          <w:color w:val="auto"/>
          <w:spacing w:val="-7"/>
          <w:sz w:val="22"/>
          <w:szCs w:val="22"/>
        </w:rPr>
        <w:t>В.Корнилов</w:t>
      </w:r>
      <w:proofErr w:type="spellEnd"/>
      <w:r w:rsidRPr="0062056C">
        <w:rPr>
          <w:rFonts w:ascii="Times New Roman" w:hAnsi="Times New Roman" w:cs="Times New Roman"/>
          <w:color w:val="auto"/>
          <w:spacing w:val="-7"/>
          <w:sz w:val="22"/>
          <w:szCs w:val="22"/>
        </w:rPr>
        <w:t xml:space="preserve">, Н. Н. Корнилов, К. И. Шапиров [и др.]. - Москва : ГЭОТАР-Медиа, 2018. - 592 с. - ISBN 978-5-9704-4436-8. - Текст : электронный // ЭБС "Консультант студента" : [сайт]. - URL : https://www.studentlibrary.ru/book/ISBN9785970444368.html </w:t>
      </w:r>
    </w:p>
    <w:p w14:paraId="7D485102"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б) дополнительная литература:</w:t>
      </w:r>
    </w:p>
    <w:p w14:paraId="5A58AF83" w14:textId="369F2B9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 Большаков, О. П. Оперативная хирургия : учебное пособие по мануальным навыкам / О. П. Большаков ; под ред. А. А. Воробьёва, И. И. Кагана. - Москва : ГЭОТАР-Медиа, 2015. - 688 с. - ISBN 978-5-9704-3354-6. - Текст : электронный // ЭБС "Консультант студента" : [сайт]. - URL : https://www.studentlibrary.ru/book/ISBN9785970433546.html (дата обращения: 29.03.2021). - Режим доступа : по подписке.</w:t>
      </w:r>
    </w:p>
    <w:p w14:paraId="1752231D" w14:textId="135793A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2.Петров, С. В. Общая хирургия : учебник / С. В. Петров.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xml:space="preserve">. и доп. - Москва : ГЭОТАР-Медиа, </w:t>
      </w:r>
      <w:r w:rsidRPr="0062056C">
        <w:rPr>
          <w:rFonts w:ascii="Times New Roman" w:hAnsi="Times New Roman" w:cs="Times New Roman"/>
          <w:color w:val="auto"/>
          <w:spacing w:val="-7"/>
          <w:sz w:val="22"/>
          <w:szCs w:val="22"/>
        </w:rPr>
        <w:lastRenderedPageBreak/>
        <w:t>2016. - 832 с. – Текст : непосредственный.</w:t>
      </w:r>
    </w:p>
    <w:p w14:paraId="4519B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3.</w:t>
      </w:r>
      <w:r w:rsidRPr="0062056C">
        <w:rPr>
          <w:rFonts w:ascii="Times New Roman" w:hAnsi="Times New Roman" w:cs="Times New Roman"/>
          <w:color w:val="auto"/>
          <w:spacing w:val="-7"/>
          <w:sz w:val="22"/>
          <w:szCs w:val="22"/>
        </w:rPr>
        <w:tab/>
        <w:t xml:space="preserve">Петров, С. В. Общая хирургия : учебник / С. В. Петров.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и доп. - Москва : ГЭОТАР-Медиа, 2016. - 832 с. - ISBN 978-5-9704-3952-4. - Текст : электронный // ЭБС "Консультант студента" : [сайт]. - URL : https://www.studentlibrary.ru/book/ISBN9785970439524.html (дата обращения : 29.03.2021). - Режим доступа : по подписке.</w:t>
      </w:r>
    </w:p>
    <w:p w14:paraId="07E54111" w14:textId="21C81AB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4.Неотложная хирургия органов брюшной полости : клиническое руководство / ред. П. Г. Кондратенко, В. И. Русин; ГОО ВПО ДОННМУ ИМ. М. ГОРЬКОГО. - Донецк : Издатель Заславский Ю. А., 2013. - 720 с. – Текст : непосредственный.</w:t>
      </w:r>
    </w:p>
    <w:p w14:paraId="00FDEBB7" w14:textId="14B5253D"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5.Военно-полевая хирургия : учебник / под ред. Е. 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и доп. - Москва : ГЭОТАР-Медиа, 2016. - 768 с. - ISBN 978-5-9704-3932-6. - Текст : электронный // ЭБС "Консультант студента" : [сайт]. - URL : https://www.studentlibrary.ru/book/ISBN9785970439326.html (дата обращения: 29.03.2021). - Режим доступа : по подписке.</w:t>
      </w:r>
    </w:p>
    <w:p w14:paraId="28488A59" w14:textId="04625155"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6.Черноусов, А. Ф. Хирургические болезни : учебник / А. Ф. Черноусов, С. П. </w:t>
      </w:r>
      <w:proofErr w:type="spellStart"/>
      <w:r w:rsidRPr="0062056C">
        <w:rPr>
          <w:rFonts w:ascii="Times New Roman" w:hAnsi="Times New Roman" w:cs="Times New Roman"/>
          <w:color w:val="auto"/>
          <w:spacing w:val="-7"/>
          <w:sz w:val="22"/>
          <w:szCs w:val="22"/>
        </w:rPr>
        <w:t>Ветшев</w:t>
      </w:r>
      <w:proofErr w:type="spellEnd"/>
      <w:r w:rsidRPr="0062056C">
        <w:rPr>
          <w:rFonts w:ascii="Times New Roman" w:hAnsi="Times New Roman" w:cs="Times New Roman"/>
          <w:color w:val="auto"/>
          <w:spacing w:val="-7"/>
          <w:sz w:val="22"/>
          <w:szCs w:val="22"/>
        </w:rPr>
        <w:t>, А. В. Егоров  ; под ред. А. Ф. Черноусова. - Москва : ГЭОТАР-Медиа, 2012. - 664 с. - ISBN 978-5-9704-2392-9. - Текст : электронный // ЭБС "Консультант студента" : [сайт]. - URL : https://www.studentlibrary.ru/book/ISBN9785970423929.html (дата обращения: 29.03.2021). - Режим доступа : по подписке.</w:t>
      </w:r>
    </w:p>
    <w:p w14:paraId="01F03B06" w14:textId="4AD6D7E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7.Неотложные состояния в анестезиологии : справочник / редакторы : К. </w:t>
      </w:r>
      <w:proofErr w:type="spellStart"/>
      <w:r w:rsidRPr="0062056C">
        <w:rPr>
          <w:rFonts w:ascii="Times New Roman" w:hAnsi="Times New Roman" w:cs="Times New Roman"/>
          <w:color w:val="auto"/>
          <w:spacing w:val="-7"/>
          <w:sz w:val="22"/>
          <w:szCs w:val="22"/>
        </w:rPr>
        <w:t>Олман</w:t>
      </w:r>
      <w:proofErr w:type="spellEnd"/>
      <w:r w:rsidRPr="0062056C">
        <w:rPr>
          <w:rFonts w:ascii="Times New Roman" w:hAnsi="Times New Roman" w:cs="Times New Roman"/>
          <w:color w:val="auto"/>
          <w:spacing w:val="-7"/>
          <w:sz w:val="22"/>
          <w:szCs w:val="22"/>
        </w:rPr>
        <w:t xml:space="preserve">, Э. </w:t>
      </w:r>
      <w:proofErr w:type="spellStart"/>
      <w:r w:rsidRPr="0062056C">
        <w:rPr>
          <w:rFonts w:ascii="Times New Roman" w:hAnsi="Times New Roman" w:cs="Times New Roman"/>
          <w:color w:val="auto"/>
          <w:spacing w:val="-7"/>
          <w:sz w:val="22"/>
          <w:szCs w:val="22"/>
        </w:rPr>
        <w:t>МакИндоу</w:t>
      </w:r>
      <w:proofErr w:type="spellEnd"/>
      <w:r w:rsidRPr="0062056C">
        <w:rPr>
          <w:rFonts w:ascii="Times New Roman" w:hAnsi="Times New Roman" w:cs="Times New Roman"/>
          <w:color w:val="auto"/>
          <w:spacing w:val="-7"/>
          <w:sz w:val="22"/>
          <w:szCs w:val="22"/>
        </w:rPr>
        <w:t>, А. Уилсон; пер. с англ.; перев. А. А. Митрохина. - Москва : БИНОМ, 2012. – 367 с. – Текст : непосредственный.</w:t>
      </w:r>
    </w:p>
    <w:p w14:paraId="7815071E"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9. Алгоритмы оказания помощи при критических состояниях для врачей медицины неотложных состояний : учебное пособие / Г. А. Городник, Е. К. </w:t>
      </w:r>
      <w:proofErr w:type="spellStart"/>
      <w:r w:rsidRPr="0062056C">
        <w:rPr>
          <w:rFonts w:ascii="Times New Roman" w:hAnsi="Times New Roman" w:cs="Times New Roman"/>
          <w:color w:val="auto"/>
          <w:spacing w:val="-7"/>
          <w:sz w:val="22"/>
          <w:szCs w:val="22"/>
        </w:rPr>
        <w:t>Шраменко</w:t>
      </w:r>
      <w:proofErr w:type="spellEnd"/>
      <w:r w:rsidRPr="0062056C">
        <w:rPr>
          <w:rFonts w:ascii="Times New Roman" w:hAnsi="Times New Roman" w:cs="Times New Roman"/>
          <w:color w:val="auto"/>
          <w:spacing w:val="-7"/>
          <w:sz w:val="22"/>
          <w:szCs w:val="22"/>
        </w:rPr>
        <w:t xml:space="preserve">, Т. П. </w:t>
      </w:r>
      <w:proofErr w:type="spellStart"/>
      <w:r w:rsidRPr="0062056C">
        <w:rPr>
          <w:rFonts w:ascii="Times New Roman" w:hAnsi="Times New Roman" w:cs="Times New Roman"/>
          <w:color w:val="auto"/>
          <w:spacing w:val="-7"/>
          <w:sz w:val="22"/>
          <w:szCs w:val="22"/>
        </w:rPr>
        <w:t>Кабанько</w:t>
      </w:r>
      <w:proofErr w:type="spellEnd"/>
      <w:r w:rsidRPr="0062056C">
        <w:rPr>
          <w:rFonts w:ascii="Times New Roman" w:hAnsi="Times New Roman" w:cs="Times New Roman"/>
          <w:color w:val="auto"/>
          <w:spacing w:val="-7"/>
          <w:sz w:val="22"/>
          <w:szCs w:val="22"/>
        </w:rPr>
        <w:t xml:space="preserve"> [и др.]; ГОО ВПО ДОННМУ ИМ. М. ГОРЬКОГО, каф. анестезиологии, ИТ, МНС и кардиологии ФИПО. – Электрон. дан. (386 КБ). – Донецк, 2016. – 1 электрон. опт. диск (CD-R) : </w:t>
      </w:r>
      <w:proofErr w:type="spellStart"/>
      <w:r w:rsidRPr="0062056C">
        <w:rPr>
          <w:rFonts w:ascii="Times New Roman" w:hAnsi="Times New Roman" w:cs="Times New Roman"/>
          <w:color w:val="auto"/>
          <w:spacing w:val="-7"/>
          <w:sz w:val="22"/>
          <w:szCs w:val="22"/>
        </w:rPr>
        <w:t>цв</w:t>
      </w:r>
      <w:proofErr w:type="spellEnd"/>
      <w:r w:rsidRPr="0062056C">
        <w:rPr>
          <w:rFonts w:ascii="Times New Roman" w:hAnsi="Times New Roman" w:cs="Times New Roman"/>
          <w:color w:val="auto"/>
          <w:spacing w:val="-7"/>
          <w:sz w:val="22"/>
          <w:szCs w:val="22"/>
        </w:rPr>
        <w:t xml:space="preserve">. 12 см. – Систем. требования: Intel Pentium 1,6 </w:t>
      </w:r>
      <w:proofErr w:type="spellStart"/>
      <w:r w:rsidRPr="0062056C">
        <w:rPr>
          <w:rFonts w:ascii="Times New Roman" w:hAnsi="Times New Roman" w:cs="Times New Roman"/>
          <w:color w:val="auto"/>
          <w:spacing w:val="-7"/>
          <w:sz w:val="22"/>
          <w:szCs w:val="22"/>
        </w:rPr>
        <w:t>GHz</w:t>
      </w:r>
      <w:proofErr w:type="spellEnd"/>
      <w:r w:rsidRPr="0062056C">
        <w:rPr>
          <w:rFonts w:ascii="Times New Roman" w:hAnsi="Times New Roman" w:cs="Times New Roman"/>
          <w:color w:val="auto"/>
          <w:spacing w:val="-7"/>
          <w:sz w:val="22"/>
          <w:szCs w:val="22"/>
        </w:rPr>
        <w:t xml:space="preserve"> + ; 256 Мб (RAM) ; Microsoft Windows XP + ; Интернет-браузер ; Microsoft </w:t>
      </w:r>
      <w:proofErr w:type="spellStart"/>
      <w:r w:rsidRPr="0062056C">
        <w:rPr>
          <w:rFonts w:ascii="Times New Roman" w:hAnsi="Times New Roman" w:cs="Times New Roman"/>
          <w:color w:val="auto"/>
          <w:spacing w:val="-7"/>
          <w:sz w:val="22"/>
          <w:szCs w:val="22"/>
        </w:rPr>
        <w:t>Оffic</w:t>
      </w:r>
      <w:proofErr w:type="spellEnd"/>
      <w:r w:rsidRPr="0062056C">
        <w:rPr>
          <w:rFonts w:ascii="Times New Roman" w:hAnsi="Times New Roman" w:cs="Times New Roman"/>
          <w:color w:val="auto"/>
          <w:spacing w:val="-7"/>
          <w:sz w:val="22"/>
          <w:szCs w:val="22"/>
        </w:rPr>
        <w:t>, Flash Player, Adobe Reader. – Текст : электронный.</w:t>
      </w:r>
    </w:p>
    <w:p w14:paraId="59BEF95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10. Профилактика внутрибольничных инфекций (гигиенические, эпидемиологические и микробиологические аспекты) : учебное пособие / ред. С. И. </w:t>
      </w:r>
      <w:proofErr w:type="spellStart"/>
      <w:r w:rsidRPr="0062056C">
        <w:rPr>
          <w:rFonts w:ascii="Times New Roman" w:hAnsi="Times New Roman" w:cs="Times New Roman"/>
          <w:color w:val="auto"/>
          <w:spacing w:val="-7"/>
          <w:sz w:val="22"/>
          <w:szCs w:val="22"/>
        </w:rPr>
        <w:t>Гаркавый</w:t>
      </w:r>
      <w:proofErr w:type="spellEnd"/>
      <w:r w:rsidRPr="0062056C">
        <w:rPr>
          <w:rFonts w:ascii="Times New Roman" w:hAnsi="Times New Roman" w:cs="Times New Roman"/>
          <w:color w:val="auto"/>
          <w:spacing w:val="-7"/>
          <w:sz w:val="22"/>
          <w:szCs w:val="22"/>
        </w:rPr>
        <w:t xml:space="preserve"> А.А. Шевченко. - Одесса: Пресс-курьер, 2015. - 240 с. – Текст : непосредственный.</w:t>
      </w:r>
    </w:p>
    <w:p w14:paraId="0E70FD2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11.Городник, Г.А. Принципы и методы диагностики и интенсивной терапии черепно-мозговой травмы  : учебное пособие / Г. А. Городник, Н. Н. Смирнова, В. А. </w:t>
      </w:r>
      <w:proofErr w:type="spellStart"/>
      <w:r w:rsidRPr="0062056C">
        <w:rPr>
          <w:rFonts w:ascii="Times New Roman" w:hAnsi="Times New Roman" w:cs="Times New Roman"/>
          <w:color w:val="auto"/>
          <w:spacing w:val="-7"/>
          <w:sz w:val="22"/>
          <w:szCs w:val="22"/>
        </w:rPr>
        <w:t>Билошапка</w:t>
      </w:r>
      <w:proofErr w:type="spellEnd"/>
      <w:r w:rsidRPr="0062056C">
        <w:rPr>
          <w:rFonts w:ascii="Times New Roman" w:hAnsi="Times New Roman" w:cs="Times New Roman"/>
          <w:color w:val="auto"/>
          <w:spacing w:val="-7"/>
          <w:sz w:val="22"/>
          <w:szCs w:val="22"/>
        </w:rPr>
        <w:t xml:space="preserve"> ; ГОО ВПО ДОННМУ ИМ. М. ГОРЬКОГО, </w:t>
      </w:r>
      <w:proofErr w:type="spellStart"/>
      <w:r w:rsidRPr="0062056C">
        <w:rPr>
          <w:rFonts w:ascii="Times New Roman" w:hAnsi="Times New Roman" w:cs="Times New Roman"/>
          <w:color w:val="auto"/>
          <w:spacing w:val="-7"/>
          <w:sz w:val="22"/>
          <w:szCs w:val="22"/>
        </w:rPr>
        <w:t>каф.анестезиологии</w:t>
      </w:r>
      <w:proofErr w:type="spellEnd"/>
      <w:r w:rsidRPr="0062056C">
        <w:rPr>
          <w:rFonts w:ascii="Times New Roman" w:hAnsi="Times New Roman" w:cs="Times New Roman"/>
          <w:color w:val="auto"/>
          <w:spacing w:val="-7"/>
          <w:sz w:val="22"/>
          <w:szCs w:val="22"/>
        </w:rPr>
        <w:t xml:space="preserve">, ИТ, МНС и кардиологии ФИПО.  – Электрон. дан. (33,4 МБ). – Донецк, 2014. – 1 электрон. опт. диск (CD-R) : </w:t>
      </w:r>
      <w:proofErr w:type="spellStart"/>
      <w:r w:rsidRPr="0062056C">
        <w:rPr>
          <w:rFonts w:ascii="Times New Roman" w:hAnsi="Times New Roman" w:cs="Times New Roman"/>
          <w:color w:val="auto"/>
          <w:spacing w:val="-7"/>
          <w:sz w:val="22"/>
          <w:szCs w:val="22"/>
        </w:rPr>
        <w:t>цв</w:t>
      </w:r>
      <w:proofErr w:type="spellEnd"/>
      <w:r w:rsidRPr="0062056C">
        <w:rPr>
          <w:rFonts w:ascii="Times New Roman" w:hAnsi="Times New Roman" w:cs="Times New Roman"/>
          <w:color w:val="auto"/>
          <w:spacing w:val="-7"/>
          <w:sz w:val="22"/>
          <w:szCs w:val="22"/>
        </w:rPr>
        <w:t xml:space="preserve">. 12 см. – Систем. требования: Intel Pentium 1,6 </w:t>
      </w:r>
      <w:proofErr w:type="spellStart"/>
      <w:r w:rsidRPr="0062056C">
        <w:rPr>
          <w:rFonts w:ascii="Times New Roman" w:hAnsi="Times New Roman" w:cs="Times New Roman"/>
          <w:color w:val="auto"/>
          <w:spacing w:val="-7"/>
          <w:sz w:val="22"/>
          <w:szCs w:val="22"/>
        </w:rPr>
        <w:t>GHz</w:t>
      </w:r>
      <w:proofErr w:type="spellEnd"/>
      <w:r w:rsidRPr="0062056C">
        <w:rPr>
          <w:rFonts w:ascii="Times New Roman" w:hAnsi="Times New Roman" w:cs="Times New Roman"/>
          <w:color w:val="auto"/>
          <w:spacing w:val="-7"/>
          <w:sz w:val="22"/>
          <w:szCs w:val="22"/>
        </w:rPr>
        <w:t xml:space="preserve"> + ; 256 Мб (RAM) ; Microsoft Windows XP + ; Интернет-браузер ; Microsoft </w:t>
      </w:r>
      <w:proofErr w:type="spellStart"/>
      <w:r w:rsidRPr="0062056C">
        <w:rPr>
          <w:rFonts w:ascii="Times New Roman" w:hAnsi="Times New Roman" w:cs="Times New Roman"/>
          <w:color w:val="auto"/>
          <w:spacing w:val="-7"/>
          <w:sz w:val="22"/>
          <w:szCs w:val="22"/>
        </w:rPr>
        <w:t>Оffic</w:t>
      </w:r>
      <w:proofErr w:type="spellEnd"/>
      <w:r w:rsidRPr="0062056C">
        <w:rPr>
          <w:rFonts w:ascii="Times New Roman" w:hAnsi="Times New Roman" w:cs="Times New Roman"/>
          <w:color w:val="auto"/>
          <w:spacing w:val="-7"/>
          <w:sz w:val="22"/>
          <w:szCs w:val="22"/>
        </w:rPr>
        <w:t>, Flash Player, Adobe Reader. – Текст : электронный.</w:t>
      </w:r>
    </w:p>
    <w:p w14:paraId="1FAC02D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В 2-х т. Том 1 [Электронный ресурс] : учебник / Мерзликин Н.В., </w:t>
      </w:r>
      <w:proofErr w:type="spellStart"/>
      <w:r w:rsidRPr="0062056C">
        <w:rPr>
          <w:rFonts w:ascii="Times New Roman" w:hAnsi="Times New Roman" w:cs="Times New Roman"/>
          <w:color w:val="auto"/>
          <w:spacing w:val="-7"/>
          <w:sz w:val="22"/>
          <w:szCs w:val="22"/>
        </w:rPr>
        <w:t>Бражникова</w:t>
      </w:r>
      <w:proofErr w:type="spellEnd"/>
      <w:r w:rsidRPr="0062056C">
        <w:rPr>
          <w:rFonts w:ascii="Times New Roman" w:hAnsi="Times New Roman" w:cs="Times New Roman"/>
          <w:color w:val="auto"/>
          <w:spacing w:val="-7"/>
          <w:sz w:val="22"/>
          <w:szCs w:val="22"/>
        </w:rPr>
        <w:t xml:space="preserve"> Н.А., Альперович Б.И., Цхай В.Ф. - М. : ГЭОТАР-Медиа, 2015. - http://www.studmedlib.ru/book/ISBN9785970434567.html</w:t>
      </w:r>
    </w:p>
    <w:p w14:paraId="24F5541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Военно-полевая хирургия [Электронный ресурс] : учебник / Под ред. Е.К. </w:t>
      </w:r>
      <w:proofErr w:type="spellStart"/>
      <w:r w:rsidRPr="0062056C">
        <w:rPr>
          <w:rFonts w:ascii="Times New Roman" w:hAnsi="Times New Roman" w:cs="Times New Roman"/>
          <w:color w:val="auto"/>
          <w:spacing w:val="-7"/>
          <w:sz w:val="22"/>
          <w:szCs w:val="22"/>
        </w:rPr>
        <w:t>Гуманенко</w:t>
      </w:r>
      <w:proofErr w:type="spellEnd"/>
      <w:r w:rsidRPr="0062056C">
        <w:rPr>
          <w:rFonts w:ascii="Times New Roman" w:hAnsi="Times New Roman" w:cs="Times New Roman"/>
          <w:color w:val="auto"/>
          <w:spacing w:val="-7"/>
          <w:sz w:val="22"/>
          <w:szCs w:val="22"/>
        </w:rPr>
        <w:t xml:space="preserve">. - 2-е изд., </w:t>
      </w:r>
      <w:proofErr w:type="spellStart"/>
      <w:r w:rsidRPr="0062056C">
        <w:rPr>
          <w:rFonts w:ascii="Times New Roman" w:hAnsi="Times New Roman" w:cs="Times New Roman"/>
          <w:color w:val="auto"/>
          <w:spacing w:val="-7"/>
          <w:sz w:val="22"/>
          <w:szCs w:val="22"/>
        </w:rPr>
        <w:t>испр</w:t>
      </w:r>
      <w:proofErr w:type="spellEnd"/>
      <w:r w:rsidRPr="0062056C">
        <w:rPr>
          <w:rFonts w:ascii="Times New Roman" w:hAnsi="Times New Roman" w:cs="Times New Roman"/>
          <w:color w:val="auto"/>
          <w:spacing w:val="-7"/>
          <w:sz w:val="22"/>
          <w:szCs w:val="22"/>
        </w:rPr>
        <w:t xml:space="preserve">. и доп. - М. : ГЭОТАР-Медиа, 2015. - http://www.studmedlib.ru/book/ISBN9785970431993.html </w:t>
      </w:r>
    </w:p>
    <w:p w14:paraId="72A6A38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[Электронный ресурс] : учебник / под ред. М. И. Кузина. - 4-е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и доп. - М. : ГЭОТАР-Медиа, 2014. - http://www.studmedlib.ru/book/ISBN9785970433713.html</w:t>
      </w:r>
    </w:p>
    <w:p w14:paraId="7DDB86D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[Электронный ресурс] : учебник / под ред. В. С. Савельева, А. И. Кириенко. - 2-е изд., </w:t>
      </w:r>
      <w:proofErr w:type="spellStart"/>
      <w:r w:rsidRPr="0062056C">
        <w:rPr>
          <w:rFonts w:ascii="Times New Roman" w:hAnsi="Times New Roman" w:cs="Times New Roman"/>
          <w:color w:val="auto"/>
          <w:spacing w:val="-7"/>
          <w:sz w:val="22"/>
          <w:szCs w:val="22"/>
        </w:rPr>
        <w:t>перераб</w:t>
      </w:r>
      <w:proofErr w:type="spellEnd"/>
      <w:r w:rsidRPr="0062056C">
        <w:rPr>
          <w:rFonts w:ascii="Times New Roman" w:hAnsi="Times New Roman" w:cs="Times New Roman"/>
          <w:color w:val="auto"/>
          <w:spacing w:val="-7"/>
          <w:sz w:val="22"/>
          <w:szCs w:val="22"/>
        </w:rPr>
        <w:t>. и доп. - М. : ГЭОТАР-Медиа, 2014. - http://www.studmedlib.ru/book/ISBN9785970431306.html</w:t>
      </w:r>
    </w:p>
    <w:p w14:paraId="69D002F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Хирургические болезни [Электронный ресурс]: учебник / Черноусов А.Ф., </w:t>
      </w:r>
      <w:proofErr w:type="spellStart"/>
      <w:r w:rsidRPr="0062056C">
        <w:rPr>
          <w:rFonts w:ascii="Times New Roman" w:hAnsi="Times New Roman" w:cs="Times New Roman"/>
          <w:color w:val="auto"/>
          <w:spacing w:val="-7"/>
          <w:sz w:val="22"/>
          <w:szCs w:val="22"/>
        </w:rPr>
        <w:t>Ветшев</w:t>
      </w:r>
      <w:proofErr w:type="spellEnd"/>
      <w:r w:rsidRPr="0062056C">
        <w:rPr>
          <w:rFonts w:ascii="Times New Roman" w:hAnsi="Times New Roman" w:cs="Times New Roman"/>
          <w:color w:val="auto"/>
          <w:spacing w:val="-7"/>
          <w:sz w:val="22"/>
          <w:szCs w:val="22"/>
        </w:rPr>
        <w:t xml:space="preserve"> С.П., Егоров А.В. Под ред. А.Ф. Черноусова. - М. : ГЭОТАР-Медиа, 2012. - http://www.studmedlib.ru/book/ISBN9785970423929.html</w:t>
      </w:r>
    </w:p>
    <w:p w14:paraId="72D3DCB1" w14:textId="6C0EFED1" w:rsidR="004E6A41"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Руководство к практическим занятиям [Электронный ресурс] : учебное пособие / Под ред. А.Ф. Черноусова. - М. : ГЭОТАР-Медиа, 2012. - http://www.studmedlib.ru/book/ISBN9785970421161.html</w:t>
      </w:r>
    </w:p>
    <w:p w14:paraId="44C673C7" w14:textId="77777777" w:rsidR="001E346B" w:rsidRPr="004E6A41" w:rsidRDefault="004E6A41" w:rsidP="004E6A41">
      <w:pPr>
        <w:shd w:val="clear" w:color="auto" w:fill="FFFFFF"/>
        <w:ind w:firstLine="709"/>
        <w:contextualSpacing/>
        <w:jc w:val="both"/>
        <w:rPr>
          <w:rFonts w:ascii="Times New Roman" w:hAnsi="Times New Roman" w:cs="Times New Roman"/>
          <w:b/>
          <w:bCs/>
          <w:color w:val="auto"/>
          <w:spacing w:val="-7"/>
        </w:rPr>
      </w:pPr>
      <w:r>
        <w:rPr>
          <w:rFonts w:ascii="Times New Roman" w:hAnsi="Times New Roman" w:cs="Times New Roman"/>
          <w:b/>
          <w:bCs/>
          <w:color w:val="auto"/>
          <w:spacing w:val="-7"/>
        </w:rPr>
        <w:t>в</w:t>
      </w:r>
      <w:r w:rsidR="001E346B" w:rsidRPr="004E6A41">
        <w:rPr>
          <w:rFonts w:ascii="Times New Roman" w:hAnsi="Times New Roman" w:cs="Times New Roman"/>
          <w:b/>
          <w:bCs/>
          <w:color w:val="auto"/>
          <w:spacing w:val="-7"/>
        </w:rPr>
        <w:t>) методическое обеспечение учебного процесса:</w:t>
      </w:r>
      <w:r w:rsidR="001E346B" w:rsidRPr="004E6A41">
        <w:rPr>
          <w:rFonts w:ascii="Times New Roman" w:hAnsi="Times New Roman" w:cs="Times New Roman"/>
          <w:color w:val="auto"/>
        </w:rPr>
        <w:t xml:space="preserve"> </w:t>
      </w:r>
    </w:p>
    <w:p w14:paraId="0C546E57" w14:textId="27675593" w:rsidR="001E346B" w:rsidRPr="004E6A41" w:rsidRDefault="001E346B" w:rsidP="00E066C7">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1. Методические указания для слушателей ДПП ПК </w:t>
      </w:r>
      <w:r w:rsidR="00E066C7" w:rsidRPr="00E066C7">
        <w:rPr>
          <w:rFonts w:ascii="Times New Roman" w:hAnsi="Times New Roman" w:cs="Times New Roman"/>
          <w:bCs/>
          <w:color w:val="auto"/>
          <w:spacing w:val="-7"/>
        </w:rPr>
        <w:t>«Актуальные вопросы лечения хирургических заболеваний печени, желчных путей, поджелудочной железы» по специальности «Хирургия»</w:t>
      </w:r>
    </w:p>
    <w:p w14:paraId="1E19B94D" w14:textId="7B369FBB" w:rsidR="001E346B" w:rsidRPr="004E6A41" w:rsidRDefault="001E346B" w:rsidP="00E066C7">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2. Методические рекомендации для преподавателей ДПП ПК </w:t>
      </w:r>
      <w:r w:rsidR="00E066C7" w:rsidRPr="00E066C7">
        <w:rPr>
          <w:rFonts w:ascii="Times New Roman" w:hAnsi="Times New Roman" w:cs="Times New Roman"/>
          <w:bCs/>
          <w:color w:val="auto"/>
          <w:spacing w:val="-7"/>
        </w:rPr>
        <w:t>«Актуальные вопросы лечения хирургических заболеваний печени, желчных путей, поджелудочной железы» по специальности «Хирургия»</w:t>
      </w:r>
      <w:r w:rsidR="00E066C7">
        <w:rPr>
          <w:rFonts w:ascii="Times New Roman" w:hAnsi="Times New Roman" w:cs="Times New Roman"/>
          <w:bCs/>
          <w:color w:val="auto"/>
          <w:spacing w:val="-7"/>
        </w:rPr>
        <w:t>.</w:t>
      </w:r>
    </w:p>
    <w:p w14:paraId="5BE69391" w14:textId="77777777" w:rsidR="001E346B" w:rsidRPr="004E6A41"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4E6A41">
        <w:rPr>
          <w:rFonts w:ascii="Times New Roman" w:hAnsi="Times New Roman" w:cs="Times New Roman"/>
          <w:bCs/>
          <w:color w:val="auto"/>
          <w:spacing w:val="-7"/>
        </w:rPr>
        <w:t>3. Наборы тестовых заданий для текущего и итогового контроля.</w:t>
      </w:r>
    </w:p>
    <w:p w14:paraId="28A323D7" w14:textId="77777777" w:rsidR="001E346B" w:rsidRPr="004E6A41"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4E6A41">
        <w:rPr>
          <w:rFonts w:ascii="Times New Roman" w:hAnsi="Times New Roman" w:cs="Times New Roman"/>
          <w:b/>
          <w:bCs/>
          <w:color w:val="auto"/>
          <w:spacing w:val="-7"/>
        </w:rPr>
        <w:t>Программное обеспечение и Интернет-ресурсы:</w:t>
      </w:r>
    </w:p>
    <w:p w14:paraId="15A2C979" w14:textId="7F269125"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Электронный каталог WEB-OPAC Библиотеки ФГБОУ ВО </w:t>
      </w:r>
      <w:proofErr w:type="spellStart"/>
      <w:r w:rsidRPr="004E6A41">
        <w:rPr>
          <w:rFonts w:ascii="Times New Roman" w:hAnsi="Times New Roman" w:cs="Times New Roman"/>
          <w:color w:val="auto"/>
        </w:rPr>
        <w:t>ДонГМУ</w:t>
      </w:r>
      <w:proofErr w:type="spellEnd"/>
      <w:r w:rsidRPr="004E6A41">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Pr="004E6A41">
        <w:rPr>
          <w:rFonts w:ascii="Times New Roman" w:hAnsi="Times New Roman" w:cs="Times New Roman"/>
          <w:color w:val="auto"/>
        </w:rPr>
        <w:t xml:space="preserve"> </w:t>
      </w:r>
      <w:hyperlink r:id="rId21" w:history="1">
        <w:r w:rsidRPr="004E6A41">
          <w:rPr>
            <w:rStyle w:val="ac"/>
            <w:rFonts w:ascii="Times New Roman" w:hAnsi="Times New Roman"/>
            <w:color w:val="auto"/>
          </w:rPr>
          <w:t>http://katalog.dnmu.ru</w:t>
        </w:r>
      </w:hyperlink>
      <w:r w:rsidRPr="004E6A41">
        <w:rPr>
          <w:rFonts w:ascii="Times New Roman" w:hAnsi="Times New Roman" w:cs="Times New Roman"/>
          <w:color w:val="auto"/>
        </w:rPr>
        <w:t xml:space="preserve"> </w:t>
      </w:r>
    </w:p>
    <w:p w14:paraId="2117DCAF"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ЭБС «Консультант студента» </w:t>
      </w:r>
      <w:hyperlink r:id="rId22" w:history="1">
        <w:r w:rsidRPr="004E6A41">
          <w:rPr>
            <w:rStyle w:val="ac"/>
            <w:rFonts w:ascii="Times New Roman" w:hAnsi="Times New Roman"/>
            <w:color w:val="auto"/>
          </w:rPr>
          <w:t>http://www.studmedlib.ru</w:t>
        </w:r>
      </w:hyperlink>
      <w:r w:rsidRPr="004E6A41">
        <w:rPr>
          <w:rFonts w:ascii="Times New Roman" w:hAnsi="Times New Roman" w:cs="Times New Roman"/>
          <w:color w:val="auto"/>
        </w:rPr>
        <w:t xml:space="preserve"> </w:t>
      </w:r>
    </w:p>
    <w:p w14:paraId="2B79E21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Научная электронная библиотека (НЭБ) </w:t>
      </w:r>
      <w:proofErr w:type="spellStart"/>
      <w:r w:rsidRPr="004E6A41">
        <w:rPr>
          <w:rFonts w:ascii="Times New Roman" w:hAnsi="Times New Roman" w:cs="Times New Roman"/>
          <w:color w:val="auto"/>
        </w:rPr>
        <w:t>eLIBRARY</w:t>
      </w:r>
      <w:proofErr w:type="spellEnd"/>
      <w:r w:rsidRPr="004E6A41">
        <w:rPr>
          <w:rFonts w:ascii="Times New Roman" w:hAnsi="Times New Roman" w:cs="Times New Roman"/>
          <w:color w:val="auto"/>
        </w:rPr>
        <w:t xml:space="preserve"> </w:t>
      </w:r>
      <w:hyperlink r:id="rId23" w:history="1">
        <w:r w:rsidRPr="004E6A41">
          <w:rPr>
            <w:rStyle w:val="ac"/>
            <w:rFonts w:ascii="Times New Roman" w:hAnsi="Times New Roman"/>
            <w:color w:val="auto"/>
          </w:rPr>
          <w:t>http://elibrary.ru</w:t>
        </w:r>
      </w:hyperlink>
      <w:r w:rsidRPr="004E6A41">
        <w:rPr>
          <w:rFonts w:ascii="Times New Roman" w:hAnsi="Times New Roman" w:cs="Times New Roman"/>
          <w:color w:val="auto"/>
        </w:rPr>
        <w:t xml:space="preserve"> </w:t>
      </w:r>
    </w:p>
    <w:p w14:paraId="7DE469B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Научная электронная библиотека «</w:t>
      </w:r>
      <w:proofErr w:type="spellStart"/>
      <w:r w:rsidRPr="004E6A41">
        <w:rPr>
          <w:rFonts w:ascii="Times New Roman" w:hAnsi="Times New Roman" w:cs="Times New Roman"/>
          <w:color w:val="auto"/>
        </w:rPr>
        <w:t>КиберЛенинка</w:t>
      </w:r>
      <w:proofErr w:type="spellEnd"/>
      <w:r w:rsidRPr="004E6A41">
        <w:rPr>
          <w:rFonts w:ascii="Times New Roman" w:hAnsi="Times New Roman" w:cs="Times New Roman"/>
          <w:color w:val="auto"/>
        </w:rPr>
        <w:t xml:space="preserve">» </w:t>
      </w:r>
      <w:hyperlink r:id="rId24" w:history="1">
        <w:r w:rsidRPr="004E6A41">
          <w:rPr>
            <w:rStyle w:val="ac"/>
            <w:rFonts w:ascii="Times New Roman" w:hAnsi="Times New Roman"/>
            <w:color w:val="auto"/>
          </w:rPr>
          <w:t>https://cyberleninka.ru/</w:t>
        </w:r>
      </w:hyperlink>
      <w:r w:rsidRPr="004E6A41">
        <w:rPr>
          <w:rFonts w:ascii="Times New Roman" w:hAnsi="Times New Roman" w:cs="Times New Roman"/>
          <w:color w:val="auto"/>
        </w:rPr>
        <w:t xml:space="preserve"> </w:t>
      </w:r>
    </w:p>
    <w:p w14:paraId="3EB99DDA" w14:textId="77777777" w:rsidR="004E6A41" w:rsidRDefault="001E346B" w:rsidP="00A14264">
      <w:pPr>
        <w:pStyle w:val="11"/>
        <w:numPr>
          <w:ilvl w:val="0"/>
          <w:numId w:val="7"/>
        </w:numPr>
        <w:tabs>
          <w:tab w:val="left" w:pos="1372"/>
        </w:tabs>
        <w:spacing w:after="0"/>
        <w:ind w:left="0" w:firstLine="709"/>
        <w:rPr>
          <w:rStyle w:val="ac"/>
          <w:color w:val="auto"/>
          <w:lang w:val="en-US"/>
        </w:rPr>
      </w:pPr>
      <w:r w:rsidRPr="004E6A41">
        <w:rPr>
          <w:color w:val="auto"/>
          <w:lang w:val="en-US"/>
        </w:rPr>
        <w:lastRenderedPageBreak/>
        <w:t xml:space="preserve">PubMed </w:t>
      </w:r>
      <w:hyperlink r:id="rId25" w:history="1">
        <w:r w:rsidRPr="004E6A41">
          <w:rPr>
            <w:rStyle w:val="ac"/>
            <w:color w:val="auto"/>
            <w:lang w:val="en-US"/>
          </w:rPr>
          <w:t>https://www.ncbi.nlm.nih.gov/pubmed</w:t>
        </w:r>
      </w:hyperlink>
    </w:p>
    <w:p w14:paraId="71E98989" w14:textId="77777777" w:rsidR="004E6A41" w:rsidRDefault="004E6A41">
      <w:pPr>
        <w:rPr>
          <w:rStyle w:val="ac"/>
          <w:rFonts w:ascii="Times New Roman" w:eastAsia="Times New Roman" w:hAnsi="Times New Roman"/>
          <w:color w:val="auto"/>
          <w:lang w:val="en-US"/>
        </w:rPr>
      </w:pPr>
      <w:r>
        <w:rPr>
          <w:rStyle w:val="ac"/>
          <w:color w:val="auto"/>
          <w:lang w:val="en-US"/>
        </w:rPr>
        <w:br w:type="page"/>
      </w:r>
    </w:p>
    <w:p w14:paraId="3E41FD5A" w14:textId="77777777" w:rsidR="009D64E6" w:rsidRPr="00BB5032" w:rsidRDefault="00865C01" w:rsidP="000F5405">
      <w:pPr>
        <w:pStyle w:val="13"/>
        <w:keepNext/>
        <w:keepLines/>
        <w:numPr>
          <w:ilvl w:val="0"/>
          <w:numId w:val="18"/>
        </w:numPr>
        <w:tabs>
          <w:tab w:val="left" w:pos="1169"/>
        </w:tabs>
        <w:spacing w:after="0"/>
        <w:rPr>
          <w:color w:val="auto"/>
        </w:rPr>
      </w:pPr>
      <w:bookmarkStart w:id="13" w:name="bookmark44"/>
      <w:r w:rsidRPr="00BB5032">
        <w:rPr>
          <w:color w:val="auto"/>
        </w:rPr>
        <w:lastRenderedPageBreak/>
        <w:t>Формы аттестации и оценочные материалы</w:t>
      </w:r>
      <w:bookmarkEnd w:id="13"/>
    </w:p>
    <w:p w14:paraId="04A13CB1" w14:textId="77777777" w:rsidR="00B007B5" w:rsidRPr="00BB5032" w:rsidRDefault="004A76B4" w:rsidP="0004290F">
      <w:pPr>
        <w:ind w:firstLine="709"/>
        <w:jc w:val="both"/>
        <w:rPr>
          <w:rFonts w:ascii="Times New Roman" w:eastAsia="Calibri" w:hAnsi="Times New Roman" w:cs="Times New Roman"/>
          <w:b/>
          <w:color w:val="auto"/>
        </w:rPr>
      </w:pPr>
      <w:r>
        <w:rPr>
          <w:rFonts w:ascii="Times New Roman" w:eastAsia="Calibri" w:hAnsi="Times New Roman" w:cs="Times New Roman"/>
          <w:b/>
          <w:color w:val="auto"/>
        </w:rPr>
        <w:t>8</w:t>
      </w:r>
      <w:r w:rsidR="00B007B5" w:rsidRPr="00BB5032">
        <w:rPr>
          <w:rFonts w:ascii="Times New Roman" w:eastAsia="Calibri" w:hAnsi="Times New Roman" w:cs="Times New Roman"/>
          <w:b/>
          <w:color w:val="auto"/>
        </w:rPr>
        <w:t>.1. Текущий контроль.</w:t>
      </w:r>
    </w:p>
    <w:p w14:paraId="38A20CD2" w14:textId="03820E62"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Текущий контроль учебной деятельности врачей-</w:t>
      </w:r>
      <w:r w:rsidR="00C26425">
        <w:rPr>
          <w:rFonts w:ascii="Times New Roman" w:eastAsia="Calibri" w:hAnsi="Times New Roman" w:cs="Times New Roman"/>
          <w:color w:val="auto"/>
        </w:rPr>
        <w:t>хирургов</w:t>
      </w:r>
      <w:r w:rsidRPr="00BB5032">
        <w:rPr>
          <w:rFonts w:ascii="Times New Roman" w:eastAsia="Calibri" w:hAnsi="Times New Roman" w:cs="Times New Roman"/>
          <w:color w:val="auto"/>
        </w:rPr>
        <w:t xml:space="preserve"> осуществляется во время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3BD2A8CF"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1BA2E2D8"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52E5438C"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405D2BD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BB5032">
        <w:rPr>
          <w:rFonts w:ascii="Times New Roman" w:eastAsia="Calibri" w:hAnsi="Times New Roman" w:cs="Times New Roman"/>
          <w:i/>
          <w:color w:val="auto"/>
        </w:rPr>
        <w:t>физикального</w:t>
      </w:r>
      <w:proofErr w:type="spellEnd"/>
      <w:r w:rsidRPr="00BB5032">
        <w:rPr>
          <w:rFonts w:ascii="Times New Roman" w:eastAsia="Calibri" w:hAnsi="Times New Roman" w:cs="Times New Roman"/>
          <w:i/>
          <w:color w:val="auto"/>
        </w:rPr>
        <w:t xml:space="preserve"> обследования), определение предварительного диагноза;</w:t>
      </w:r>
    </w:p>
    <w:p w14:paraId="5168037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1E58D73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1448E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4E1BAF9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 в соответствии с темой занятия</w:t>
      </w:r>
      <w:r w:rsidRPr="00BB5032">
        <w:rPr>
          <w:rFonts w:ascii="Times New Roman" w:eastAsia="Calibri" w:hAnsi="Times New Roman" w:cs="Times New Roman"/>
          <w:color w:val="auto"/>
        </w:rPr>
        <w:t>.</w:t>
      </w:r>
    </w:p>
    <w:p w14:paraId="172B638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76963D08"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7CB059EF"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655200">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47713BF"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B007B5" w:rsidRPr="00BB5032">
        <w:rPr>
          <w:rFonts w:ascii="Times New Roman" w:eastAsia="Calibri" w:hAnsi="Times New Roman" w:cs="Times New Roman"/>
          <w:color w:val="auto"/>
        </w:rPr>
        <w:t>-89</w:t>
      </w:r>
      <w:r>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373D4BD9"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 xml:space="preserve">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59385EB" w14:textId="77777777" w:rsidR="00B007B5"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 xml:space="preserve">70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7856A27" w14:textId="77777777" w:rsidR="00655200" w:rsidRPr="00BB5032" w:rsidRDefault="00655200" w:rsidP="00655200">
      <w:pPr>
        <w:widowControl/>
        <w:ind w:left="709"/>
        <w:jc w:val="both"/>
        <w:rPr>
          <w:rFonts w:ascii="Times New Roman" w:eastAsia="Calibri" w:hAnsi="Times New Roman" w:cs="Times New Roman"/>
          <w:color w:val="auto"/>
        </w:rPr>
      </w:pPr>
    </w:p>
    <w:p w14:paraId="6446359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74825FAE"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489D8C26"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5F16640C"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7908FCD1" w14:textId="57FDAF95" w:rsidR="00B007B5" w:rsidRPr="00BB5032" w:rsidRDefault="00B007B5" w:rsidP="00E066C7">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u w:val="single"/>
        </w:rPr>
        <w:t>Текущий тестовый контроль</w:t>
      </w:r>
      <w:r w:rsidRPr="00BB5032">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E066C7" w:rsidRPr="00E066C7">
        <w:rPr>
          <w:rFonts w:ascii="Times New Roman" w:eastAsia="Calibri" w:hAnsi="Times New Roman" w:cs="Times New Roman"/>
          <w:color w:val="auto"/>
        </w:rPr>
        <w:t>«Актуальные вопросы лечения хирургических заболеваний печени, желчных путей, поджелудочной железы» по специальности «Хирургия»</w:t>
      </w:r>
      <w:r w:rsidR="00E066C7">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составляет </w:t>
      </w:r>
      <w:r w:rsidR="000064CB">
        <w:rPr>
          <w:rFonts w:ascii="Times New Roman" w:eastAsia="Calibri" w:hAnsi="Times New Roman" w:cs="Times New Roman"/>
          <w:color w:val="auto"/>
        </w:rPr>
        <w:t xml:space="preserve"> 300 </w:t>
      </w:r>
      <w:r w:rsidRPr="00BB5032">
        <w:rPr>
          <w:rFonts w:ascii="Times New Roman" w:eastAsia="Calibri" w:hAnsi="Times New Roman" w:cs="Times New Roman"/>
          <w:color w:val="auto"/>
        </w:rPr>
        <w:t>тестов.</w:t>
      </w:r>
    </w:p>
    <w:p w14:paraId="68D7E3AC"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работу с тестовыми заданиями выставляется по шкале:</w:t>
      </w:r>
    </w:p>
    <w:p w14:paraId="3D46202A" w14:textId="77777777" w:rsidR="00B007B5" w:rsidRPr="00BB5032" w:rsidRDefault="007357DF" w:rsidP="00A14264">
      <w:pPr>
        <w:widowControl/>
        <w:numPr>
          <w:ilvl w:val="0"/>
          <w:numId w:val="10"/>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B007B5" w:rsidRPr="00BB5032">
        <w:rPr>
          <w:rFonts w:ascii="Times New Roman" w:eastAsia="Calibri" w:hAnsi="Times New Roman" w:cs="Times New Roman"/>
          <w:color w:val="auto"/>
        </w:rPr>
        <w:t xml:space="preserve">% правильных ответов тестов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64CCD90"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7357DF" w:rsidRPr="00BB5032">
        <w:rPr>
          <w:rFonts w:ascii="Times New Roman" w:eastAsia="Calibri" w:hAnsi="Times New Roman" w:cs="Times New Roman"/>
          <w:color w:val="auto"/>
        </w:rPr>
        <w:t>-89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B76F325"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D5A8025" w14:textId="77777777" w:rsidR="00B007B5" w:rsidRDefault="00B007B5"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7</w:t>
      </w:r>
      <w:r w:rsidRPr="00BB5032">
        <w:rPr>
          <w:rFonts w:ascii="Times New Roman" w:eastAsia="Calibri" w:hAnsi="Times New Roman" w:cs="Times New Roman"/>
          <w:color w:val="auto"/>
        </w:rPr>
        <w:t xml:space="preserve">0% правильных ответов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3F30400" w14:textId="77777777" w:rsidR="00927F16" w:rsidRDefault="00927F16" w:rsidP="00A14264">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Pr>
          <w:rFonts w:ascii="Times New Roman" w:eastAsia="Calibri" w:hAnsi="Times New Roman" w:cs="Times New Roman"/>
          <w:b/>
          <w:color w:val="auto"/>
        </w:rPr>
        <w:t>Промежуточная аттестация</w:t>
      </w:r>
    </w:p>
    <w:p w14:paraId="5CED57E1" w14:textId="01051D8E" w:rsidR="00927F16" w:rsidRDefault="00DD2890" w:rsidP="007357DF">
      <w:pPr>
        <w:autoSpaceDE w:val="0"/>
        <w:autoSpaceDN w:val="0"/>
        <w:adjustRightInd w:val="0"/>
        <w:ind w:firstLine="709"/>
        <w:jc w:val="both"/>
        <w:rPr>
          <w:rFonts w:ascii="Times New Roman" w:eastAsia="Calibri" w:hAnsi="Times New Roman" w:cs="Times New Roman"/>
          <w:b/>
          <w:color w:val="auto"/>
        </w:rPr>
      </w:pPr>
      <w:r w:rsidRPr="00F24D2B">
        <w:rPr>
          <w:rFonts w:ascii="Times New Roman" w:hAnsi="Times New Roman" w:cs="Times New Roman"/>
          <w:spacing w:val="-4"/>
        </w:rPr>
        <w:lastRenderedPageBreak/>
        <w:t>Промежуточная аттестация</w:t>
      </w:r>
      <w:r w:rsidR="00C049BC">
        <w:rPr>
          <w:rFonts w:ascii="Times New Roman" w:hAnsi="Times New Roman" w:cs="Times New Roman"/>
          <w:spacing w:val="-4"/>
        </w:rPr>
        <w:t xml:space="preserve"> слушателей ФИПО </w:t>
      </w:r>
      <w:r w:rsidRPr="00F24D2B">
        <w:rPr>
          <w:rFonts w:ascii="Times New Roman" w:hAnsi="Times New Roman" w:cs="Times New Roman"/>
          <w:spacing w:val="-4"/>
        </w:rPr>
        <w:t xml:space="preserve">  в </w:t>
      </w:r>
      <w:r w:rsidR="00C049BC" w:rsidRPr="00BB5032">
        <w:rPr>
          <w:rFonts w:ascii="Times New Roman" w:hAnsi="Times New Roman" w:cs="Times New Roman"/>
          <w:color w:val="auto"/>
        </w:rPr>
        <w:t xml:space="preserve">ФГБОУ ВО </w:t>
      </w:r>
      <w:proofErr w:type="spellStart"/>
      <w:r w:rsidR="00C049BC" w:rsidRPr="00BB5032">
        <w:rPr>
          <w:rFonts w:ascii="Times New Roman" w:hAnsi="Times New Roman" w:cs="Times New Roman"/>
          <w:color w:val="auto"/>
        </w:rPr>
        <w:t>ДонГМУ</w:t>
      </w:r>
      <w:proofErr w:type="spellEnd"/>
      <w:r w:rsidR="00C049BC" w:rsidRPr="00BB5032">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 xml:space="preserve"> </w:t>
      </w:r>
      <w:r w:rsidRPr="00F24D2B">
        <w:rPr>
          <w:rFonts w:ascii="Times New Roman" w:hAnsi="Times New Roman" w:cs="Times New Roman"/>
          <w:spacing w:val="-4"/>
        </w:rPr>
        <w:t xml:space="preserve">проводится с целью оценивания результатов освоения обучающимся дисциплин (модулей) </w:t>
      </w:r>
      <w:r w:rsidR="0097361D">
        <w:rPr>
          <w:rFonts w:ascii="Times New Roman" w:hAnsi="Times New Roman" w:cs="Times New Roman"/>
          <w:spacing w:val="-4"/>
        </w:rPr>
        <w:t xml:space="preserve">ДПП </w:t>
      </w:r>
      <w:r w:rsidRPr="00F24D2B">
        <w:rPr>
          <w:rFonts w:ascii="Times New Roman" w:hAnsi="Times New Roman" w:cs="Times New Roman"/>
          <w:spacing w:val="-4"/>
        </w:rPr>
        <w:t xml:space="preserve"> </w:t>
      </w:r>
      <w:r w:rsidR="00C049BC">
        <w:rPr>
          <w:rFonts w:ascii="Times New Roman" w:hAnsi="Times New Roman" w:cs="Times New Roman"/>
          <w:spacing w:val="-4"/>
        </w:rPr>
        <w:t>по конкретной специальности</w:t>
      </w:r>
      <w:r w:rsidRPr="00F24D2B">
        <w:rPr>
          <w:rFonts w:ascii="Times New Roman" w:hAnsi="Times New Roman" w:cs="Times New Roman"/>
        </w:rPr>
        <w:t xml:space="preserve"> </w:t>
      </w:r>
      <w:r w:rsidRPr="00F24D2B">
        <w:rPr>
          <w:rFonts w:ascii="Times New Roman" w:hAnsi="Times New Roman" w:cs="Times New Roman"/>
          <w:spacing w:val="-4"/>
        </w:rPr>
        <w:t>на отдельных завершенных этапах обучения</w:t>
      </w:r>
      <w:r w:rsidR="00C049BC">
        <w:rPr>
          <w:rFonts w:ascii="Times New Roman" w:hAnsi="Times New Roman" w:cs="Times New Roman"/>
          <w:spacing w:val="-4"/>
        </w:rPr>
        <w:t>.</w:t>
      </w:r>
    </w:p>
    <w:p w14:paraId="18513173" w14:textId="77777777" w:rsidR="00DD2890" w:rsidRPr="00503890" w:rsidRDefault="00DD2890" w:rsidP="00C049BC">
      <w:pPr>
        <w:ind w:firstLine="709"/>
        <w:jc w:val="both"/>
        <w:rPr>
          <w:rFonts w:ascii="Times New Roman" w:hAnsi="Times New Roman"/>
        </w:rPr>
      </w:pPr>
      <w:r w:rsidRPr="00503890">
        <w:rPr>
          <w:rFonts w:ascii="Times New Roman" w:hAnsi="Times New Roman"/>
          <w:spacing w:val="-4"/>
        </w:rPr>
        <w:t xml:space="preserve">Промежуточная аттестация </w:t>
      </w:r>
      <w:r w:rsidR="00C049BC">
        <w:rPr>
          <w:rFonts w:ascii="Times New Roman" w:hAnsi="Times New Roman"/>
          <w:spacing w:val="-4"/>
        </w:rPr>
        <w:t xml:space="preserve">слушателей ДПП </w:t>
      </w:r>
      <w:r w:rsidRPr="00503890">
        <w:rPr>
          <w:rFonts w:ascii="Times New Roman" w:hAnsi="Times New Roman"/>
        </w:rPr>
        <w:t>проводится после</w:t>
      </w:r>
      <w:r w:rsidR="00C049BC">
        <w:rPr>
          <w:rFonts w:ascii="Times New Roman" w:hAnsi="Times New Roman"/>
        </w:rPr>
        <w:t xml:space="preserve"> </w:t>
      </w:r>
      <w:r w:rsidRPr="00503890">
        <w:rPr>
          <w:rFonts w:ascii="Times New Roman" w:hAnsi="Times New Roman"/>
        </w:rPr>
        <w:t>завершения изучения дисциплины (модуля),</w:t>
      </w:r>
      <w:r w:rsidR="00C049BC">
        <w:rPr>
          <w:rFonts w:ascii="Times New Roman" w:hAnsi="Times New Roman"/>
        </w:rPr>
        <w:t xml:space="preserve"> проводится в формате </w:t>
      </w:r>
      <w:r w:rsidRPr="00503890">
        <w:rPr>
          <w:rFonts w:ascii="Times New Roman" w:hAnsi="Times New Roman"/>
        </w:rPr>
        <w:t xml:space="preserve"> зачет</w:t>
      </w:r>
      <w:r w:rsidR="00C049BC">
        <w:rPr>
          <w:rFonts w:ascii="Times New Roman" w:hAnsi="Times New Roman"/>
        </w:rPr>
        <w:t xml:space="preserve">а. </w:t>
      </w:r>
    </w:p>
    <w:p w14:paraId="7DE2D307" w14:textId="77777777" w:rsidR="00DD2890" w:rsidRPr="00503890" w:rsidRDefault="00DD2890" w:rsidP="00DD2890">
      <w:pPr>
        <w:ind w:firstLine="709"/>
        <w:jc w:val="both"/>
        <w:rPr>
          <w:rFonts w:ascii="Times New Roman" w:hAnsi="Times New Roman"/>
        </w:rPr>
      </w:pPr>
      <w:r w:rsidRPr="00503890">
        <w:rPr>
          <w:rFonts w:ascii="Times New Roman" w:hAnsi="Times New Roman"/>
        </w:rPr>
        <w:t xml:space="preserve">Зачет – форма контроля обучения, предусматривающая оценивание освоения </w:t>
      </w:r>
      <w:r w:rsidR="00C049BC">
        <w:rPr>
          <w:rFonts w:ascii="Times New Roman" w:hAnsi="Times New Roman"/>
          <w:spacing w:val="-4"/>
        </w:rPr>
        <w:t>слушателем</w:t>
      </w:r>
      <w:r w:rsidRPr="00503890">
        <w:rPr>
          <w:rFonts w:ascii="Times New Roman" w:hAnsi="Times New Roman"/>
          <w:spacing w:val="-4"/>
        </w:rPr>
        <w:t xml:space="preserve"> </w:t>
      </w:r>
      <w:r w:rsidRPr="00503890">
        <w:rPr>
          <w:rFonts w:ascii="Times New Roman" w:hAnsi="Times New Roman"/>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01C6B3F9" w14:textId="77777777" w:rsidR="00DD2890" w:rsidRPr="0097361D" w:rsidRDefault="00C049BC" w:rsidP="00DD2890">
      <w:pPr>
        <w:ind w:firstLine="709"/>
        <w:jc w:val="both"/>
        <w:rPr>
          <w:rFonts w:ascii="Times New Roman" w:hAnsi="Times New Roman" w:cs="Times New Roman"/>
        </w:rPr>
      </w:pPr>
      <w:r>
        <w:rPr>
          <w:rFonts w:ascii="Times New Roman" w:hAnsi="Times New Roman"/>
          <w:spacing w:val="-4"/>
        </w:rPr>
        <w:t xml:space="preserve">Слушателю ДПП </w:t>
      </w:r>
      <w:r w:rsidR="00DD2890" w:rsidRPr="00503890">
        <w:rPr>
          <w:rFonts w:ascii="Times New Roman" w:hAnsi="Times New Roman"/>
          <w:spacing w:val="-4"/>
        </w:rPr>
        <w:t xml:space="preserve"> </w:t>
      </w:r>
      <w:r w:rsidR="00DD2890" w:rsidRPr="00503890">
        <w:rPr>
          <w:rFonts w:ascii="Times New Roman" w:hAnsi="Times New Roman"/>
        </w:rPr>
        <w:t xml:space="preserve">выставляется зачет в случае выполнения им в полном объеме учебного </w:t>
      </w:r>
      <w:r w:rsidR="00DD2890" w:rsidRPr="0097361D">
        <w:rPr>
          <w:rFonts w:ascii="Times New Roman" w:hAnsi="Times New Roman" w:cs="Times New Roman"/>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3EF317D2" w14:textId="77777777" w:rsidR="00927F16" w:rsidRPr="0097361D" w:rsidRDefault="00927F16" w:rsidP="007357DF">
      <w:pPr>
        <w:autoSpaceDE w:val="0"/>
        <w:autoSpaceDN w:val="0"/>
        <w:adjustRightInd w:val="0"/>
        <w:ind w:firstLine="709"/>
        <w:jc w:val="both"/>
        <w:rPr>
          <w:rFonts w:ascii="Times New Roman" w:eastAsia="Calibri" w:hAnsi="Times New Roman" w:cs="Times New Roman"/>
          <w:b/>
          <w:color w:val="auto"/>
        </w:rPr>
      </w:pPr>
    </w:p>
    <w:p w14:paraId="0EE5AE42" w14:textId="77777777" w:rsidR="00B007B5" w:rsidRPr="00315AD5" w:rsidRDefault="00B007B5" w:rsidP="00315AD5">
      <w:pPr>
        <w:pStyle w:val="ab"/>
        <w:numPr>
          <w:ilvl w:val="1"/>
          <w:numId w:val="6"/>
        </w:numPr>
        <w:autoSpaceDE w:val="0"/>
        <w:autoSpaceDN w:val="0"/>
        <w:adjustRightInd w:val="0"/>
        <w:jc w:val="both"/>
        <w:rPr>
          <w:rFonts w:ascii="Times New Roman" w:eastAsia="Calibri" w:hAnsi="Times New Roman" w:cs="Times New Roman"/>
          <w:b/>
          <w:color w:val="auto"/>
        </w:rPr>
      </w:pPr>
      <w:r w:rsidRPr="00315AD5">
        <w:rPr>
          <w:rFonts w:ascii="Times New Roman" w:eastAsia="Calibri" w:hAnsi="Times New Roman" w:cs="Times New Roman"/>
          <w:b/>
          <w:color w:val="auto"/>
        </w:rPr>
        <w:t>Итоговая аттестация</w:t>
      </w:r>
    </w:p>
    <w:p w14:paraId="1C5AD1BA" w14:textId="77777777" w:rsidR="00C049BC" w:rsidRPr="00315AD5" w:rsidRDefault="00C049BC" w:rsidP="00315AD5">
      <w:pPr>
        <w:pStyle w:val="ab"/>
        <w:autoSpaceDE w:val="0"/>
        <w:autoSpaceDN w:val="0"/>
        <w:adjustRightInd w:val="0"/>
        <w:ind w:left="0" w:firstLine="709"/>
        <w:jc w:val="both"/>
        <w:rPr>
          <w:rFonts w:ascii="Times New Roman" w:eastAsia="Calibri" w:hAnsi="Times New Roman" w:cs="Times New Roman"/>
          <w:lang w:eastAsia="en-US"/>
        </w:rPr>
      </w:pPr>
      <w:r w:rsidRPr="00315AD5">
        <w:rPr>
          <w:rFonts w:ascii="Times New Roman" w:eastAsia="Calibri" w:hAnsi="Times New Roman" w:cs="Times New Roman"/>
          <w:i/>
          <w:lang w:eastAsia="en-US"/>
        </w:rPr>
        <w:t>Итоговая аттестация</w:t>
      </w:r>
      <w:r w:rsidRPr="00315AD5">
        <w:rPr>
          <w:rFonts w:ascii="Times New Roman" w:eastAsia="Calibri" w:hAnsi="Times New Roman" w:cs="Times New Roman"/>
          <w:lang w:eastAsia="en-US"/>
        </w:rPr>
        <w:t xml:space="preserve"> слушателей </w:t>
      </w:r>
      <w:r w:rsidR="0097361D" w:rsidRPr="00315AD5">
        <w:rPr>
          <w:rFonts w:ascii="Times New Roman" w:eastAsia="Calibri" w:hAnsi="Times New Roman" w:cs="Times New Roman"/>
          <w:lang w:eastAsia="en-US"/>
        </w:rPr>
        <w:t>ДПП</w:t>
      </w:r>
      <w:r w:rsidRPr="00315AD5">
        <w:rPr>
          <w:rFonts w:ascii="Times New Roman" w:eastAsia="Calibri" w:hAnsi="Times New Roman" w:cs="Times New Roman"/>
          <w:lang w:eastAsia="en-US"/>
        </w:rPr>
        <w:t xml:space="preserve"> должна выявлять теоретическую и практическую подготовку слушателя по специальности. </w:t>
      </w:r>
    </w:p>
    <w:p w14:paraId="632C8570" w14:textId="77777777" w:rsidR="0097361D" w:rsidRPr="00315AD5" w:rsidRDefault="0097361D" w:rsidP="00315AD5">
      <w:pPr>
        <w:autoSpaceDE w:val="0"/>
        <w:autoSpaceDN w:val="0"/>
        <w:adjustRightInd w:val="0"/>
        <w:ind w:firstLine="709"/>
        <w:jc w:val="both"/>
        <w:rPr>
          <w:rFonts w:ascii="Times New Roman" w:eastAsia="Calibri" w:hAnsi="Times New Roman" w:cs="Times New Roman"/>
          <w:color w:val="auto"/>
        </w:rPr>
      </w:pPr>
    </w:p>
    <w:p w14:paraId="3E0814B8" w14:textId="77777777" w:rsidR="00B007B5" w:rsidRPr="00315AD5" w:rsidRDefault="00B007B5" w:rsidP="00315AD5">
      <w:pPr>
        <w:autoSpaceDE w:val="0"/>
        <w:autoSpaceDN w:val="0"/>
        <w:adjustRightInd w:val="0"/>
        <w:ind w:firstLine="709"/>
        <w:jc w:val="both"/>
        <w:rPr>
          <w:rFonts w:ascii="Times New Roman" w:eastAsia="Calibri" w:hAnsi="Times New Roman" w:cs="Times New Roman"/>
          <w:color w:val="auto"/>
        </w:rPr>
      </w:pPr>
      <w:r w:rsidRPr="00315AD5">
        <w:rPr>
          <w:rFonts w:ascii="Times New Roman" w:eastAsia="Calibri" w:hAnsi="Times New Roman" w:cs="Times New Roman"/>
          <w:i/>
          <w:color w:val="auto"/>
        </w:rPr>
        <w:t>Цель итоговой аттестации</w:t>
      </w:r>
      <w:r w:rsidR="0097361D" w:rsidRPr="00315AD5">
        <w:rPr>
          <w:rFonts w:ascii="Times New Roman" w:eastAsia="Calibri" w:hAnsi="Times New Roman" w:cs="Times New Roman"/>
          <w:color w:val="auto"/>
        </w:rPr>
        <w:t>:</w:t>
      </w:r>
    </w:p>
    <w:p w14:paraId="570FBA6C" w14:textId="77777777" w:rsidR="00B007B5" w:rsidRPr="00315AD5" w:rsidRDefault="00B007B5" w:rsidP="00315AD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16FAA70" w14:textId="77777777" w:rsidR="00B007B5" w:rsidRPr="00315AD5" w:rsidRDefault="00B007B5" w:rsidP="00315AD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Проверка уровня сформированности компетенций (</w:t>
      </w:r>
      <w:r w:rsidRPr="00315AD5">
        <w:rPr>
          <w:rFonts w:ascii="Times New Roman" w:hAnsi="Times New Roman" w:cs="Times New Roman"/>
          <w:color w:val="auto"/>
        </w:rPr>
        <w:t>теоретической и практической подготовки)</w:t>
      </w:r>
      <w:r w:rsidR="007357DF" w:rsidRPr="00315AD5">
        <w:rPr>
          <w:rFonts w:ascii="Times New Roman" w:hAnsi="Times New Roman" w:cs="Times New Roman"/>
          <w:color w:val="auto"/>
        </w:rPr>
        <w:t>.</w:t>
      </w:r>
    </w:p>
    <w:p w14:paraId="03EA3F11" w14:textId="77777777" w:rsidR="0097361D" w:rsidRPr="00315AD5" w:rsidRDefault="0097361D" w:rsidP="00315AD5">
      <w:pPr>
        <w:autoSpaceDE w:val="0"/>
        <w:autoSpaceDN w:val="0"/>
        <w:adjustRightInd w:val="0"/>
        <w:ind w:firstLine="709"/>
        <w:jc w:val="both"/>
        <w:rPr>
          <w:rFonts w:ascii="Times New Roman" w:eastAsia="Calibri" w:hAnsi="Times New Roman" w:cs="Times New Roman"/>
          <w:color w:val="auto"/>
        </w:rPr>
      </w:pPr>
    </w:p>
    <w:p w14:paraId="4C822161" w14:textId="77777777" w:rsidR="00B007B5" w:rsidRPr="00315AD5" w:rsidRDefault="00B007B5" w:rsidP="00315AD5">
      <w:pPr>
        <w:autoSpaceDE w:val="0"/>
        <w:autoSpaceDN w:val="0"/>
        <w:adjustRightInd w:val="0"/>
        <w:ind w:firstLine="709"/>
        <w:jc w:val="both"/>
        <w:rPr>
          <w:rFonts w:ascii="Times New Roman" w:eastAsia="Calibri" w:hAnsi="Times New Roman" w:cs="Times New Roman"/>
          <w:i/>
          <w:color w:val="auto"/>
        </w:rPr>
      </w:pPr>
      <w:r w:rsidRPr="00315AD5">
        <w:rPr>
          <w:rFonts w:ascii="Times New Roman" w:eastAsia="Calibri" w:hAnsi="Times New Roman" w:cs="Times New Roman"/>
          <w:i/>
          <w:color w:val="auto"/>
        </w:rPr>
        <w:t>Методические материалы</w:t>
      </w:r>
      <w:r w:rsidR="007357DF" w:rsidRPr="00315AD5">
        <w:rPr>
          <w:rFonts w:ascii="Times New Roman" w:eastAsia="Calibri" w:hAnsi="Times New Roman" w:cs="Times New Roman"/>
          <w:i/>
          <w:color w:val="auto"/>
        </w:rPr>
        <w:t>.</w:t>
      </w:r>
    </w:p>
    <w:p w14:paraId="3747548A" w14:textId="77777777" w:rsidR="00B007B5" w:rsidRPr="00315AD5" w:rsidRDefault="00B007B5" w:rsidP="00315AD5">
      <w:pPr>
        <w:autoSpaceDE w:val="0"/>
        <w:autoSpaceDN w:val="0"/>
        <w:adjustRightInd w:val="0"/>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4.1. Фонд оценочных средств цикла.</w:t>
      </w:r>
    </w:p>
    <w:p w14:paraId="468304DB" w14:textId="77777777" w:rsidR="00B007B5" w:rsidRPr="00315AD5" w:rsidRDefault="00B007B5" w:rsidP="00315AD5">
      <w:pPr>
        <w:autoSpaceDE w:val="0"/>
        <w:autoSpaceDN w:val="0"/>
        <w:adjustRightInd w:val="0"/>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4.2. Программа итоговой аттестации.</w:t>
      </w:r>
    </w:p>
    <w:p w14:paraId="2B5E0D6B" w14:textId="37BD0F7F" w:rsidR="00B007B5" w:rsidRPr="00315AD5" w:rsidRDefault="00B007B5" w:rsidP="00315AD5">
      <w:pPr>
        <w:autoSpaceDE w:val="0"/>
        <w:autoSpaceDN w:val="0"/>
        <w:adjustRightInd w:val="0"/>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4.3. Инструкция п</w:t>
      </w:r>
      <w:r w:rsidRPr="00315AD5">
        <w:rPr>
          <w:rFonts w:ascii="Times New Roman" w:eastAsia="Calibri" w:hAnsi="Times New Roman" w:cs="Times New Roman"/>
          <w:color w:val="auto"/>
          <w:spacing w:val="-4"/>
        </w:rPr>
        <w:t>о оцениванию</w:t>
      </w:r>
      <w:r w:rsidRPr="00315AD5">
        <w:rPr>
          <w:rFonts w:ascii="Times New Roman" w:eastAsia="Calibri" w:hAnsi="Times New Roman" w:cs="Times New Roman"/>
          <w:color w:val="auto"/>
        </w:rPr>
        <w:t xml:space="preserve"> учебной деятельности </w:t>
      </w:r>
      <w:r w:rsidRPr="00315AD5">
        <w:rPr>
          <w:rFonts w:ascii="Times New Roman" w:eastAsia="Calibri" w:hAnsi="Times New Roman" w:cs="Times New Roman"/>
          <w:color w:val="auto"/>
          <w:spacing w:val="-4"/>
        </w:rPr>
        <w:t xml:space="preserve"> ординаторов, </w:t>
      </w:r>
      <w:r w:rsidRPr="00315AD5">
        <w:rPr>
          <w:rFonts w:ascii="Times New Roman" w:eastAsia="Calibri" w:hAnsi="Times New Roman" w:cs="Times New Roman"/>
          <w:color w:val="auto"/>
        </w:rPr>
        <w:t xml:space="preserve">слушателей ФИПО </w:t>
      </w:r>
      <w:r w:rsidRPr="00315AD5">
        <w:rPr>
          <w:rFonts w:ascii="Times New Roman" w:eastAsia="Calibri" w:hAnsi="Times New Roman" w:cs="Times New Roman"/>
          <w:color w:val="auto"/>
          <w:spacing w:val="-4"/>
        </w:rPr>
        <w:t xml:space="preserve">в </w:t>
      </w:r>
      <w:r w:rsidR="005E6700" w:rsidRPr="00315AD5">
        <w:rPr>
          <w:rFonts w:ascii="Times New Roman" w:hAnsi="Times New Roman" w:cs="Times New Roman"/>
          <w:color w:val="auto"/>
        </w:rPr>
        <w:t xml:space="preserve">ФГБОУ ВО </w:t>
      </w:r>
      <w:proofErr w:type="spellStart"/>
      <w:r w:rsidR="005E6700" w:rsidRPr="00315AD5">
        <w:rPr>
          <w:rFonts w:ascii="Times New Roman" w:hAnsi="Times New Roman" w:cs="Times New Roman"/>
          <w:color w:val="auto"/>
        </w:rPr>
        <w:t>ДонГМУ</w:t>
      </w:r>
      <w:proofErr w:type="spellEnd"/>
      <w:r w:rsidR="005E6700" w:rsidRPr="00315AD5">
        <w:rPr>
          <w:rFonts w:ascii="Times New Roman" w:hAnsi="Times New Roman" w:cs="Times New Roman"/>
          <w:color w:val="auto"/>
        </w:rPr>
        <w:t xml:space="preserve"> </w:t>
      </w:r>
      <w:r w:rsidR="008932E2" w:rsidRPr="00315AD5">
        <w:rPr>
          <w:rFonts w:ascii="Times New Roman" w:hAnsi="Times New Roman" w:cs="Times New Roman"/>
          <w:color w:val="auto"/>
        </w:rPr>
        <w:t>Минздрава России</w:t>
      </w:r>
      <w:r w:rsidRPr="00315AD5">
        <w:rPr>
          <w:rFonts w:ascii="Times New Roman" w:eastAsia="Calibri" w:hAnsi="Times New Roman" w:cs="Times New Roman"/>
          <w:color w:val="auto"/>
        </w:rPr>
        <w:t>, утвержденная в установленном порядке.</w:t>
      </w:r>
    </w:p>
    <w:p w14:paraId="52357CC4" w14:textId="77777777" w:rsidR="00B007B5" w:rsidRPr="00315AD5" w:rsidRDefault="00B007B5" w:rsidP="00315AD5">
      <w:pPr>
        <w:autoSpaceDE w:val="0"/>
        <w:autoSpaceDN w:val="0"/>
        <w:adjustRightInd w:val="0"/>
        <w:ind w:firstLine="709"/>
        <w:jc w:val="both"/>
        <w:rPr>
          <w:rFonts w:ascii="Times New Roman" w:eastAsia="Calibri" w:hAnsi="Times New Roman" w:cs="Times New Roman"/>
          <w:color w:val="auto"/>
        </w:rPr>
      </w:pPr>
    </w:p>
    <w:p w14:paraId="69003C33" w14:textId="77777777"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491257EE" w14:textId="77777777" w:rsidR="00B007B5" w:rsidRPr="00315AD5" w:rsidRDefault="0097361D"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i/>
          <w:color w:val="auto"/>
        </w:rPr>
        <w:t>Итоговая аттестация (э</w:t>
      </w:r>
      <w:r w:rsidR="00B007B5" w:rsidRPr="00315AD5">
        <w:rPr>
          <w:rFonts w:ascii="Times New Roman" w:eastAsia="Calibri" w:hAnsi="Times New Roman" w:cs="Times New Roman"/>
          <w:i/>
          <w:color w:val="auto"/>
        </w:rPr>
        <w:t>кзамен</w:t>
      </w:r>
      <w:r w:rsidRPr="00315AD5">
        <w:rPr>
          <w:rFonts w:ascii="Times New Roman" w:eastAsia="Calibri" w:hAnsi="Times New Roman" w:cs="Times New Roman"/>
          <w:i/>
          <w:color w:val="auto"/>
        </w:rPr>
        <w:t>)</w:t>
      </w:r>
      <w:r w:rsidR="00B007B5" w:rsidRPr="00315AD5">
        <w:rPr>
          <w:rFonts w:ascii="Times New Roman" w:eastAsia="Calibri" w:hAnsi="Times New Roman" w:cs="Times New Roman"/>
          <w:i/>
          <w:color w:val="auto"/>
        </w:rPr>
        <w:t xml:space="preserve"> проводится в два этапа</w:t>
      </w:r>
      <w:r w:rsidR="00B007B5" w:rsidRPr="00315AD5">
        <w:rPr>
          <w:rFonts w:ascii="Times New Roman" w:eastAsia="Calibri" w:hAnsi="Times New Roman" w:cs="Times New Roman"/>
          <w:color w:val="auto"/>
        </w:rPr>
        <w:t>.</w:t>
      </w:r>
    </w:p>
    <w:p w14:paraId="5FC41269" w14:textId="77777777"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i/>
          <w:color w:val="auto"/>
        </w:rPr>
        <w:t>На первом этапе</w:t>
      </w:r>
      <w:r w:rsidRPr="00315AD5">
        <w:rPr>
          <w:rFonts w:ascii="Times New Roman" w:eastAsia="Calibri" w:hAnsi="Times New Roman" w:cs="Times New Roman"/>
          <w:color w:val="auto"/>
        </w:rPr>
        <w:t xml:space="preserve"> осуществляется </w:t>
      </w:r>
      <w:r w:rsidRPr="00315AD5">
        <w:rPr>
          <w:rFonts w:ascii="Times New Roman" w:eastAsia="Calibri" w:hAnsi="Times New Roman" w:cs="Times New Roman"/>
          <w:i/>
          <w:color w:val="auto"/>
        </w:rPr>
        <w:t xml:space="preserve">тестирование </w:t>
      </w:r>
      <w:r w:rsidRPr="00315AD5">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000334E5" w14:textId="77777777" w:rsidR="00B007B5" w:rsidRPr="00315AD5" w:rsidRDefault="00B007B5" w:rsidP="00315AD5">
      <w:pPr>
        <w:ind w:firstLine="709"/>
        <w:jc w:val="both"/>
        <w:rPr>
          <w:rFonts w:ascii="Times New Roman" w:eastAsia="Calibri" w:hAnsi="Times New Roman" w:cs="Times New Roman"/>
          <w:i/>
          <w:color w:val="auto"/>
        </w:rPr>
      </w:pPr>
      <w:r w:rsidRPr="00315AD5">
        <w:rPr>
          <w:rFonts w:ascii="Times New Roman" w:eastAsia="Calibri" w:hAnsi="Times New Roman" w:cs="Times New Roman"/>
          <w:i/>
          <w:color w:val="auto"/>
        </w:rPr>
        <w:t xml:space="preserve">Второй этап </w:t>
      </w:r>
      <w:r w:rsidRPr="00315AD5">
        <w:rPr>
          <w:rFonts w:ascii="Times New Roman" w:eastAsia="Calibri" w:hAnsi="Times New Roman" w:cs="Times New Roman"/>
          <w:color w:val="auto"/>
        </w:rPr>
        <w:t xml:space="preserve">представляет собой </w:t>
      </w:r>
      <w:r w:rsidRPr="00315AD5">
        <w:rPr>
          <w:rFonts w:ascii="Times New Roman" w:eastAsia="Calibri" w:hAnsi="Times New Roman" w:cs="Times New Roman"/>
          <w:i/>
          <w:color w:val="auto"/>
        </w:rPr>
        <w:t>оценку степени освоения практических навыков и умений.</w:t>
      </w:r>
    </w:p>
    <w:p w14:paraId="1610D424" w14:textId="77777777" w:rsidR="00B007B5" w:rsidRPr="00315AD5" w:rsidRDefault="00B007B5" w:rsidP="00315AD5">
      <w:pPr>
        <w:ind w:firstLine="709"/>
        <w:jc w:val="both"/>
        <w:rPr>
          <w:rFonts w:ascii="Times New Roman" w:eastAsia="Calibri" w:hAnsi="Times New Roman" w:cs="Times New Roman"/>
          <w:i/>
          <w:color w:val="auto"/>
        </w:rPr>
      </w:pPr>
    </w:p>
    <w:p w14:paraId="1EA71D3B" w14:textId="22FE8965"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i/>
          <w:color w:val="auto"/>
        </w:rPr>
        <w:t xml:space="preserve">Первый этап итоговой аттестации – тестовая часть экзамена, </w:t>
      </w:r>
      <w:r w:rsidRPr="00315AD5">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ПК </w:t>
      </w:r>
      <w:r w:rsidR="00E066C7" w:rsidRPr="00315AD5">
        <w:rPr>
          <w:rFonts w:ascii="Times New Roman" w:eastAsia="Calibri" w:hAnsi="Times New Roman" w:cs="Times New Roman"/>
          <w:color w:val="auto"/>
        </w:rPr>
        <w:t>«Актуальные вопросы лечения хирургических заболеваний печени, желчных путей, поджелудочной железы» по специальности «Хирургия»</w:t>
      </w:r>
      <w:r w:rsidRPr="00315AD5">
        <w:rPr>
          <w:rFonts w:ascii="Times New Roman" w:eastAsia="Calibri" w:hAnsi="Times New Roman" w:cs="Times New Roman"/>
          <w:color w:val="auto"/>
        </w:rPr>
        <w:t xml:space="preserve"> составляет 300 тестов.</w:t>
      </w:r>
    </w:p>
    <w:p w14:paraId="0C1931EC" w14:textId="77777777" w:rsidR="00B007B5" w:rsidRPr="00315AD5" w:rsidRDefault="00B007B5" w:rsidP="00315AD5">
      <w:pPr>
        <w:ind w:firstLine="709"/>
        <w:jc w:val="both"/>
        <w:rPr>
          <w:rFonts w:ascii="Times New Roman" w:eastAsia="Calibri" w:hAnsi="Times New Roman" w:cs="Times New Roman"/>
          <w:i/>
          <w:color w:val="auto"/>
        </w:rPr>
      </w:pPr>
    </w:p>
    <w:p w14:paraId="3D9CDF86" w14:textId="77777777" w:rsidR="00B007B5" w:rsidRPr="00315AD5" w:rsidRDefault="00B007B5" w:rsidP="00315AD5">
      <w:pPr>
        <w:ind w:firstLine="709"/>
        <w:jc w:val="both"/>
        <w:rPr>
          <w:rFonts w:ascii="Times New Roman" w:eastAsia="Calibri" w:hAnsi="Times New Roman" w:cs="Times New Roman"/>
          <w:i/>
          <w:color w:val="auto"/>
        </w:rPr>
      </w:pPr>
      <w:r w:rsidRPr="00315AD5">
        <w:rPr>
          <w:rFonts w:ascii="Times New Roman" w:eastAsia="Calibri" w:hAnsi="Times New Roman" w:cs="Times New Roman"/>
          <w:i/>
          <w:color w:val="auto"/>
        </w:rPr>
        <w:t>Примеры тестовых заданий:</w:t>
      </w:r>
    </w:p>
    <w:p w14:paraId="667A550D"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 xml:space="preserve">1.Больная Т., 34 лет, госпитализированная в клинику с жалобами на боль в правом подреберье, </w:t>
      </w:r>
      <w:proofErr w:type="spellStart"/>
      <w:r w:rsidRPr="00315AD5">
        <w:rPr>
          <w:rFonts w:ascii="Times New Roman" w:hAnsi="Times New Roman" w:cs="Times New Roman"/>
        </w:rPr>
        <w:t>иррадиювальний</w:t>
      </w:r>
      <w:proofErr w:type="spellEnd"/>
      <w:r w:rsidRPr="00315AD5">
        <w:rPr>
          <w:rFonts w:ascii="Times New Roman" w:hAnsi="Times New Roman" w:cs="Times New Roman"/>
        </w:rPr>
        <w:t xml:space="preserve"> в поясницу, рвоту, повышение температуры тела. Болеет протяжении 3 суток. Периодически подобная боль беспокоит на протяжении 3 лет. Раньше не </w:t>
      </w:r>
      <w:r w:rsidRPr="00315AD5">
        <w:rPr>
          <w:rFonts w:ascii="Times New Roman" w:hAnsi="Times New Roman" w:cs="Times New Roman"/>
        </w:rPr>
        <w:lastRenderedPageBreak/>
        <w:t xml:space="preserve">обследовалась. При обследовании выявлено: рентгенография брюшной полости - воздержанная </w:t>
      </w:r>
      <w:proofErr w:type="spellStart"/>
      <w:r w:rsidRPr="00315AD5">
        <w:rPr>
          <w:rFonts w:ascii="Times New Roman" w:hAnsi="Times New Roman" w:cs="Times New Roman"/>
        </w:rPr>
        <w:t>пневматизация</w:t>
      </w:r>
      <w:proofErr w:type="spellEnd"/>
      <w:r w:rsidRPr="00315AD5">
        <w:rPr>
          <w:rFonts w:ascii="Times New Roman" w:hAnsi="Times New Roman" w:cs="Times New Roman"/>
        </w:rPr>
        <w:t xml:space="preserve"> тонкой и обводной кишки. Рентгенография легких- усиление легочного рисунка, </w:t>
      </w:r>
      <w:proofErr w:type="spellStart"/>
      <w:r w:rsidRPr="00315AD5">
        <w:rPr>
          <w:rFonts w:ascii="Times New Roman" w:hAnsi="Times New Roman" w:cs="Times New Roman"/>
        </w:rPr>
        <w:t>петрификати</w:t>
      </w:r>
      <w:proofErr w:type="spellEnd"/>
      <w:r w:rsidRPr="00315AD5">
        <w:rPr>
          <w:rFonts w:ascii="Times New Roman" w:hAnsi="Times New Roman" w:cs="Times New Roman"/>
        </w:rPr>
        <w:t xml:space="preserve"> в участке верхушки. В/в </w:t>
      </w:r>
      <w:proofErr w:type="spellStart"/>
      <w:r w:rsidRPr="00315AD5">
        <w:rPr>
          <w:rFonts w:ascii="Times New Roman" w:hAnsi="Times New Roman" w:cs="Times New Roman"/>
        </w:rPr>
        <w:t>холангиография</w:t>
      </w:r>
      <w:proofErr w:type="spellEnd"/>
      <w:r w:rsidRPr="00315AD5">
        <w:rPr>
          <w:rFonts w:ascii="Times New Roman" w:hAnsi="Times New Roman" w:cs="Times New Roman"/>
        </w:rPr>
        <w:t xml:space="preserve"> - отключенный желчный пузырь. УЗД - стенки желчного пузыря утолщены, имеют двойной контур, в </w:t>
      </w:r>
      <w:proofErr w:type="spellStart"/>
      <w:r w:rsidRPr="00315AD5">
        <w:rPr>
          <w:rFonts w:ascii="Times New Roman" w:hAnsi="Times New Roman" w:cs="Times New Roman"/>
        </w:rPr>
        <w:t>просвити</w:t>
      </w:r>
      <w:proofErr w:type="spellEnd"/>
      <w:r w:rsidRPr="00315AD5">
        <w:rPr>
          <w:rFonts w:ascii="Times New Roman" w:hAnsi="Times New Roman" w:cs="Times New Roman"/>
        </w:rPr>
        <w:t xml:space="preserve"> пузыря- образование, которые дают акустическую тень. Очередным хирургом установлен диагноз: обострение хронического холецистита. Которые данные дополнительных обследований свидетельствуют в пользу этого диагноза?</w:t>
      </w:r>
    </w:p>
    <w:p w14:paraId="7E1DC2D6"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A).</w:t>
      </w:r>
      <w:r w:rsidRPr="00315AD5">
        <w:rPr>
          <w:rFonts w:ascii="Times New Roman" w:hAnsi="Times New Roman" w:cs="Times New Roman"/>
        </w:rPr>
        <w:tab/>
      </w:r>
      <w:proofErr w:type="spellStart"/>
      <w:r w:rsidRPr="00315AD5">
        <w:rPr>
          <w:rFonts w:ascii="Times New Roman" w:hAnsi="Times New Roman" w:cs="Times New Roman"/>
        </w:rPr>
        <w:t>Пневматизация</w:t>
      </w:r>
      <w:proofErr w:type="spellEnd"/>
      <w:r w:rsidRPr="00315AD5">
        <w:rPr>
          <w:rFonts w:ascii="Times New Roman" w:hAnsi="Times New Roman" w:cs="Times New Roman"/>
        </w:rPr>
        <w:t xml:space="preserve"> тонкой и обводной кишки, отключенный желчный пузырь, двойной контур стенки желчного пузыря.</w:t>
      </w:r>
    </w:p>
    <w:p w14:paraId="56C89A41"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B).</w:t>
      </w:r>
      <w:r w:rsidRPr="00315AD5">
        <w:rPr>
          <w:rFonts w:ascii="Times New Roman" w:hAnsi="Times New Roman" w:cs="Times New Roman"/>
        </w:rPr>
        <w:tab/>
        <w:t xml:space="preserve">Отключенный желчный пузырь, усиление легочного рисунка, </w:t>
      </w:r>
      <w:proofErr w:type="spellStart"/>
      <w:r w:rsidRPr="00315AD5">
        <w:rPr>
          <w:rFonts w:ascii="Times New Roman" w:hAnsi="Times New Roman" w:cs="Times New Roman"/>
        </w:rPr>
        <w:t>пневматизация</w:t>
      </w:r>
      <w:proofErr w:type="spellEnd"/>
      <w:r w:rsidRPr="00315AD5">
        <w:rPr>
          <w:rFonts w:ascii="Times New Roman" w:hAnsi="Times New Roman" w:cs="Times New Roman"/>
        </w:rPr>
        <w:t xml:space="preserve"> тонкой и обводной кишки.</w:t>
      </w:r>
    </w:p>
    <w:p w14:paraId="68D29C08"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C).</w:t>
      </w:r>
      <w:r w:rsidRPr="00315AD5">
        <w:rPr>
          <w:rFonts w:ascii="Times New Roman" w:hAnsi="Times New Roman" w:cs="Times New Roman"/>
        </w:rPr>
        <w:tab/>
        <w:t>Отключенный желчный пузырь, двойной контур стенки желчного пузыря, образование в желчном пузыре, которое дает акустическую тень.</w:t>
      </w:r>
    </w:p>
    <w:p w14:paraId="72B8D8BD"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D).</w:t>
      </w:r>
      <w:r w:rsidRPr="00315AD5">
        <w:rPr>
          <w:rFonts w:ascii="Times New Roman" w:hAnsi="Times New Roman" w:cs="Times New Roman"/>
        </w:rPr>
        <w:tab/>
      </w:r>
      <w:proofErr w:type="spellStart"/>
      <w:r w:rsidRPr="00315AD5">
        <w:rPr>
          <w:rFonts w:ascii="Times New Roman" w:hAnsi="Times New Roman" w:cs="Times New Roman"/>
        </w:rPr>
        <w:t>Пневматизация</w:t>
      </w:r>
      <w:proofErr w:type="spellEnd"/>
      <w:r w:rsidRPr="00315AD5">
        <w:rPr>
          <w:rFonts w:ascii="Times New Roman" w:hAnsi="Times New Roman" w:cs="Times New Roman"/>
        </w:rPr>
        <w:t xml:space="preserve"> тонкой и обводной кишки, </w:t>
      </w:r>
      <w:proofErr w:type="spellStart"/>
      <w:r w:rsidRPr="00315AD5">
        <w:rPr>
          <w:rFonts w:ascii="Times New Roman" w:hAnsi="Times New Roman" w:cs="Times New Roman"/>
        </w:rPr>
        <w:t>петрификати</w:t>
      </w:r>
      <w:proofErr w:type="spellEnd"/>
      <w:r w:rsidRPr="00315AD5">
        <w:rPr>
          <w:rFonts w:ascii="Times New Roman" w:hAnsi="Times New Roman" w:cs="Times New Roman"/>
        </w:rPr>
        <w:t xml:space="preserve"> в легких.</w:t>
      </w:r>
    </w:p>
    <w:p w14:paraId="385FB1D6"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E).</w:t>
      </w:r>
      <w:r w:rsidRPr="00315AD5">
        <w:rPr>
          <w:rFonts w:ascii="Times New Roman" w:hAnsi="Times New Roman" w:cs="Times New Roman"/>
        </w:rPr>
        <w:tab/>
        <w:t xml:space="preserve">Двойной контур стенки желчного пузыря, усиление легочного рисунка, </w:t>
      </w:r>
      <w:proofErr w:type="spellStart"/>
      <w:r w:rsidRPr="00315AD5">
        <w:rPr>
          <w:rFonts w:ascii="Times New Roman" w:hAnsi="Times New Roman" w:cs="Times New Roman"/>
        </w:rPr>
        <w:t>пневматизация</w:t>
      </w:r>
      <w:proofErr w:type="spellEnd"/>
      <w:r w:rsidRPr="00315AD5">
        <w:rPr>
          <w:rFonts w:ascii="Times New Roman" w:hAnsi="Times New Roman" w:cs="Times New Roman"/>
        </w:rPr>
        <w:t xml:space="preserve"> тонкой и обводной кишки.</w:t>
      </w:r>
    </w:p>
    <w:p w14:paraId="4A363D3A" w14:textId="77777777" w:rsidR="002B417C" w:rsidRPr="00315AD5" w:rsidRDefault="002B417C" w:rsidP="00315AD5">
      <w:pPr>
        <w:ind w:left="705"/>
        <w:jc w:val="both"/>
        <w:rPr>
          <w:rFonts w:ascii="Times New Roman" w:hAnsi="Times New Roman" w:cs="Times New Roman"/>
        </w:rPr>
      </w:pPr>
    </w:p>
    <w:p w14:paraId="1DD7B5C9"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 xml:space="preserve">2.Больная Т., 34 лет, госпитализированная в клинику с жалобами на боль в правом подреберье, </w:t>
      </w:r>
      <w:proofErr w:type="spellStart"/>
      <w:r w:rsidRPr="00315AD5">
        <w:rPr>
          <w:rFonts w:ascii="Times New Roman" w:hAnsi="Times New Roman" w:cs="Times New Roman"/>
        </w:rPr>
        <w:t>иррадиювальний</w:t>
      </w:r>
      <w:proofErr w:type="spellEnd"/>
      <w:r w:rsidRPr="00315AD5">
        <w:rPr>
          <w:rFonts w:ascii="Times New Roman" w:hAnsi="Times New Roman" w:cs="Times New Roman"/>
        </w:rPr>
        <w:t xml:space="preserve"> в поясницу, рвоту, повышение температуры тела. Болеет протяжении 3 суток. Периодически подобная боль беспокоит на протяжении 3 лет. Раньше не обследовалась. При обследовании выявлено: рентгенография брюшной полости - воздержанная </w:t>
      </w:r>
      <w:proofErr w:type="spellStart"/>
      <w:r w:rsidRPr="00315AD5">
        <w:rPr>
          <w:rFonts w:ascii="Times New Roman" w:hAnsi="Times New Roman" w:cs="Times New Roman"/>
        </w:rPr>
        <w:t>пневматизация</w:t>
      </w:r>
      <w:proofErr w:type="spellEnd"/>
      <w:r w:rsidRPr="00315AD5">
        <w:rPr>
          <w:rFonts w:ascii="Times New Roman" w:hAnsi="Times New Roman" w:cs="Times New Roman"/>
        </w:rPr>
        <w:t xml:space="preserve"> тонкой и обводной кишки. Рентгенография легких- усиление легочного рисунка, </w:t>
      </w:r>
      <w:proofErr w:type="spellStart"/>
      <w:r w:rsidRPr="00315AD5">
        <w:rPr>
          <w:rFonts w:ascii="Times New Roman" w:hAnsi="Times New Roman" w:cs="Times New Roman"/>
        </w:rPr>
        <w:t>петрификати</w:t>
      </w:r>
      <w:proofErr w:type="spellEnd"/>
      <w:r w:rsidRPr="00315AD5">
        <w:rPr>
          <w:rFonts w:ascii="Times New Roman" w:hAnsi="Times New Roman" w:cs="Times New Roman"/>
        </w:rPr>
        <w:t xml:space="preserve"> в участке верхушки. В/в </w:t>
      </w:r>
      <w:proofErr w:type="spellStart"/>
      <w:r w:rsidRPr="00315AD5">
        <w:rPr>
          <w:rFonts w:ascii="Times New Roman" w:hAnsi="Times New Roman" w:cs="Times New Roman"/>
        </w:rPr>
        <w:t>холангиография</w:t>
      </w:r>
      <w:proofErr w:type="spellEnd"/>
      <w:r w:rsidRPr="00315AD5">
        <w:rPr>
          <w:rFonts w:ascii="Times New Roman" w:hAnsi="Times New Roman" w:cs="Times New Roman"/>
        </w:rPr>
        <w:t xml:space="preserve"> - отключенный желчный пузырь. УЗД - стенки желчного пузыря утолщены, имеют двойной контур, в </w:t>
      </w:r>
      <w:proofErr w:type="spellStart"/>
      <w:r w:rsidRPr="00315AD5">
        <w:rPr>
          <w:rFonts w:ascii="Times New Roman" w:hAnsi="Times New Roman" w:cs="Times New Roman"/>
        </w:rPr>
        <w:t>просвити</w:t>
      </w:r>
      <w:proofErr w:type="spellEnd"/>
      <w:r w:rsidRPr="00315AD5">
        <w:rPr>
          <w:rFonts w:ascii="Times New Roman" w:hAnsi="Times New Roman" w:cs="Times New Roman"/>
        </w:rPr>
        <w:t xml:space="preserve"> пузыря- образование, которые дают акустическую тень. Очередным хирургом установлен диагноз: обострение хронического холецистита. Которые данные дополнительных обследований свидетельствуют в пользу этого диагноза?</w:t>
      </w:r>
    </w:p>
    <w:p w14:paraId="7765A015"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A).</w:t>
      </w:r>
      <w:r w:rsidRPr="00315AD5">
        <w:rPr>
          <w:rFonts w:ascii="Times New Roman" w:hAnsi="Times New Roman" w:cs="Times New Roman"/>
        </w:rPr>
        <w:tab/>
      </w:r>
      <w:proofErr w:type="spellStart"/>
      <w:r w:rsidRPr="00315AD5">
        <w:rPr>
          <w:rFonts w:ascii="Times New Roman" w:hAnsi="Times New Roman" w:cs="Times New Roman"/>
        </w:rPr>
        <w:t>Пневматизация</w:t>
      </w:r>
      <w:proofErr w:type="spellEnd"/>
      <w:r w:rsidRPr="00315AD5">
        <w:rPr>
          <w:rFonts w:ascii="Times New Roman" w:hAnsi="Times New Roman" w:cs="Times New Roman"/>
        </w:rPr>
        <w:t xml:space="preserve"> тонкой и обводной кишки, отключенный желчный пузырь, двойной контур стенки желчного пузыря.</w:t>
      </w:r>
    </w:p>
    <w:p w14:paraId="10BB2B16"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B).</w:t>
      </w:r>
      <w:r w:rsidRPr="00315AD5">
        <w:rPr>
          <w:rFonts w:ascii="Times New Roman" w:hAnsi="Times New Roman" w:cs="Times New Roman"/>
        </w:rPr>
        <w:tab/>
        <w:t xml:space="preserve">Отключенный желчный пузырь, усиление легочного рисунка, </w:t>
      </w:r>
      <w:proofErr w:type="spellStart"/>
      <w:r w:rsidRPr="00315AD5">
        <w:rPr>
          <w:rFonts w:ascii="Times New Roman" w:hAnsi="Times New Roman" w:cs="Times New Roman"/>
        </w:rPr>
        <w:t>пневматизация</w:t>
      </w:r>
      <w:proofErr w:type="spellEnd"/>
      <w:r w:rsidRPr="00315AD5">
        <w:rPr>
          <w:rFonts w:ascii="Times New Roman" w:hAnsi="Times New Roman" w:cs="Times New Roman"/>
        </w:rPr>
        <w:t xml:space="preserve"> тонкой и обводной кишки.</w:t>
      </w:r>
    </w:p>
    <w:p w14:paraId="77709C5E"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C).</w:t>
      </w:r>
      <w:r w:rsidRPr="00315AD5">
        <w:rPr>
          <w:rFonts w:ascii="Times New Roman" w:hAnsi="Times New Roman" w:cs="Times New Roman"/>
        </w:rPr>
        <w:tab/>
        <w:t>Отключенный желчный пузырь, двойной контур стенки желчного пузыря, образование в желчном пузыре, которое дает акустическую тень.</w:t>
      </w:r>
    </w:p>
    <w:p w14:paraId="362BB6E3"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D).</w:t>
      </w:r>
      <w:r w:rsidRPr="00315AD5">
        <w:rPr>
          <w:rFonts w:ascii="Times New Roman" w:hAnsi="Times New Roman" w:cs="Times New Roman"/>
        </w:rPr>
        <w:tab/>
      </w:r>
      <w:proofErr w:type="spellStart"/>
      <w:r w:rsidRPr="00315AD5">
        <w:rPr>
          <w:rFonts w:ascii="Times New Roman" w:hAnsi="Times New Roman" w:cs="Times New Roman"/>
        </w:rPr>
        <w:t>Пневматизация</w:t>
      </w:r>
      <w:proofErr w:type="spellEnd"/>
      <w:r w:rsidRPr="00315AD5">
        <w:rPr>
          <w:rFonts w:ascii="Times New Roman" w:hAnsi="Times New Roman" w:cs="Times New Roman"/>
        </w:rPr>
        <w:t xml:space="preserve"> тонкой и обводной кишки, </w:t>
      </w:r>
      <w:proofErr w:type="spellStart"/>
      <w:r w:rsidRPr="00315AD5">
        <w:rPr>
          <w:rFonts w:ascii="Times New Roman" w:hAnsi="Times New Roman" w:cs="Times New Roman"/>
        </w:rPr>
        <w:t>петрификати</w:t>
      </w:r>
      <w:proofErr w:type="spellEnd"/>
      <w:r w:rsidRPr="00315AD5">
        <w:rPr>
          <w:rFonts w:ascii="Times New Roman" w:hAnsi="Times New Roman" w:cs="Times New Roman"/>
        </w:rPr>
        <w:t xml:space="preserve"> в легких.</w:t>
      </w:r>
    </w:p>
    <w:p w14:paraId="4613FC4E"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E).</w:t>
      </w:r>
      <w:r w:rsidRPr="00315AD5">
        <w:rPr>
          <w:rFonts w:ascii="Times New Roman" w:hAnsi="Times New Roman" w:cs="Times New Roman"/>
        </w:rPr>
        <w:tab/>
        <w:t xml:space="preserve">Двойной контур стенки желчного пузыря, усиление легочного рисунка, </w:t>
      </w:r>
      <w:proofErr w:type="spellStart"/>
      <w:r w:rsidRPr="00315AD5">
        <w:rPr>
          <w:rFonts w:ascii="Times New Roman" w:hAnsi="Times New Roman" w:cs="Times New Roman"/>
        </w:rPr>
        <w:t>пневматизация</w:t>
      </w:r>
      <w:proofErr w:type="spellEnd"/>
      <w:r w:rsidRPr="00315AD5">
        <w:rPr>
          <w:rFonts w:ascii="Times New Roman" w:hAnsi="Times New Roman" w:cs="Times New Roman"/>
        </w:rPr>
        <w:t xml:space="preserve"> тонкой и обводной кишки.</w:t>
      </w:r>
    </w:p>
    <w:p w14:paraId="07C30E03" w14:textId="77777777" w:rsidR="002B417C" w:rsidRPr="00315AD5" w:rsidRDefault="002B417C" w:rsidP="00315AD5">
      <w:pPr>
        <w:ind w:left="705"/>
        <w:jc w:val="both"/>
        <w:rPr>
          <w:rFonts w:ascii="Times New Roman" w:hAnsi="Times New Roman" w:cs="Times New Roman"/>
        </w:rPr>
      </w:pPr>
    </w:p>
    <w:p w14:paraId="60FD3C1D" w14:textId="77777777" w:rsidR="002B417C" w:rsidRPr="00315AD5" w:rsidRDefault="002B417C" w:rsidP="00315AD5">
      <w:pPr>
        <w:ind w:left="705"/>
        <w:jc w:val="both"/>
        <w:rPr>
          <w:rFonts w:ascii="Times New Roman" w:hAnsi="Times New Roman" w:cs="Times New Roman"/>
        </w:rPr>
      </w:pPr>
    </w:p>
    <w:p w14:paraId="6DF8191F"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 xml:space="preserve">3.Больная К., 58 лет поступила в клинику с жалобами на постоянную боль в правом подреберье, с иррадиацией под правую ключицу и лопатку, рвоту с примесью желчи, горечь во рту, повышение температуры тела до 37,40С. Заболела 8 часов назад после приема пищи жареной рыбы. Подобные приступы наблюдаются на протяжении 10 лет. Объективно: состояние больной средней тяжести. Повышенного питания. Кожа и склеры обычной окраски. Пульс 102 удара в минуту, ритмичный, удовлетворительных свойств. АД 140/80 мм </w:t>
      </w:r>
      <w:proofErr w:type="spellStart"/>
      <w:r w:rsidRPr="00315AD5">
        <w:rPr>
          <w:rFonts w:ascii="Times New Roman" w:hAnsi="Times New Roman" w:cs="Times New Roman"/>
        </w:rPr>
        <w:t>рт.ст</w:t>
      </w:r>
      <w:proofErr w:type="spellEnd"/>
      <w:r w:rsidRPr="00315AD5">
        <w:rPr>
          <w:rFonts w:ascii="Times New Roman" w:hAnsi="Times New Roman" w:cs="Times New Roman"/>
        </w:rPr>
        <w:t xml:space="preserve">. Над легкими везикулярное дыхание. Живот при пальпации напряжен  и резко болезненный в правом подреберье. Симптом </w:t>
      </w:r>
      <w:proofErr w:type="spellStart"/>
      <w:r w:rsidRPr="00315AD5">
        <w:rPr>
          <w:rFonts w:ascii="Times New Roman" w:hAnsi="Times New Roman" w:cs="Times New Roman"/>
        </w:rPr>
        <w:t>Щеткина</w:t>
      </w:r>
      <w:proofErr w:type="spellEnd"/>
      <w:r w:rsidRPr="00315AD5">
        <w:rPr>
          <w:rFonts w:ascii="Times New Roman" w:hAnsi="Times New Roman" w:cs="Times New Roman"/>
        </w:rPr>
        <w:t xml:space="preserve"> отрицательный. Симптомы </w:t>
      </w:r>
      <w:proofErr w:type="spellStart"/>
      <w:r w:rsidRPr="00315AD5">
        <w:rPr>
          <w:rFonts w:ascii="Times New Roman" w:hAnsi="Times New Roman" w:cs="Times New Roman"/>
        </w:rPr>
        <w:t>Ортнера</w:t>
      </w:r>
      <w:proofErr w:type="spellEnd"/>
      <w:r w:rsidRPr="00315AD5">
        <w:rPr>
          <w:rFonts w:ascii="Times New Roman" w:hAnsi="Times New Roman" w:cs="Times New Roman"/>
        </w:rPr>
        <w:t xml:space="preserve">, Мерфи положительные. Мочеиспускание не нарушено, </w:t>
      </w:r>
      <w:proofErr w:type="spellStart"/>
      <w:r w:rsidRPr="00315AD5">
        <w:rPr>
          <w:rFonts w:ascii="Times New Roman" w:hAnsi="Times New Roman" w:cs="Times New Roman"/>
        </w:rPr>
        <w:t>газы</w:t>
      </w:r>
      <w:proofErr w:type="spellEnd"/>
      <w:r w:rsidRPr="00315AD5">
        <w:rPr>
          <w:rFonts w:ascii="Times New Roman" w:hAnsi="Times New Roman" w:cs="Times New Roman"/>
        </w:rPr>
        <w:t xml:space="preserve"> отходят.</w:t>
      </w:r>
    </w:p>
    <w:p w14:paraId="61E8AC60"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Ваш предварительный диагноз:</w:t>
      </w:r>
    </w:p>
    <w:p w14:paraId="3629D14B"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A).</w:t>
      </w:r>
      <w:r w:rsidRPr="00315AD5">
        <w:rPr>
          <w:rFonts w:ascii="Times New Roman" w:hAnsi="Times New Roman" w:cs="Times New Roman"/>
        </w:rPr>
        <w:tab/>
        <w:t>Острый гепатит.</w:t>
      </w:r>
    </w:p>
    <w:p w14:paraId="7D4EEBBB"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B).</w:t>
      </w:r>
      <w:r w:rsidRPr="00315AD5">
        <w:rPr>
          <w:rFonts w:ascii="Times New Roman" w:hAnsi="Times New Roman" w:cs="Times New Roman"/>
        </w:rPr>
        <w:tab/>
        <w:t>Острый панкреатит.</w:t>
      </w:r>
    </w:p>
    <w:p w14:paraId="57B65BB2"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C).</w:t>
      </w:r>
      <w:r w:rsidRPr="00315AD5">
        <w:rPr>
          <w:rFonts w:ascii="Times New Roman" w:hAnsi="Times New Roman" w:cs="Times New Roman"/>
        </w:rPr>
        <w:tab/>
        <w:t>Язвенная болезнь желудка, осложненная перфорацией.</w:t>
      </w:r>
    </w:p>
    <w:p w14:paraId="09E891C3"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D).</w:t>
      </w:r>
      <w:r w:rsidRPr="00315AD5">
        <w:rPr>
          <w:rFonts w:ascii="Times New Roman" w:hAnsi="Times New Roman" w:cs="Times New Roman"/>
        </w:rPr>
        <w:tab/>
        <w:t>Острый холецистит.</w:t>
      </w:r>
    </w:p>
    <w:p w14:paraId="3A2C8E01"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lastRenderedPageBreak/>
        <w:t>E).</w:t>
      </w:r>
      <w:r w:rsidRPr="00315AD5">
        <w:rPr>
          <w:rFonts w:ascii="Times New Roman" w:hAnsi="Times New Roman" w:cs="Times New Roman"/>
        </w:rPr>
        <w:tab/>
        <w:t xml:space="preserve"> Обострение хронического холецистита</w:t>
      </w:r>
    </w:p>
    <w:p w14:paraId="5A507DA0" w14:textId="77777777" w:rsidR="002B417C" w:rsidRPr="00315AD5" w:rsidRDefault="002B417C" w:rsidP="00315AD5">
      <w:pPr>
        <w:ind w:left="705"/>
        <w:jc w:val="both"/>
        <w:rPr>
          <w:rFonts w:ascii="Times New Roman" w:hAnsi="Times New Roman" w:cs="Times New Roman"/>
        </w:rPr>
      </w:pPr>
    </w:p>
    <w:p w14:paraId="5CF044FB" w14:textId="77777777" w:rsidR="002B417C" w:rsidRPr="00315AD5" w:rsidRDefault="002B417C" w:rsidP="00315AD5">
      <w:pPr>
        <w:ind w:left="705"/>
        <w:jc w:val="both"/>
        <w:rPr>
          <w:rFonts w:ascii="Times New Roman" w:hAnsi="Times New Roman" w:cs="Times New Roman"/>
        </w:rPr>
      </w:pPr>
    </w:p>
    <w:p w14:paraId="08933391"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 xml:space="preserve">4.Больной Т., 38 лет жалуется на внезапно возникающую температуру тела 38,3 </w:t>
      </w:r>
      <w:proofErr w:type="spellStart"/>
      <w:r w:rsidRPr="00315AD5">
        <w:rPr>
          <w:rFonts w:ascii="Times New Roman" w:hAnsi="Times New Roman" w:cs="Times New Roman"/>
        </w:rPr>
        <w:t>гр.С</w:t>
      </w:r>
      <w:proofErr w:type="spellEnd"/>
      <w:r w:rsidRPr="00315AD5">
        <w:rPr>
          <w:rFonts w:ascii="Times New Roman" w:hAnsi="Times New Roman" w:cs="Times New Roman"/>
        </w:rPr>
        <w:t xml:space="preserve">, головную боль, повторное носовое кровотечение, боль в икрах. Болеет 30-й день. 5 дней тому назад купался в пруду возле дачи. Объективно: общее состояние тяжелое. Удовлетворительного питания. Умеренная желтушность кожи и склер. Пульс 90 ударов за минуту, ритмичный, АД 125/80 мм </w:t>
      </w:r>
      <w:proofErr w:type="spellStart"/>
      <w:r w:rsidRPr="00315AD5">
        <w:rPr>
          <w:rFonts w:ascii="Times New Roman" w:hAnsi="Times New Roman" w:cs="Times New Roman"/>
        </w:rPr>
        <w:t>рт.ст</w:t>
      </w:r>
      <w:proofErr w:type="spellEnd"/>
      <w:r w:rsidRPr="00315AD5">
        <w:rPr>
          <w:rFonts w:ascii="Times New Roman" w:hAnsi="Times New Roman" w:cs="Times New Roman"/>
        </w:rPr>
        <w:t>. Живот мягкий, слегка болезненный в подреберьях. Печень и селезенка увеличены. Диурез снижен. Газы отходят.</w:t>
      </w:r>
    </w:p>
    <w:p w14:paraId="122E081D"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Назовите наиболее информативный исследовательский прием при данной патологии:</w:t>
      </w:r>
    </w:p>
    <w:p w14:paraId="0AF9EA20"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A).</w:t>
      </w:r>
      <w:r w:rsidRPr="00315AD5">
        <w:rPr>
          <w:rFonts w:ascii="Times New Roman" w:hAnsi="Times New Roman" w:cs="Times New Roman"/>
        </w:rPr>
        <w:tab/>
        <w:t>Обзорная рентгенография брюшной полости.</w:t>
      </w:r>
    </w:p>
    <w:p w14:paraId="309779D5"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B).</w:t>
      </w:r>
      <w:r w:rsidRPr="00315AD5">
        <w:rPr>
          <w:rFonts w:ascii="Times New Roman" w:hAnsi="Times New Roman" w:cs="Times New Roman"/>
        </w:rPr>
        <w:tab/>
        <w:t xml:space="preserve">Выделение возбудителей из крови, реакция </w:t>
      </w:r>
      <w:proofErr w:type="spellStart"/>
      <w:r w:rsidRPr="00315AD5">
        <w:rPr>
          <w:rFonts w:ascii="Times New Roman" w:hAnsi="Times New Roman" w:cs="Times New Roman"/>
        </w:rPr>
        <w:t>микроагглютинации</w:t>
      </w:r>
      <w:proofErr w:type="spellEnd"/>
      <w:r w:rsidRPr="00315AD5">
        <w:rPr>
          <w:rFonts w:ascii="Times New Roman" w:hAnsi="Times New Roman" w:cs="Times New Roman"/>
        </w:rPr>
        <w:t>.</w:t>
      </w:r>
    </w:p>
    <w:p w14:paraId="3E29C0AA"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C).</w:t>
      </w:r>
      <w:r w:rsidRPr="00315AD5">
        <w:rPr>
          <w:rFonts w:ascii="Times New Roman" w:hAnsi="Times New Roman" w:cs="Times New Roman"/>
        </w:rPr>
        <w:tab/>
        <w:t>ФГДС.</w:t>
      </w:r>
    </w:p>
    <w:p w14:paraId="62D0FCE4"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D).</w:t>
      </w:r>
      <w:r w:rsidRPr="00315AD5">
        <w:rPr>
          <w:rFonts w:ascii="Times New Roman" w:hAnsi="Times New Roman" w:cs="Times New Roman"/>
        </w:rPr>
        <w:tab/>
        <w:t>Рентгенография желудочно-кишечного тракта.</w:t>
      </w:r>
    </w:p>
    <w:p w14:paraId="0682AD72"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E).</w:t>
      </w:r>
      <w:r w:rsidRPr="00315AD5">
        <w:rPr>
          <w:rFonts w:ascii="Times New Roman" w:hAnsi="Times New Roman" w:cs="Times New Roman"/>
        </w:rPr>
        <w:tab/>
        <w:t>УЗИ.</w:t>
      </w:r>
    </w:p>
    <w:p w14:paraId="5E449021" w14:textId="77777777" w:rsidR="002B417C" w:rsidRPr="00315AD5" w:rsidRDefault="002B417C" w:rsidP="00315AD5">
      <w:pPr>
        <w:ind w:left="705"/>
        <w:jc w:val="both"/>
        <w:rPr>
          <w:rFonts w:ascii="Times New Roman" w:hAnsi="Times New Roman" w:cs="Times New Roman"/>
        </w:rPr>
      </w:pPr>
    </w:p>
    <w:p w14:paraId="075A3827" w14:textId="77777777" w:rsidR="002B417C" w:rsidRPr="00315AD5" w:rsidRDefault="002B417C" w:rsidP="00315AD5">
      <w:pPr>
        <w:ind w:left="705"/>
        <w:jc w:val="both"/>
        <w:rPr>
          <w:rFonts w:ascii="Times New Roman" w:hAnsi="Times New Roman" w:cs="Times New Roman"/>
        </w:rPr>
      </w:pPr>
    </w:p>
    <w:p w14:paraId="2B28F4CE"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 xml:space="preserve">5.Больная 58 лет, оперированная по поводу ПХЭС. Во время </w:t>
      </w:r>
      <w:proofErr w:type="spellStart"/>
      <w:r w:rsidRPr="00315AD5">
        <w:rPr>
          <w:rFonts w:ascii="Times New Roman" w:hAnsi="Times New Roman" w:cs="Times New Roman"/>
        </w:rPr>
        <w:t>холангиографии</w:t>
      </w:r>
      <w:proofErr w:type="spellEnd"/>
      <w:r w:rsidRPr="00315AD5">
        <w:rPr>
          <w:rFonts w:ascii="Times New Roman" w:hAnsi="Times New Roman" w:cs="Times New Roman"/>
        </w:rPr>
        <w:t xml:space="preserve"> на операционном столе выявлено расширение </w:t>
      </w:r>
      <w:proofErr w:type="spellStart"/>
      <w:r w:rsidRPr="00315AD5">
        <w:rPr>
          <w:rFonts w:ascii="Times New Roman" w:hAnsi="Times New Roman" w:cs="Times New Roman"/>
        </w:rPr>
        <w:t>холедоха</w:t>
      </w:r>
      <w:proofErr w:type="spellEnd"/>
      <w:r w:rsidRPr="00315AD5">
        <w:rPr>
          <w:rFonts w:ascii="Times New Roman" w:hAnsi="Times New Roman" w:cs="Times New Roman"/>
        </w:rPr>
        <w:t xml:space="preserve"> до 2,5 см. Контрастное вещество поступает в 12-перстную кишку тонкой струйкой. Конкрементов в протоках нет.</w:t>
      </w:r>
    </w:p>
    <w:p w14:paraId="5D4444FF"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 xml:space="preserve">Предполагаемая причина расширения </w:t>
      </w:r>
      <w:proofErr w:type="spellStart"/>
      <w:r w:rsidRPr="00315AD5">
        <w:rPr>
          <w:rFonts w:ascii="Times New Roman" w:hAnsi="Times New Roman" w:cs="Times New Roman"/>
        </w:rPr>
        <w:t>холедоха</w:t>
      </w:r>
      <w:proofErr w:type="spellEnd"/>
      <w:r w:rsidRPr="00315AD5">
        <w:rPr>
          <w:rFonts w:ascii="Times New Roman" w:hAnsi="Times New Roman" w:cs="Times New Roman"/>
        </w:rPr>
        <w:t>?</w:t>
      </w:r>
    </w:p>
    <w:p w14:paraId="1F17D364"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A).</w:t>
      </w:r>
      <w:r w:rsidRPr="00315AD5">
        <w:rPr>
          <w:rFonts w:ascii="Times New Roman" w:hAnsi="Times New Roman" w:cs="Times New Roman"/>
        </w:rPr>
        <w:tab/>
        <w:t xml:space="preserve">Функциональные расстройства </w:t>
      </w:r>
    </w:p>
    <w:p w14:paraId="70155441"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B).</w:t>
      </w:r>
      <w:r w:rsidRPr="00315AD5">
        <w:rPr>
          <w:rFonts w:ascii="Times New Roman" w:hAnsi="Times New Roman" w:cs="Times New Roman"/>
        </w:rPr>
        <w:tab/>
        <w:t>Механическое препятствие в желчных путях.</w:t>
      </w:r>
    </w:p>
    <w:p w14:paraId="7D4E32E7"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C).</w:t>
      </w:r>
      <w:r w:rsidRPr="00315AD5">
        <w:rPr>
          <w:rFonts w:ascii="Times New Roman" w:hAnsi="Times New Roman" w:cs="Times New Roman"/>
        </w:rPr>
        <w:tab/>
        <w:t>Воспалительный процесс в желчных путях</w:t>
      </w:r>
    </w:p>
    <w:p w14:paraId="3C03BA56"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D).</w:t>
      </w:r>
      <w:r w:rsidRPr="00315AD5">
        <w:rPr>
          <w:rFonts w:ascii="Times New Roman" w:hAnsi="Times New Roman" w:cs="Times New Roman"/>
        </w:rPr>
        <w:tab/>
        <w:t xml:space="preserve">Воспалительный процесс и механическое препятствие в желчных путях </w:t>
      </w:r>
    </w:p>
    <w:p w14:paraId="761036CD"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E).</w:t>
      </w:r>
      <w:r w:rsidRPr="00315AD5">
        <w:rPr>
          <w:rFonts w:ascii="Times New Roman" w:hAnsi="Times New Roman" w:cs="Times New Roman"/>
        </w:rPr>
        <w:tab/>
        <w:t>Панкреатит</w:t>
      </w:r>
    </w:p>
    <w:p w14:paraId="67135433" w14:textId="77777777" w:rsidR="002B417C" w:rsidRPr="00315AD5" w:rsidRDefault="002B417C" w:rsidP="00315AD5">
      <w:pPr>
        <w:ind w:left="705"/>
        <w:jc w:val="both"/>
        <w:rPr>
          <w:rFonts w:ascii="Times New Roman" w:hAnsi="Times New Roman" w:cs="Times New Roman"/>
        </w:rPr>
      </w:pPr>
    </w:p>
    <w:p w14:paraId="6B9220EF"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 xml:space="preserve">6.Больная 46 лет, госпитализированная с болью в </w:t>
      </w:r>
      <w:proofErr w:type="spellStart"/>
      <w:r w:rsidRPr="00315AD5">
        <w:rPr>
          <w:rFonts w:ascii="Times New Roman" w:hAnsi="Times New Roman" w:cs="Times New Roman"/>
        </w:rPr>
        <w:t>эпигастрии</w:t>
      </w:r>
      <w:proofErr w:type="spellEnd"/>
      <w:r w:rsidRPr="00315AD5">
        <w:rPr>
          <w:rFonts w:ascii="Times New Roman" w:hAnsi="Times New Roman" w:cs="Times New Roman"/>
        </w:rPr>
        <w:t xml:space="preserve">, тошнотой, наличием болевого инфильтрата в </w:t>
      </w:r>
      <w:proofErr w:type="spellStart"/>
      <w:r w:rsidRPr="00315AD5">
        <w:rPr>
          <w:rFonts w:ascii="Times New Roman" w:hAnsi="Times New Roman" w:cs="Times New Roman"/>
        </w:rPr>
        <w:t>эпигастрии</w:t>
      </w:r>
      <w:proofErr w:type="spellEnd"/>
      <w:r w:rsidRPr="00315AD5">
        <w:rPr>
          <w:rFonts w:ascii="Times New Roman" w:hAnsi="Times New Roman" w:cs="Times New Roman"/>
        </w:rPr>
        <w:t xml:space="preserve"> без четких границ. Год назад, при обследовании, выявленная язвенная болезнь с наличием язвы двенадцатиперстной кишки. В анализе крови – лейкоцитоз 12,0 х 106, амилаза мочи – 512 ед. Положительные симптомы Мейо-</w:t>
      </w:r>
      <w:proofErr w:type="spellStart"/>
      <w:r w:rsidRPr="00315AD5">
        <w:rPr>
          <w:rFonts w:ascii="Times New Roman" w:hAnsi="Times New Roman" w:cs="Times New Roman"/>
        </w:rPr>
        <w:t>Робсона</w:t>
      </w:r>
      <w:proofErr w:type="spellEnd"/>
      <w:r w:rsidRPr="00315AD5">
        <w:rPr>
          <w:rFonts w:ascii="Times New Roman" w:hAnsi="Times New Roman" w:cs="Times New Roman"/>
        </w:rPr>
        <w:t xml:space="preserve">, </w:t>
      </w:r>
      <w:proofErr w:type="spellStart"/>
      <w:r w:rsidRPr="00315AD5">
        <w:rPr>
          <w:rFonts w:ascii="Times New Roman" w:hAnsi="Times New Roman" w:cs="Times New Roman"/>
        </w:rPr>
        <w:t>Кера</w:t>
      </w:r>
      <w:proofErr w:type="spellEnd"/>
      <w:r w:rsidRPr="00315AD5">
        <w:rPr>
          <w:rFonts w:ascii="Times New Roman" w:hAnsi="Times New Roman" w:cs="Times New Roman"/>
        </w:rPr>
        <w:t xml:space="preserve">, </w:t>
      </w:r>
      <w:proofErr w:type="spellStart"/>
      <w:r w:rsidRPr="00315AD5">
        <w:rPr>
          <w:rFonts w:ascii="Times New Roman" w:hAnsi="Times New Roman" w:cs="Times New Roman"/>
        </w:rPr>
        <w:t>Чухриенко</w:t>
      </w:r>
      <w:proofErr w:type="spellEnd"/>
      <w:r w:rsidRPr="00315AD5">
        <w:rPr>
          <w:rFonts w:ascii="Times New Roman" w:hAnsi="Times New Roman" w:cs="Times New Roman"/>
        </w:rPr>
        <w:t>. Ваш возможный диагноз?</w:t>
      </w:r>
    </w:p>
    <w:p w14:paraId="60066D0E"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A).</w:t>
      </w:r>
      <w:r w:rsidRPr="00315AD5">
        <w:rPr>
          <w:rFonts w:ascii="Times New Roman" w:hAnsi="Times New Roman" w:cs="Times New Roman"/>
        </w:rPr>
        <w:tab/>
        <w:t>Перфорация двенадцатиперстной кишки.</w:t>
      </w:r>
    </w:p>
    <w:p w14:paraId="71929237"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B).</w:t>
      </w:r>
      <w:r w:rsidRPr="00315AD5">
        <w:rPr>
          <w:rFonts w:ascii="Times New Roman" w:hAnsi="Times New Roman" w:cs="Times New Roman"/>
        </w:rPr>
        <w:tab/>
        <w:t>Острый панкреатит.</w:t>
      </w:r>
    </w:p>
    <w:p w14:paraId="1F0049E9"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C).</w:t>
      </w:r>
      <w:r w:rsidRPr="00315AD5">
        <w:rPr>
          <w:rFonts w:ascii="Times New Roman" w:hAnsi="Times New Roman" w:cs="Times New Roman"/>
        </w:rPr>
        <w:tab/>
        <w:t>Опухоль желудка.</w:t>
      </w:r>
    </w:p>
    <w:p w14:paraId="692021EB"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D).</w:t>
      </w:r>
      <w:r w:rsidRPr="00315AD5">
        <w:rPr>
          <w:rFonts w:ascii="Times New Roman" w:hAnsi="Times New Roman" w:cs="Times New Roman"/>
        </w:rPr>
        <w:tab/>
        <w:t>Острая кишечная непроходимость.</w:t>
      </w:r>
    </w:p>
    <w:p w14:paraId="10C23002"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E).</w:t>
      </w:r>
      <w:r w:rsidRPr="00315AD5">
        <w:rPr>
          <w:rFonts w:ascii="Times New Roman" w:hAnsi="Times New Roman" w:cs="Times New Roman"/>
        </w:rPr>
        <w:tab/>
        <w:t>Острый холецистит.</w:t>
      </w:r>
    </w:p>
    <w:p w14:paraId="04B864F8" w14:textId="77777777" w:rsidR="002B417C" w:rsidRPr="00315AD5" w:rsidRDefault="002B417C" w:rsidP="00315AD5">
      <w:pPr>
        <w:ind w:left="705"/>
        <w:jc w:val="both"/>
        <w:rPr>
          <w:rFonts w:ascii="Times New Roman" w:hAnsi="Times New Roman" w:cs="Times New Roman"/>
        </w:rPr>
      </w:pPr>
    </w:p>
    <w:p w14:paraId="31061FF6"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 xml:space="preserve">7.Больной Б., 57 лет жалуется на постоянную боль в правом подреберье с иррадиацией в правое плечо, частую тошноту, горечь во рту. Болеет на протяжении 4 лет. Объективно: общее состояние больного удовлетворительное. Кожа и склеры обычной окраски. Пульс 78 ударов за минуту, ритмичный. Живот мягкий, при глубокой пальпации болезненный в </w:t>
      </w:r>
      <w:proofErr w:type="spellStart"/>
      <w:r w:rsidRPr="00315AD5">
        <w:rPr>
          <w:rFonts w:ascii="Times New Roman" w:hAnsi="Times New Roman" w:cs="Times New Roman"/>
        </w:rPr>
        <w:t>эпигастрии</w:t>
      </w:r>
      <w:proofErr w:type="spellEnd"/>
      <w:r w:rsidRPr="00315AD5">
        <w:rPr>
          <w:rFonts w:ascii="Times New Roman" w:hAnsi="Times New Roman" w:cs="Times New Roman"/>
        </w:rPr>
        <w:t xml:space="preserve"> и правом подреберье. Печень не увеличена, желчный пузырь не пальпируется.</w:t>
      </w:r>
    </w:p>
    <w:p w14:paraId="5304FE1A"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Ваша тактика при отсутствии убедительных данных, указывающих на калькулезный процесс.</w:t>
      </w:r>
    </w:p>
    <w:p w14:paraId="01950E34"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A).</w:t>
      </w:r>
      <w:r w:rsidRPr="00315AD5">
        <w:rPr>
          <w:rFonts w:ascii="Times New Roman" w:hAnsi="Times New Roman" w:cs="Times New Roman"/>
        </w:rPr>
        <w:tab/>
        <w:t>Экстренное оперативное лечение.</w:t>
      </w:r>
    </w:p>
    <w:p w14:paraId="4E4EA3CD"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B).</w:t>
      </w:r>
      <w:r w:rsidRPr="00315AD5">
        <w:rPr>
          <w:rFonts w:ascii="Times New Roman" w:hAnsi="Times New Roman" w:cs="Times New Roman"/>
        </w:rPr>
        <w:tab/>
        <w:t>Консервативное лечение в хирургическом отделении до снятия воспалительного процесса.</w:t>
      </w:r>
    </w:p>
    <w:p w14:paraId="39EED12E"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C).</w:t>
      </w:r>
      <w:r w:rsidRPr="00315AD5">
        <w:rPr>
          <w:rFonts w:ascii="Times New Roman" w:hAnsi="Times New Roman" w:cs="Times New Roman"/>
        </w:rPr>
        <w:tab/>
        <w:t xml:space="preserve">Консервативное лечение в гастроэнтерологическом отделении. </w:t>
      </w:r>
    </w:p>
    <w:p w14:paraId="19DBB19F"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D).</w:t>
      </w:r>
      <w:r w:rsidRPr="00315AD5">
        <w:rPr>
          <w:rFonts w:ascii="Times New Roman" w:hAnsi="Times New Roman" w:cs="Times New Roman"/>
        </w:rPr>
        <w:tab/>
        <w:t>Дообследование.</w:t>
      </w:r>
    </w:p>
    <w:p w14:paraId="1C39E76C"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E).</w:t>
      </w:r>
      <w:r w:rsidRPr="00315AD5">
        <w:rPr>
          <w:rFonts w:ascii="Times New Roman" w:hAnsi="Times New Roman" w:cs="Times New Roman"/>
        </w:rPr>
        <w:tab/>
        <w:t>Плановое оперативное лечение</w:t>
      </w:r>
    </w:p>
    <w:p w14:paraId="746FD8B9" w14:textId="77777777" w:rsidR="002B417C" w:rsidRPr="00315AD5" w:rsidRDefault="002B417C" w:rsidP="00315AD5">
      <w:pPr>
        <w:ind w:left="705"/>
        <w:jc w:val="both"/>
        <w:rPr>
          <w:rFonts w:ascii="Times New Roman" w:hAnsi="Times New Roman" w:cs="Times New Roman"/>
        </w:rPr>
      </w:pPr>
    </w:p>
    <w:p w14:paraId="01DA1DC8" w14:textId="77777777" w:rsidR="002B417C" w:rsidRPr="00315AD5" w:rsidRDefault="002B417C" w:rsidP="00315AD5">
      <w:pPr>
        <w:ind w:left="705"/>
        <w:jc w:val="both"/>
        <w:rPr>
          <w:rFonts w:ascii="Times New Roman" w:hAnsi="Times New Roman" w:cs="Times New Roman"/>
        </w:rPr>
      </w:pPr>
    </w:p>
    <w:p w14:paraId="27B53CC7"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 xml:space="preserve">8.Больной 35 лет, обратился с жалобами на постоянную интенсивную боль в </w:t>
      </w:r>
      <w:proofErr w:type="spellStart"/>
      <w:r w:rsidRPr="00315AD5">
        <w:rPr>
          <w:rFonts w:ascii="Times New Roman" w:hAnsi="Times New Roman" w:cs="Times New Roman"/>
        </w:rPr>
        <w:t>эпигастрии</w:t>
      </w:r>
      <w:proofErr w:type="spellEnd"/>
      <w:r w:rsidRPr="00315AD5">
        <w:rPr>
          <w:rFonts w:ascii="Times New Roman" w:hAnsi="Times New Roman" w:cs="Times New Roman"/>
        </w:rPr>
        <w:t xml:space="preserve">, тошноту, одноразовую рвоту желчью, частые мочеиспускания. Болеет 10 часов. Язык сухой, обложен белым налётом. Живот мучительный в </w:t>
      </w:r>
      <w:proofErr w:type="spellStart"/>
      <w:r w:rsidRPr="00315AD5">
        <w:rPr>
          <w:rFonts w:ascii="Times New Roman" w:hAnsi="Times New Roman" w:cs="Times New Roman"/>
        </w:rPr>
        <w:t>эпигастрии</w:t>
      </w:r>
      <w:proofErr w:type="spellEnd"/>
      <w:r w:rsidRPr="00315AD5">
        <w:rPr>
          <w:rFonts w:ascii="Times New Roman" w:hAnsi="Times New Roman" w:cs="Times New Roman"/>
        </w:rPr>
        <w:t xml:space="preserve">, здесь же определяется ригидность мышц, положительные симптомы </w:t>
      </w:r>
      <w:proofErr w:type="spellStart"/>
      <w:r w:rsidRPr="00315AD5">
        <w:rPr>
          <w:rFonts w:ascii="Times New Roman" w:hAnsi="Times New Roman" w:cs="Times New Roman"/>
        </w:rPr>
        <w:t>Кера</w:t>
      </w:r>
      <w:proofErr w:type="spellEnd"/>
      <w:r w:rsidRPr="00315AD5">
        <w:rPr>
          <w:rFonts w:ascii="Times New Roman" w:hAnsi="Times New Roman" w:cs="Times New Roman"/>
        </w:rPr>
        <w:t>, Мейо-</w:t>
      </w:r>
      <w:proofErr w:type="spellStart"/>
      <w:r w:rsidRPr="00315AD5">
        <w:rPr>
          <w:rFonts w:ascii="Times New Roman" w:hAnsi="Times New Roman" w:cs="Times New Roman"/>
        </w:rPr>
        <w:t>Робсона</w:t>
      </w:r>
      <w:proofErr w:type="spellEnd"/>
      <w:r w:rsidRPr="00315AD5">
        <w:rPr>
          <w:rFonts w:ascii="Times New Roman" w:hAnsi="Times New Roman" w:cs="Times New Roman"/>
        </w:rPr>
        <w:t xml:space="preserve">. В нижних отделах живота слабо положительный симптом </w:t>
      </w:r>
      <w:proofErr w:type="spellStart"/>
      <w:r w:rsidRPr="00315AD5">
        <w:rPr>
          <w:rFonts w:ascii="Times New Roman" w:hAnsi="Times New Roman" w:cs="Times New Roman"/>
        </w:rPr>
        <w:t>Щеткина</w:t>
      </w:r>
      <w:proofErr w:type="spellEnd"/>
      <w:r w:rsidRPr="00315AD5">
        <w:rPr>
          <w:rFonts w:ascii="Times New Roman" w:hAnsi="Times New Roman" w:cs="Times New Roman"/>
        </w:rPr>
        <w:t>. Лейкоцитов в крови 12000, диастаза мочи - 1024 ед.</w:t>
      </w:r>
    </w:p>
    <w:p w14:paraId="6EE95DD5"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Какие исследования необходимо провести для уточнения диагноза?</w:t>
      </w:r>
    </w:p>
    <w:p w14:paraId="09C1A66C"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A).</w:t>
      </w:r>
      <w:r w:rsidRPr="00315AD5">
        <w:rPr>
          <w:rFonts w:ascii="Times New Roman" w:hAnsi="Times New Roman" w:cs="Times New Roman"/>
        </w:rPr>
        <w:tab/>
      </w:r>
      <w:proofErr w:type="spellStart"/>
      <w:r w:rsidRPr="00315AD5">
        <w:rPr>
          <w:rFonts w:ascii="Times New Roman" w:hAnsi="Times New Roman" w:cs="Times New Roman"/>
        </w:rPr>
        <w:t>Ректороманоскопию</w:t>
      </w:r>
      <w:proofErr w:type="spellEnd"/>
      <w:r w:rsidRPr="00315AD5">
        <w:rPr>
          <w:rFonts w:ascii="Times New Roman" w:hAnsi="Times New Roman" w:cs="Times New Roman"/>
        </w:rPr>
        <w:t>.</w:t>
      </w:r>
    </w:p>
    <w:p w14:paraId="651A4264"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B).</w:t>
      </w:r>
      <w:r w:rsidRPr="00315AD5">
        <w:rPr>
          <w:rFonts w:ascii="Times New Roman" w:hAnsi="Times New Roman" w:cs="Times New Roman"/>
        </w:rPr>
        <w:tab/>
      </w:r>
      <w:proofErr w:type="spellStart"/>
      <w:r w:rsidRPr="00315AD5">
        <w:rPr>
          <w:rFonts w:ascii="Times New Roman" w:hAnsi="Times New Roman" w:cs="Times New Roman"/>
        </w:rPr>
        <w:t>Фиброколоноскопию</w:t>
      </w:r>
      <w:proofErr w:type="spellEnd"/>
      <w:r w:rsidRPr="00315AD5">
        <w:rPr>
          <w:rFonts w:ascii="Times New Roman" w:hAnsi="Times New Roman" w:cs="Times New Roman"/>
        </w:rPr>
        <w:t>.</w:t>
      </w:r>
    </w:p>
    <w:p w14:paraId="3B71E945"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C).</w:t>
      </w:r>
      <w:r w:rsidRPr="00315AD5">
        <w:rPr>
          <w:rFonts w:ascii="Times New Roman" w:hAnsi="Times New Roman" w:cs="Times New Roman"/>
        </w:rPr>
        <w:tab/>
        <w:t>Лапароцентез, лапароскопию.</w:t>
      </w:r>
    </w:p>
    <w:p w14:paraId="1C0EC7F9"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D).</w:t>
      </w:r>
      <w:r w:rsidRPr="00315AD5">
        <w:rPr>
          <w:rFonts w:ascii="Times New Roman" w:hAnsi="Times New Roman" w:cs="Times New Roman"/>
        </w:rPr>
        <w:tab/>
        <w:t>УЗИ органов брюшной полости.</w:t>
      </w:r>
    </w:p>
    <w:p w14:paraId="7E1A4F01" w14:textId="77777777" w:rsidR="002B417C" w:rsidRPr="00315AD5" w:rsidRDefault="002B417C" w:rsidP="00315AD5">
      <w:pPr>
        <w:ind w:left="705"/>
        <w:jc w:val="both"/>
        <w:rPr>
          <w:rFonts w:ascii="Times New Roman" w:hAnsi="Times New Roman" w:cs="Times New Roman"/>
        </w:rPr>
      </w:pPr>
      <w:r w:rsidRPr="00315AD5">
        <w:rPr>
          <w:rFonts w:ascii="Times New Roman" w:hAnsi="Times New Roman" w:cs="Times New Roman"/>
        </w:rPr>
        <w:t>E).</w:t>
      </w:r>
      <w:r w:rsidRPr="00315AD5">
        <w:rPr>
          <w:rFonts w:ascii="Times New Roman" w:hAnsi="Times New Roman" w:cs="Times New Roman"/>
        </w:rPr>
        <w:tab/>
      </w:r>
      <w:proofErr w:type="spellStart"/>
      <w:r w:rsidRPr="00315AD5">
        <w:rPr>
          <w:rFonts w:ascii="Times New Roman" w:hAnsi="Times New Roman" w:cs="Times New Roman"/>
        </w:rPr>
        <w:t>Фиброгастроскопию</w:t>
      </w:r>
      <w:proofErr w:type="spellEnd"/>
      <w:r w:rsidRPr="00315AD5">
        <w:rPr>
          <w:rFonts w:ascii="Times New Roman" w:hAnsi="Times New Roman" w:cs="Times New Roman"/>
        </w:rPr>
        <w:t>.</w:t>
      </w:r>
    </w:p>
    <w:p w14:paraId="54DAAD99" w14:textId="77777777" w:rsidR="001718B7" w:rsidRPr="00315AD5" w:rsidRDefault="001718B7" w:rsidP="00315AD5">
      <w:pPr>
        <w:ind w:firstLine="709"/>
        <w:jc w:val="both"/>
        <w:rPr>
          <w:rFonts w:ascii="Times New Roman" w:hAnsi="Times New Roman" w:cs="Times New Roman"/>
          <w:iCs/>
          <w:color w:val="auto"/>
        </w:rPr>
      </w:pPr>
    </w:p>
    <w:p w14:paraId="00C7D24A" w14:textId="470541D4" w:rsidR="00B007B5" w:rsidRPr="00315AD5" w:rsidRDefault="00B007B5" w:rsidP="00315AD5">
      <w:pPr>
        <w:ind w:firstLine="709"/>
        <w:jc w:val="both"/>
        <w:rPr>
          <w:rFonts w:ascii="Times New Roman" w:hAnsi="Times New Roman" w:cs="Times New Roman"/>
          <w:color w:val="auto"/>
        </w:rPr>
      </w:pPr>
      <w:r w:rsidRPr="00315AD5">
        <w:rPr>
          <w:rFonts w:ascii="Times New Roman" w:hAnsi="Times New Roman" w:cs="Times New Roman"/>
          <w:i/>
          <w:color w:val="auto"/>
        </w:rPr>
        <w:t>Для оценки результатов первого этапа</w:t>
      </w:r>
      <w:r w:rsidRPr="00315AD5">
        <w:rPr>
          <w:rFonts w:ascii="Times New Roman" w:hAnsi="Times New Roman" w:cs="Times New Roman"/>
          <w:color w:val="auto"/>
        </w:rPr>
        <w:t xml:space="preserve"> используется следующая шкала, основанная на процентном отношении правильно выполненных тестовых заданий:</w:t>
      </w:r>
    </w:p>
    <w:p w14:paraId="0CDB0F58" w14:textId="77777777" w:rsidR="00B007B5" w:rsidRPr="00315AD5" w:rsidRDefault="00B007B5" w:rsidP="00315AD5">
      <w:pPr>
        <w:ind w:firstLine="709"/>
        <w:jc w:val="both"/>
        <w:rPr>
          <w:rFonts w:ascii="Times New Roman" w:hAnsi="Times New Roman" w:cs="Times New Roman"/>
          <w:color w:val="auto"/>
        </w:rPr>
      </w:pPr>
      <w:r w:rsidRPr="00315AD5">
        <w:rPr>
          <w:rFonts w:ascii="Times New Roman" w:hAnsi="Times New Roman" w:cs="Times New Roman"/>
          <w:color w:val="auto"/>
        </w:rPr>
        <w:t xml:space="preserve">- 90-100% (из 50 тестовых заданий) – </w:t>
      </w:r>
      <w:r w:rsidR="0007260C" w:rsidRPr="00315AD5">
        <w:rPr>
          <w:rFonts w:ascii="Times New Roman" w:hAnsi="Times New Roman" w:cs="Times New Roman"/>
          <w:color w:val="auto"/>
        </w:rPr>
        <w:t>«</w:t>
      </w:r>
      <w:r w:rsidRPr="00315AD5">
        <w:rPr>
          <w:rFonts w:ascii="Times New Roman" w:hAnsi="Times New Roman" w:cs="Times New Roman"/>
          <w:color w:val="auto"/>
        </w:rPr>
        <w:t>5</w:t>
      </w:r>
      <w:r w:rsidR="0007260C" w:rsidRPr="00315AD5">
        <w:rPr>
          <w:rFonts w:ascii="Times New Roman" w:hAnsi="Times New Roman" w:cs="Times New Roman"/>
          <w:color w:val="auto"/>
        </w:rPr>
        <w:t>»</w:t>
      </w:r>
      <w:r w:rsidRPr="00315AD5">
        <w:rPr>
          <w:rFonts w:ascii="Times New Roman" w:hAnsi="Times New Roman" w:cs="Times New Roman"/>
          <w:color w:val="auto"/>
        </w:rPr>
        <w:t>,</w:t>
      </w:r>
    </w:p>
    <w:p w14:paraId="4AE847C2" w14:textId="77777777" w:rsidR="00B007B5" w:rsidRPr="00315AD5" w:rsidRDefault="00B007B5" w:rsidP="00315AD5">
      <w:pPr>
        <w:ind w:firstLine="709"/>
        <w:jc w:val="both"/>
        <w:rPr>
          <w:rFonts w:ascii="Times New Roman" w:hAnsi="Times New Roman" w:cs="Times New Roman"/>
          <w:color w:val="auto"/>
        </w:rPr>
      </w:pPr>
      <w:r w:rsidRPr="00315AD5">
        <w:rPr>
          <w:rFonts w:ascii="Times New Roman" w:hAnsi="Times New Roman" w:cs="Times New Roman"/>
          <w:color w:val="auto"/>
        </w:rPr>
        <w:t xml:space="preserve">- </w:t>
      </w:r>
      <w:r w:rsidR="00C36795" w:rsidRPr="00315AD5">
        <w:rPr>
          <w:rFonts w:ascii="Times New Roman" w:hAnsi="Times New Roman" w:cs="Times New Roman"/>
          <w:color w:val="auto"/>
        </w:rPr>
        <w:t>80</w:t>
      </w:r>
      <w:r w:rsidRPr="00315AD5">
        <w:rPr>
          <w:rFonts w:ascii="Times New Roman" w:hAnsi="Times New Roman" w:cs="Times New Roman"/>
          <w:color w:val="auto"/>
        </w:rPr>
        <w:t xml:space="preserve">-89% (из 50 тестовых заданий) – </w:t>
      </w:r>
      <w:r w:rsidR="0007260C" w:rsidRPr="00315AD5">
        <w:rPr>
          <w:rFonts w:ascii="Times New Roman" w:hAnsi="Times New Roman" w:cs="Times New Roman"/>
          <w:color w:val="auto"/>
        </w:rPr>
        <w:t>«</w:t>
      </w:r>
      <w:r w:rsidRPr="00315AD5">
        <w:rPr>
          <w:rFonts w:ascii="Times New Roman" w:hAnsi="Times New Roman" w:cs="Times New Roman"/>
          <w:color w:val="auto"/>
        </w:rPr>
        <w:t>4</w:t>
      </w:r>
      <w:r w:rsidR="0007260C" w:rsidRPr="00315AD5">
        <w:rPr>
          <w:rFonts w:ascii="Times New Roman" w:hAnsi="Times New Roman" w:cs="Times New Roman"/>
          <w:color w:val="auto"/>
        </w:rPr>
        <w:t>»</w:t>
      </w:r>
      <w:r w:rsidRPr="00315AD5">
        <w:rPr>
          <w:rFonts w:ascii="Times New Roman" w:hAnsi="Times New Roman" w:cs="Times New Roman"/>
          <w:color w:val="auto"/>
        </w:rPr>
        <w:t>,</w:t>
      </w:r>
    </w:p>
    <w:p w14:paraId="4C15C9EF" w14:textId="77777777" w:rsidR="00B007B5" w:rsidRPr="00315AD5" w:rsidRDefault="00B007B5" w:rsidP="00315AD5">
      <w:pPr>
        <w:ind w:firstLine="709"/>
        <w:jc w:val="both"/>
        <w:rPr>
          <w:rFonts w:ascii="Times New Roman" w:hAnsi="Times New Roman" w:cs="Times New Roman"/>
          <w:color w:val="auto"/>
        </w:rPr>
      </w:pPr>
      <w:r w:rsidRPr="00315AD5">
        <w:rPr>
          <w:rFonts w:ascii="Times New Roman" w:hAnsi="Times New Roman" w:cs="Times New Roman"/>
          <w:color w:val="auto"/>
        </w:rPr>
        <w:t xml:space="preserve">- </w:t>
      </w:r>
      <w:r w:rsidR="00C36795" w:rsidRPr="00315AD5">
        <w:rPr>
          <w:rFonts w:ascii="Times New Roman" w:hAnsi="Times New Roman" w:cs="Times New Roman"/>
          <w:color w:val="auto"/>
        </w:rPr>
        <w:t>7</w:t>
      </w:r>
      <w:r w:rsidRPr="00315AD5">
        <w:rPr>
          <w:rFonts w:ascii="Times New Roman" w:hAnsi="Times New Roman" w:cs="Times New Roman"/>
          <w:color w:val="auto"/>
        </w:rPr>
        <w:t>0-7</w:t>
      </w:r>
      <w:r w:rsidR="00C36795" w:rsidRPr="00315AD5">
        <w:rPr>
          <w:rFonts w:ascii="Times New Roman" w:hAnsi="Times New Roman" w:cs="Times New Roman"/>
          <w:color w:val="auto"/>
        </w:rPr>
        <w:t>9</w:t>
      </w:r>
      <w:r w:rsidRPr="00315AD5">
        <w:rPr>
          <w:rFonts w:ascii="Times New Roman" w:hAnsi="Times New Roman" w:cs="Times New Roman"/>
          <w:color w:val="auto"/>
        </w:rPr>
        <w:t xml:space="preserve">% (из 50 тестовых заданий) – </w:t>
      </w:r>
      <w:r w:rsidR="0007260C" w:rsidRPr="00315AD5">
        <w:rPr>
          <w:rFonts w:ascii="Times New Roman" w:hAnsi="Times New Roman" w:cs="Times New Roman"/>
          <w:color w:val="auto"/>
        </w:rPr>
        <w:t>«</w:t>
      </w:r>
      <w:r w:rsidRPr="00315AD5">
        <w:rPr>
          <w:rFonts w:ascii="Times New Roman" w:hAnsi="Times New Roman" w:cs="Times New Roman"/>
          <w:color w:val="auto"/>
        </w:rPr>
        <w:t>3</w:t>
      </w:r>
      <w:r w:rsidR="0007260C" w:rsidRPr="00315AD5">
        <w:rPr>
          <w:rFonts w:ascii="Times New Roman" w:hAnsi="Times New Roman" w:cs="Times New Roman"/>
          <w:color w:val="auto"/>
        </w:rPr>
        <w:t>»</w:t>
      </w:r>
      <w:r w:rsidRPr="00315AD5">
        <w:rPr>
          <w:rFonts w:ascii="Times New Roman" w:hAnsi="Times New Roman" w:cs="Times New Roman"/>
          <w:color w:val="auto"/>
        </w:rPr>
        <w:t>,</w:t>
      </w:r>
    </w:p>
    <w:p w14:paraId="7AF0BFEB" w14:textId="77777777" w:rsidR="00B007B5" w:rsidRPr="00315AD5" w:rsidRDefault="00B007B5" w:rsidP="00315AD5">
      <w:pPr>
        <w:ind w:firstLine="709"/>
        <w:jc w:val="both"/>
        <w:rPr>
          <w:rFonts w:ascii="Times New Roman" w:hAnsi="Times New Roman" w:cs="Times New Roman"/>
          <w:color w:val="auto"/>
        </w:rPr>
      </w:pPr>
      <w:r w:rsidRPr="00315AD5">
        <w:rPr>
          <w:rFonts w:ascii="Times New Roman" w:hAnsi="Times New Roman" w:cs="Times New Roman"/>
          <w:color w:val="auto"/>
        </w:rPr>
        <w:t xml:space="preserve">- менее </w:t>
      </w:r>
      <w:r w:rsidR="00C36795" w:rsidRPr="00315AD5">
        <w:rPr>
          <w:rFonts w:ascii="Times New Roman" w:hAnsi="Times New Roman" w:cs="Times New Roman"/>
          <w:color w:val="auto"/>
        </w:rPr>
        <w:t>7</w:t>
      </w:r>
      <w:r w:rsidRPr="00315AD5">
        <w:rPr>
          <w:rFonts w:ascii="Times New Roman" w:hAnsi="Times New Roman" w:cs="Times New Roman"/>
          <w:color w:val="auto"/>
        </w:rPr>
        <w:t xml:space="preserve">0% (из 50 тестовых заданий) – </w:t>
      </w:r>
      <w:r w:rsidR="0007260C" w:rsidRPr="00315AD5">
        <w:rPr>
          <w:rFonts w:ascii="Times New Roman" w:hAnsi="Times New Roman" w:cs="Times New Roman"/>
          <w:color w:val="auto"/>
        </w:rPr>
        <w:t>«</w:t>
      </w:r>
      <w:r w:rsidRPr="00315AD5">
        <w:rPr>
          <w:rFonts w:ascii="Times New Roman" w:hAnsi="Times New Roman" w:cs="Times New Roman"/>
          <w:color w:val="auto"/>
        </w:rPr>
        <w:t>2</w:t>
      </w:r>
      <w:r w:rsidR="0007260C" w:rsidRPr="00315AD5">
        <w:rPr>
          <w:rFonts w:ascii="Times New Roman" w:hAnsi="Times New Roman" w:cs="Times New Roman"/>
          <w:color w:val="auto"/>
        </w:rPr>
        <w:t>»</w:t>
      </w:r>
      <w:r w:rsidRPr="00315AD5">
        <w:rPr>
          <w:rFonts w:ascii="Times New Roman" w:hAnsi="Times New Roman" w:cs="Times New Roman"/>
          <w:color w:val="auto"/>
        </w:rPr>
        <w:t>.</w:t>
      </w:r>
    </w:p>
    <w:p w14:paraId="00FFA25F" w14:textId="77777777" w:rsidR="00B007B5" w:rsidRPr="00315AD5" w:rsidRDefault="00B007B5" w:rsidP="00315AD5">
      <w:pPr>
        <w:autoSpaceDE w:val="0"/>
        <w:autoSpaceDN w:val="0"/>
        <w:adjustRightInd w:val="0"/>
        <w:ind w:firstLine="709"/>
        <w:jc w:val="both"/>
        <w:rPr>
          <w:rFonts w:ascii="Times New Roman" w:eastAsia="Calibri" w:hAnsi="Times New Roman" w:cs="Times New Roman"/>
          <w:bCs/>
          <w:iCs/>
          <w:color w:val="auto"/>
        </w:rPr>
      </w:pPr>
    </w:p>
    <w:p w14:paraId="6A04BDB2" w14:textId="77777777"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i/>
          <w:color w:val="auto"/>
        </w:rPr>
        <w:t xml:space="preserve">Второй этап итоговой аттестации – </w:t>
      </w:r>
      <w:r w:rsidRPr="00315AD5">
        <w:rPr>
          <w:rFonts w:ascii="Times New Roman" w:eastAsia="Calibri" w:hAnsi="Times New Roman" w:cs="Times New Roman"/>
          <w:color w:val="auto"/>
        </w:rPr>
        <w:t>практически-ориентированный экзамен</w:t>
      </w:r>
      <w:r w:rsidRPr="00315AD5">
        <w:rPr>
          <w:rFonts w:ascii="Times New Roman" w:eastAsia="Calibri" w:hAnsi="Times New Roman" w:cs="Times New Roman"/>
          <w:i/>
          <w:color w:val="auto"/>
        </w:rPr>
        <w:t xml:space="preserve">, </w:t>
      </w:r>
      <w:r w:rsidRPr="00315AD5">
        <w:rPr>
          <w:rFonts w:ascii="Times New Roman" w:eastAsia="Calibri" w:hAnsi="Times New Roman" w:cs="Times New Roman"/>
          <w:color w:val="auto"/>
        </w:rPr>
        <w:t xml:space="preserve">представляет собой </w:t>
      </w:r>
      <w:r w:rsidRPr="00315AD5">
        <w:rPr>
          <w:rFonts w:ascii="Times New Roman" w:eastAsia="Calibri" w:hAnsi="Times New Roman" w:cs="Times New Roman"/>
          <w:i/>
          <w:color w:val="auto"/>
        </w:rPr>
        <w:t>оценку степени освоения практических навыков и умений по специальности.</w:t>
      </w:r>
    </w:p>
    <w:p w14:paraId="52EE55CB" w14:textId="77777777"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C5E22EB" w14:textId="77777777"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Например:</w:t>
      </w:r>
    </w:p>
    <w:p w14:paraId="626E4080" w14:textId="77777777" w:rsidR="00B007B5" w:rsidRPr="00315AD5" w:rsidRDefault="00B007B5" w:rsidP="00315AD5">
      <w:pPr>
        <w:ind w:firstLine="709"/>
        <w:jc w:val="both"/>
        <w:rPr>
          <w:rFonts w:ascii="Times New Roman" w:eastAsia="Calibri" w:hAnsi="Times New Roman" w:cs="Times New Roman"/>
          <w:i/>
          <w:color w:val="auto"/>
        </w:rPr>
      </w:pPr>
      <w:r w:rsidRPr="00315AD5">
        <w:rPr>
          <w:rFonts w:ascii="Times New Roman" w:eastAsia="Calibri" w:hAnsi="Times New Roman" w:cs="Times New Roman"/>
          <w:i/>
          <w:color w:val="auto"/>
        </w:rPr>
        <w:t xml:space="preserve">• определение основных симптомов и синдромов (на основе опроса и </w:t>
      </w:r>
      <w:proofErr w:type="spellStart"/>
      <w:r w:rsidRPr="00315AD5">
        <w:rPr>
          <w:rFonts w:ascii="Times New Roman" w:eastAsia="Calibri" w:hAnsi="Times New Roman" w:cs="Times New Roman"/>
          <w:i/>
          <w:color w:val="auto"/>
        </w:rPr>
        <w:t>физикального</w:t>
      </w:r>
      <w:proofErr w:type="spellEnd"/>
      <w:r w:rsidRPr="00315AD5">
        <w:rPr>
          <w:rFonts w:ascii="Times New Roman" w:eastAsia="Calibri" w:hAnsi="Times New Roman" w:cs="Times New Roman"/>
          <w:i/>
          <w:color w:val="auto"/>
        </w:rPr>
        <w:t xml:space="preserve"> обследования), определение предварительного диагноза;</w:t>
      </w:r>
    </w:p>
    <w:p w14:paraId="3AAD5201" w14:textId="77777777" w:rsidR="00B007B5" w:rsidRPr="00315AD5" w:rsidRDefault="00B007B5" w:rsidP="00315AD5">
      <w:pPr>
        <w:ind w:firstLine="709"/>
        <w:jc w:val="both"/>
        <w:rPr>
          <w:rFonts w:ascii="Times New Roman" w:eastAsia="Calibri" w:hAnsi="Times New Roman" w:cs="Times New Roman"/>
          <w:i/>
          <w:color w:val="auto"/>
        </w:rPr>
      </w:pPr>
      <w:r w:rsidRPr="00315AD5">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62FD299" w14:textId="77777777" w:rsidR="00B007B5" w:rsidRPr="00315AD5" w:rsidRDefault="00B007B5" w:rsidP="00315AD5">
      <w:pPr>
        <w:ind w:firstLine="709"/>
        <w:jc w:val="both"/>
        <w:rPr>
          <w:rFonts w:ascii="Times New Roman" w:eastAsia="Calibri" w:hAnsi="Times New Roman" w:cs="Times New Roman"/>
          <w:i/>
          <w:color w:val="auto"/>
        </w:rPr>
      </w:pPr>
      <w:r w:rsidRPr="00315AD5">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13AEF015" w14:textId="77777777" w:rsidR="00B007B5" w:rsidRPr="00315AD5" w:rsidRDefault="00B007B5" w:rsidP="00315AD5">
      <w:pPr>
        <w:ind w:firstLine="709"/>
        <w:jc w:val="both"/>
        <w:rPr>
          <w:rFonts w:ascii="Times New Roman" w:eastAsia="Calibri" w:hAnsi="Times New Roman" w:cs="Times New Roman"/>
          <w:i/>
          <w:color w:val="auto"/>
        </w:rPr>
      </w:pPr>
      <w:r w:rsidRPr="00315AD5">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93D0775" w14:textId="77777777"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i/>
          <w:color w:val="auto"/>
        </w:rPr>
        <w:t>• диагностика и лечение неотложных состояний.</w:t>
      </w:r>
    </w:p>
    <w:p w14:paraId="7553E553" w14:textId="77777777"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1</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 xml:space="preserve">, </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0,5</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 xml:space="preserve"> и </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0</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1</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 xml:space="preserve"> или </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0</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 xml:space="preserve"> (выполнено, не выполнено).</w:t>
      </w:r>
    </w:p>
    <w:p w14:paraId="2E91887B" w14:textId="77777777"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202D9CBE" w14:textId="77777777" w:rsidR="00B007B5" w:rsidRPr="00315AD5" w:rsidRDefault="00B007B5" w:rsidP="00315AD5">
      <w:pPr>
        <w:widowControl/>
        <w:numPr>
          <w:ilvl w:val="0"/>
          <w:numId w:val="8"/>
        </w:numPr>
        <w:tabs>
          <w:tab w:val="num" w:pos="1134"/>
        </w:tabs>
        <w:ind w:left="0"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при наличии 90-100</w:t>
      </w:r>
      <w:r w:rsidR="00C36795" w:rsidRPr="00315AD5">
        <w:rPr>
          <w:rFonts w:ascii="Times New Roman" w:eastAsia="Calibri" w:hAnsi="Times New Roman" w:cs="Times New Roman"/>
          <w:color w:val="auto"/>
        </w:rPr>
        <w:t xml:space="preserve"> </w:t>
      </w:r>
      <w:r w:rsidRPr="00315AD5">
        <w:rPr>
          <w:rFonts w:ascii="Times New Roman" w:eastAsia="Calibri" w:hAnsi="Times New Roman" w:cs="Times New Roman"/>
          <w:color w:val="auto"/>
        </w:rPr>
        <w:t xml:space="preserve">% – </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5</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w:t>
      </w:r>
    </w:p>
    <w:p w14:paraId="10E2F87F" w14:textId="77777777" w:rsidR="00B007B5" w:rsidRPr="00315AD5" w:rsidRDefault="00F91723" w:rsidP="00315AD5">
      <w:pPr>
        <w:widowControl/>
        <w:numPr>
          <w:ilvl w:val="0"/>
          <w:numId w:val="8"/>
        </w:numPr>
        <w:tabs>
          <w:tab w:val="num" w:pos="1134"/>
        </w:tabs>
        <w:ind w:left="0"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80</w:t>
      </w:r>
      <w:r w:rsidR="00C36795" w:rsidRPr="00315AD5">
        <w:rPr>
          <w:rFonts w:ascii="Times New Roman" w:eastAsia="Calibri" w:hAnsi="Times New Roman" w:cs="Times New Roman"/>
          <w:color w:val="auto"/>
        </w:rPr>
        <w:t xml:space="preserve">-89 </w:t>
      </w:r>
      <w:r w:rsidR="00B007B5" w:rsidRPr="00315AD5">
        <w:rPr>
          <w:rFonts w:ascii="Times New Roman" w:eastAsia="Calibri" w:hAnsi="Times New Roman" w:cs="Times New Roman"/>
          <w:color w:val="auto"/>
        </w:rPr>
        <w:t xml:space="preserve">% – </w:t>
      </w:r>
      <w:r w:rsidR="0007260C" w:rsidRPr="00315AD5">
        <w:rPr>
          <w:rFonts w:ascii="Times New Roman" w:eastAsia="Calibri" w:hAnsi="Times New Roman" w:cs="Times New Roman"/>
          <w:color w:val="auto"/>
        </w:rPr>
        <w:t>«</w:t>
      </w:r>
      <w:r w:rsidR="00B007B5" w:rsidRPr="00315AD5">
        <w:rPr>
          <w:rFonts w:ascii="Times New Roman" w:eastAsia="Calibri" w:hAnsi="Times New Roman" w:cs="Times New Roman"/>
          <w:color w:val="auto"/>
        </w:rPr>
        <w:t>4</w:t>
      </w:r>
      <w:r w:rsidR="0007260C" w:rsidRPr="00315AD5">
        <w:rPr>
          <w:rFonts w:ascii="Times New Roman" w:eastAsia="Calibri" w:hAnsi="Times New Roman" w:cs="Times New Roman"/>
          <w:color w:val="auto"/>
        </w:rPr>
        <w:t>»</w:t>
      </w:r>
      <w:r w:rsidR="00B007B5" w:rsidRPr="00315AD5">
        <w:rPr>
          <w:rFonts w:ascii="Times New Roman" w:eastAsia="Calibri" w:hAnsi="Times New Roman" w:cs="Times New Roman"/>
          <w:color w:val="auto"/>
        </w:rPr>
        <w:t>,</w:t>
      </w:r>
    </w:p>
    <w:p w14:paraId="6E63E0F2" w14:textId="77777777" w:rsidR="00B007B5" w:rsidRPr="00315AD5" w:rsidRDefault="00F91723" w:rsidP="00315AD5">
      <w:pPr>
        <w:widowControl/>
        <w:numPr>
          <w:ilvl w:val="0"/>
          <w:numId w:val="8"/>
        </w:numPr>
        <w:tabs>
          <w:tab w:val="num" w:pos="1134"/>
        </w:tabs>
        <w:ind w:left="0"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7</w:t>
      </w:r>
      <w:r w:rsidR="00B007B5" w:rsidRPr="00315AD5">
        <w:rPr>
          <w:rFonts w:ascii="Times New Roman" w:eastAsia="Calibri" w:hAnsi="Times New Roman" w:cs="Times New Roman"/>
          <w:color w:val="auto"/>
        </w:rPr>
        <w:t>0-</w:t>
      </w:r>
      <w:r w:rsidRPr="00315AD5">
        <w:rPr>
          <w:rFonts w:ascii="Times New Roman" w:eastAsia="Calibri" w:hAnsi="Times New Roman" w:cs="Times New Roman"/>
          <w:color w:val="auto"/>
        </w:rPr>
        <w:t>79</w:t>
      </w:r>
      <w:r w:rsidR="00C36795" w:rsidRPr="00315AD5">
        <w:rPr>
          <w:rFonts w:ascii="Times New Roman" w:eastAsia="Calibri" w:hAnsi="Times New Roman" w:cs="Times New Roman"/>
          <w:color w:val="auto"/>
        </w:rPr>
        <w:t xml:space="preserve"> </w:t>
      </w:r>
      <w:r w:rsidR="00B007B5" w:rsidRPr="00315AD5">
        <w:rPr>
          <w:rFonts w:ascii="Times New Roman" w:eastAsia="Calibri" w:hAnsi="Times New Roman" w:cs="Times New Roman"/>
          <w:color w:val="auto"/>
        </w:rPr>
        <w:t xml:space="preserve">% – </w:t>
      </w:r>
      <w:r w:rsidR="0007260C" w:rsidRPr="00315AD5">
        <w:rPr>
          <w:rFonts w:ascii="Times New Roman" w:eastAsia="Calibri" w:hAnsi="Times New Roman" w:cs="Times New Roman"/>
          <w:color w:val="auto"/>
        </w:rPr>
        <w:t>«</w:t>
      </w:r>
      <w:r w:rsidR="00B007B5" w:rsidRPr="00315AD5">
        <w:rPr>
          <w:rFonts w:ascii="Times New Roman" w:eastAsia="Calibri" w:hAnsi="Times New Roman" w:cs="Times New Roman"/>
          <w:color w:val="auto"/>
        </w:rPr>
        <w:t>3</w:t>
      </w:r>
      <w:r w:rsidR="0007260C" w:rsidRPr="00315AD5">
        <w:rPr>
          <w:rFonts w:ascii="Times New Roman" w:eastAsia="Calibri" w:hAnsi="Times New Roman" w:cs="Times New Roman"/>
          <w:color w:val="auto"/>
        </w:rPr>
        <w:t>»</w:t>
      </w:r>
      <w:r w:rsidR="00B007B5" w:rsidRPr="00315AD5">
        <w:rPr>
          <w:rFonts w:ascii="Times New Roman" w:eastAsia="Calibri" w:hAnsi="Times New Roman" w:cs="Times New Roman"/>
          <w:color w:val="auto"/>
        </w:rPr>
        <w:t>,</w:t>
      </w:r>
    </w:p>
    <w:p w14:paraId="08B9A8B1" w14:textId="77777777" w:rsidR="00B007B5" w:rsidRPr="00315AD5" w:rsidRDefault="00B007B5" w:rsidP="00315AD5">
      <w:pPr>
        <w:widowControl/>
        <w:numPr>
          <w:ilvl w:val="0"/>
          <w:numId w:val="8"/>
        </w:numPr>
        <w:tabs>
          <w:tab w:val="num" w:pos="1134"/>
        </w:tabs>
        <w:ind w:left="0"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 xml:space="preserve">менее </w:t>
      </w:r>
      <w:r w:rsidR="00F91723" w:rsidRPr="00315AD5">
        <w:rPr>
          <w:rFonts w:ascii="Times New Roman" w:eastAsia="Calibri" w:hAnsi="Times New Roman" w:cs="Times New Roman"/>
          <w:color w:val="auto"/>
        </w:rPr>
        <w:t>7</w:t>
      </w:r>
      <w:r w:rsidR="00C36795" w:rsidRPr="00315AD5">
        <w:rPr>
          <w:rFonts w:ascii="Times New Roman" w:eastAsia="Calibri" w:hAnsi="Times New Roman" w:cs="Times New Roman"/>
          <w:color w:val="auto"/>
        </w:rPr>
        <w:t xml:space="preserve">0 </w:t>
      </w:r>
      <w:r w:rsidRPr="00315AD5">
        <w:rPr>
          <w:rFonts w:ascii="Times New Roman" w:eastAsia="Calibri" w:hAnsi="Times New Roman" w:cs="Times New Roman"/>
          <w:color w:val="auto"/>
        </w:rPr>
        <w:t xml:space="preserve">% – </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2</w:t>
      </w:r>
      <w:r w:rsidR="0007260C" w:rsidRPr="00315AD5">
        <w:rPr>
          <w:rFonts w:ascii="Times New Roman" w:eastAsia="Calibri" w:hAnsi="Times New Roman" w:cs="Times New Roman"/>
          <w:color w:val="auto"/>
        </w:rPr>
        <w:t>»</w:t>
      </w:r>
      <w:r w:rsidRPr="00315AD5">
        <w:rPr>
          <w:rFonts w:ascii="Times New Roman" w:eastAsia="Calibri" w:hAnsi="Times New Roman" w:cs="Times New Roman"/>
          <w:color w:val="auto"/>
        </w:rPr>
        <w:t>.</w:t>
      </w:r>
    </w:p>
    <w:p w14:paraId="55893CAE" w14:textId="77777777"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Например:</w:t>
      </w:r>
    </w:p>
    <w:p w14:paraId="0CE9C9C3" w14:textId="77777777" w:rsidR="00B007B5" w:rsidRPr="00315AD5" w:rsidRDefault="00B007B5" w:rsidP="00315AD5">
      <w:pPr>
        <w:ind w:firstLine="709"/>
        <w:jc w:val="both"/>
        <w:rPr>
          <w:rFonts w:ascii="Times New Roman" w:eastAsia="Calibri" w:hAnsi="Times New Roman" w:cs="Times New Roman"/>
          <w:i/>
          <w:color w:val="auto"/>
        </w:rPr>
      </w:pPr>
      <w:r w:rsidRPr="00315AD5">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FEDFC8D" w14:textId="77777777" w:rsidR="00B007B5" w:rsidRPr="00315AD5" w:rsidRDefault="00B007B5" w:rsidP="00315AD5">
      <w:pPr>
        <w:ind w:firstLine="709"/>
        <w:jc w:val="both"/>
        <w:rPr>
          <w:rFonts w:ascii="Times New Roman" w:eastAsia="Calibri" w:hAnsi="Times New Roman" w:cs="Times New Roman"/>
          <w:i/>
          <w:color w:val="auto"/>
        </w:rPr>
      </w:pPr>
      <w:r w:rsidRPr="00315AD5">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67FEAEB2" w14:textId="77777777" w:rsidR="00B007B5" w:rsidRPr="00315AD5" w:rsidRDefault="00B007B5" w:rsidP="00315AD5">
      <w:pPr>
        <w:ind w:firstLine="709"/>
        <w:jc w:val="both"/>
        <w:rPr>
          <w:rFonts w:ascii="Times New Roman" w:eastAsia="Calibri" w:hAnsi="Times New Roman" w:cs="Times New Roman"/>
          <w:i/>
          <w:color w:val="auto"/>
        </w:rPr>
      </w:pPr>
      <w:r w:rsidRPr="00315AD5">
        <w:rPr>
          <w:rFonts w:ascii="Times New Roman" w:eastAsia="Calibri" w:hAnsi="Times New Roman" w:cs="Times New Roman"/>
          <w:i/>
          <w:color w:val="auto"/>
        </w:rPr>
        <w:t xml:space="preserve">Это составляет 87,5% от 12 баллов (максимально возможного количества баллов за </w:t>
      </w:r>
      <w:r w:rsidRPr="00315AD5">
        <w:rPr>
          <w:rFonts w:ascii="Times New Roman" w:eastAsia="Calibri" w:hAnsi="Times New Roman" w:cs="Times New Roman"/>
          <w:i/>
          <w:color w:val="auto"/>
        </w:rPr>
        <w:lastRenderedPageBreak/>
        <w:t>практические умения и навыки по практически-ориентированному экзамену), т.е. оценка 4.</w:t>
      </w:r>
    </w:p>
    <w:p w14:paraId="3080DE12" w14:textId="77777777" w:rsidR="00B007B5" w:rsidRPr="00315AD5"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5AD43899" w14:textId="77777777" w:rsidR="00B007B5" w:rsidRPr="00BB5032" w:rsidRDefault="00B007B5" w:rsidP="00315AD5">
      <w:pPr>
        <w:ind w:firstLine="709"/>
        <w:jc w:val="both"/>
        <w:rPr>
          <w:rFonts w:ascii="Times New Roman" w:eastAsia="Calibri" w:hAnsi="Times New Roman" w:cs="Times New Roman"/>
          <w:color w:val="auto"/>
        </w:rPr>
      </w:pPr>
      <w:r w:rsidRPr="00315AD5">
        <w:rPr>
          <w:rFonts w:ascii="Times New Roman" w:eastAsia="Calibri" w:hAnsi="Times New Roman" w:cs="Times New Roman"/>
          <w:color w:val="auto"/>
        </w:rPr>
        <w:t>За каждый этап итоговой</w:t>
      </w:r>
      <w:r w:rsidRPr="00BB5032">
        <w:rPr>
          <w:rFonts w:ascii="Times New Roman" w:eastAsia="Calibri" w:hAnsi="Times New Roman" w:cs="Times New Roman"/>
          <w:color w:val="auto"/>
        </w:rPr>
        <w:t xml:space="preserve"> аттестации выставляется оценка.</w:t>
      </w:r>
    </w:p>
    <w:p w14:paraId="1A8C1A2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0BD50CF6" w14:textId="77777777" w:rsidR="00B007B5" w:rsidRPr="00BB5032" w:rsidRDefault="00B007B5" w:rsidP="007357DF">
      <w:pPr>
        <w:ind w:firstLine="709"/>
        <w:jc w:val="both"/>
        <w:rPr>
          <w:rFonts w:ascii="Times New Roman" w:eastAsia="Calibri" w:hAnsi="Times New Roman" w:cs="Times New Roman"/>
          <w:color w:val="auto"/>
        </w:rPr>
      </w:pPr>
    </w:p>
    <w:p w14:paraId="075F005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BB5032" w14:paraId="539A108A" w14:textId="77777777" w:rsidTr="007C0507">
        <w:trPr>
          <w:jc w:val="center"/>
        </w:trPr>
        <w:tc>
          <w:tcPr>
            <w:tcW w:w="4819" w:type="dxa"/>
            <w:tcMar>
              <w:top w:w="28" w:type="dxa"/>
              <w:left w:w="28" w:type="dxa"/>
              <w:bottom w:w="28" w:type="dxa"/>
              <w:right w:w="28" w:type="dxa"/>
            </w:tcMar>
          </w:tcPr>
          <w:p w14:paraId="629C4A84"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20E3860B"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Оценка за экзамен</w:t>
            </w:r>
          </w:p>
        </w:tc>
      </w:tr>
      <w:tr w:rsidR="007357DF" w:rsidRPr="00BB5032" w14:paraId="31D2D180" w14:textId="77777777" w:rsidTr="007C0507">
        <w:trPr>
          <w:jc w:val="center"/>
        </w:trPr>
        <w:tc>
          <w:tcPr>
            <w:tcW w:w="4819" w:type="dxa"/>
            <w:tcMar>
              <w:top w:w="28" w:type="dxa"/>
              <w:left w:w="28" w:type="dxa"/>
              <w:bottom w:w="28" w:type="dxa"/>
              <w:right w:w="28" w:type="dxa"/>
            </w:tcMar>
          </w:tcPr>
          <w:p w14:paraId="58794EFB"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40D7CCA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5</w:t>
            </w:r>
          </w:p>
        </w:tc>
      </w:tr>
      <w:tr w:rsidR="007357DF" w:rsidRPr="00BB5032" w14:paraId="769BE5D3" w14:textId="77777777" w:rsidTr="007C0507">
        <w:trPr>
          <w:jc w:val="center"/>
        </w:trPr>
        <w:tc>
          <w:tcPr>
            <w:tcW w:w="4819" w:type="dxa"/>
            <w:tcMar>
              <w:top w:w="28" w:type="dxa"/>
              <w:left w:w="28" w:type="dxa"/>
              <w:bottom w:w="28" w:type="dxa"/>
              <w:right w:w="28" w:type="dxa"/>
            </w:tcMar>
          </w:tcPr>
          <w:p w14:paraId="7FBBE321"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6055BB4"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w:t>
            </w:r>
          </w:p>
        </w:tc>
      </w:tr>
      <w:tr w:rsidR="007357DF" w:rsidRPr="00BB5032" w14:paraId="48EC883A" w14:textId="77777777" w:rsidTr="007C0507">
        <w:trPr>
          <w:jc w:val="center"/>
        </w:trPr>
        <w:tc>
          <w:tcPr>
            <w:tcW w:w="4819" w:type="dxa"/>
            <w:tcMar>
              <w:top w:w="28" w:type="dxa"/>
              <w:left w:w="28" w:type="dxa"/>
              <w:bottom w:w="28" w:type="dxa"/>
              <w:right w:w="28" w:type="dxa"/>
            </w:tcMar>
          </w:tcPr>
          <w:p w14:paraId="55CCBCE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2A77971A"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w:t>
            </w:r>
          </w:p>
        </w:tc>
      </w:tr>
      <w:tr w:rsidR="007357DF" w:rsidRPr="00BB5032" w14:paraId="16A8C629" w14:textId="77777777" w:rsidTr="007C0507">
        <w:trPr>
          <w:jc w:val="center"/>
        </w:trPr>
        <w:tc>
          <w:tcPr>
            <w:tcW w:w="4819" w:type="dxa"/>
            <w:tcMar>
              <w:top w:w="28" w:type="dxa"/>
              <w:left w:w="28" w:type="dxa"/>
              <w:bottom w:w="28" w:type="dxa"/>
              <w:right w:w="28" w:type="dxa"/>
            </w:tcMar>
          </w:tcPr>
          <w:p w14:paraId="3532F35C"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7EAEE589"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2</w:t>
            </w:r>
          </w:p>
        </w:tc>
      </w:tr>
    </w:tbl>
    <w:p w14:paraId="63C6E37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i/>
          <w:iCs/>
          <w:color w:val="auto"/>
        </w:rPr>
      </w:pPr>
    </w:p>
    <w:p w14:paraId="60104A0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неудовлетворительно</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6BF3EE0A" w14:textId="77777777" w:rsidR="00B007B5" w:rsidRPr="00BB5032" w:rsidRDefault="00B007B5" w:rsidP="007357DF">
      <w:pPr>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07FFE222" w14:textId="2D6F79E9"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BB5032">
        <w:rPr>
          <w:rFonts w:ascii="Times New Roman" w:hAnsi="Times New Roman" w:cs="Times New Roman"/>
          <w:color w:val="auto"/>
        </w:rPr>
        <w:t xml:space="preserve">ФГБОУ ВО </w:t>
      </w:r>
      <w:proofErr w:type="spellStart"/>
      <w:r w:rsidR="005E6700" w:rsidRPr="00BB5032">
        <w:rPr>
          <w:rFonts w:ascii="Times New Roman" w:hAnsi="Times New Roman" w:cs="Times New Roman"/>
          <w:color w:val="auto"/>
        </w:rPr>
        <w:t>ДонГМУ</w:t>
      </w:r>
      <w:proofErr w:type="spellEnd"/>
      <w:r w:rsidR="005E6700" w:rsidRPr="00BB5032">
        <w:rPr>
          <w:rFonts w:ascii="Times New Roman" w:hAnsi="Times New Roman" w:cs="Times New Roman"/>
          <w:color w:val="auto"/>
        </w:rPr>
        <w:t xml:space="preserve">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w:t>
      </w:r>
    </w:p>
    <w:p w14:paraId="7E92E66C" w14:textId="77777777" w:rsidR="005E6700" w:rsidRPr="00BB5032" w:rsidRDefault="005E6700" w:rsidP="007357DF">
      <w:pPr>
        <w:autoSpaceDE w:val="0"/>
        <w:autoSpaceDN w:val="0"/>
        <w:adjustRightInd w:val="0"/>
        <w:ind w:firstLine="709"/>
        <w:jc w:val="both"/>
        <w:rPr>
          <w:rFonts w:ascii="Times New Roman" w:hAnsi="Times New Roman" w:cs="Times New Roman"/>
          <w:color w:val="auto"/>
        </w:rPr>
      </w:pPr>
    </w:p>
    <w:p w14:paraId="649EC6A7" w14:textId="3C29768E"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BB5032">
        <w:rPr>
          <w:rFonts w:ascii="Times New Roman" w:hAnsi="Times New Roman" w:cs="Times New Roman"/>
          <w:color w:val="auto"/>
        </w:rPr>
        <w:t xml:space="preserve">ФГБОУ ВО </w:t>
      </w:r>
      <w:proofErr w:type="spellStart"/>
      <w:r w:rsidR="003426A1" w:rsidRPr="00BB5032">
        <w:rPr>
          <w:rFonts w:ascii="Times New Roman" w:hAnsi="Times New Roman" w:cs="Times New Roman"/>
          <w:color w:val="auto"/>
        </w:rPr>
        <w:t>ДонГМУ</w:t>
      </w:r>
      <w:proofErr w:type="spellEnd"/>
      <w:r w:rsidR="003426A1" w:rsidRPr="00BB5032">
        <w:rPr>
          <w:rFonts w:ascii="Times New Roman" w:hAnsi="Times New Roman" w:cs="Times New Roman"/>
          <w:color w:val="auto"/>
        </w:rPr>
        <w:t xml:space="preserve"> </w:t>
      </w:r>
      <w:r w:rsidR="00A5422B">
        <w:rPr>
          <w:rFonts w:ascii="Times New Roman" w:hAnsi="Times New Roman" w:cs="Times New Roman"/>
          <w:color w:val="auto"/>
        </w:rPr>
        <w:t>Минздрава России</w:t>
      </w:r>
      <w:r w:rsidRPr="00BB5032">
        <w:rPr>
          <w:rFonts w:ascii="Times New Roman" w:hAnsi="Times New Roman" w:cs="Times New Roman"/>
          <w:color w:val="auto"/>
        </w:rPr>
        <w:t>.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BB5032">
        <w:rPr>
          <w:rFonts w:ascii="Times New Roman" w:hAnsi="Times New Roman" w:cs="Times New Roman"/>
          <w:color w:val="auto"/>
        </w:rPr>
        <w:t>.</w:t>
      </w:r>
    </w:p>
    <w:p w14:paraId="3A37D39A" w14:textId="77777777" w:rsidR="00B007B5" w:rsidRPr="00BB5032" w:rsidRDefault="00B007B5">
      <w:pPr>
        <w:rPr>
          <w:rFonts w:ascii="Times New Roman" w:eastAsia="Times New Roman" w:hAnsi="Times New Roman" w:cs="Times New Roman"/>
          <w:b/>
          <w:bCs/>
          <w:color w:val="auto"/>
        </w:rPr>
      </w:pPr>
    </w:p>
    <w:sectPr w:rsidR="00B007B5" w:rsidRPr="00BB5032" w:rsidSect="00683EF3">
      <w:headerReference w:type="default" r:id="rId26"/>
      <w:footerReference w:type="default" r:id="rId27"/>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C46F" w14:textId="77777777" w:rsidR="00987D26" w:rsidRDefault="00987D26">
      <w:r>
        <w:separator/>
      </w:r>
    </w:p>
  </w:endnote>
  <w:endnote w:type="continuationSeparator" w:id="0">
    <w:p w14:paraId="148CAA4E" w14:textId="77777777" w:rsidR="00987D26" w:rsidRDefault="0098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A7A" w14:textId="77777777" w:rsidR="00D35F15" w:rsidRDefault="00D35F15">
    <w:pPr>
      <w:spacing w:line="1" w:lineRule="exact"/>
    </w:pPr>
    <w:r>
      <w:rPr>
        <w:noProof/>
        <w:lang w:bidi="ar-SA"/>
      </w:rPr>
      <mc:AlternateContent>
        <mc:Choice Requires="wps">
          <w:drawing>
            <wp:anchor distT="0" distB="0" distL="0" distR="0" simplePos="0" relativeHeight="62914690" behindDoc="1" locked="0" layoutInCell="1" allowOverlap="1" wp14:anchorId="5872C4A3" wp14:editId="45EE93A1">
              <wp:simplePos x="0" y="0"/>
              <wp:positionH relativeFrom="page">
                <wp:posOffset>3947795</wp:posOffset>
              </wp:positionH>
              <wp:positionV relativeFrom="page">
                <wp:posOffset>9986645</wp:posOffset>
              </wp:positionV>
              <wp:extent cx="13081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ADC7E60" w14:textId="4DBE26E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5872C4A3" id="_x0000_t202" coordsize="21600,21600" o:spt="202" path="m,l,21600r21600,l21600,xe">
              <v:stroke joinstyle="miter"/>
              <v:path gradientshapeok="t" o:connecttype="rect"/>
            </v:shapetype>
            <v:shape id="Shape 19" o:spid="_x0000_s1026" type="#_x0000_t202" style="position:absolute;margin-left:310.85pt;margin-top:786.3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ymgQEAAP8CAAAOAAAAZHJzL2Uyb0RvYy54bWysUsFqwzAMvQ/2D8b3NWkHpYSmZaN0DMY2&#10;6PYBrmM3gdgyltukfz/ZTdux3cYusizZT09Pm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" filled="f" stroked="f">
              <v:textbox style="mso-fit-shape-to-text:t" inset="0,0,0,0">
                <w:txbxContent>
                  <w:p w14:paraId="6ADC7E60" w14:textId="4DBE26E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4D6" w14:textId="77777777" w:rsidR="00D35F15" w:rsidRDefault="00D35F15">
    <w:pPr>
      <w:spacing w:line="1" w:lineRule="exact"/>
    </w:pPr>
    <w:r>
      <w:rPr>
        <w:noProof/>
        <w:lang w:bidi="ar-SA"/>
      </w:rPr>
      <mc:AlternateContent>
        <mc:Choice Requires="wps">
          <w:drawing>
            <wp:anchor distT="0" distB="0" distL="0" distR="0" simplePos="0" relativeHeight="62914696" behindDoc="1" locked="0" layoutInCell="1" allowOverlap="1" wp14:anchorId="6CA26F56" wp14:editId="2E962D01">
              <wp:simplePos x="0" y="0"/>
              <wp:positionH relativeFrom="page">
                <wp:posOffset>5515610</wp:posOffset>
              </wp:positionH>
              <wp:positionV relativeFrom="page">
                <wp:posOffset>6788150</wp:posOffset>
              </wp:positionV>
              <wp:extent cx="125095"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14:paraId="3701F434" w14:textId="1F77518B"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w14:anchorId="6CA26F56" id="_x0000_t202" coordsize="21600,21600" o:spt="202" path="m,l,21600r21600,l21600,xe">
              <v:stroke joinstyle="miter"/>
              <v:path gradientshapeok="t" o:connecttype="rect"/>
            </v:shapetype>
            <v:shape id="Shape 25" o:spid="_x0000_s1027" type="#_x0000_t202" style="position:absolute;margin-left:434.3pt;margin-top:534.5pt;width:9.8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" filled="f" stroked="f">
              <v:textbox style="mso-fit-shape-to-text:t" inset="0,0,0,0">
                <w:txbxContent>
                  <w:p w14:paraId="3701F434" w14:textId="1F77518B"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948E" w14:textId="77777777" w:rsidR="00D35F15" w:rsidRDefault="00D35F15">
    <w:pPr>
      <w:spacing w:line="1" w:lineRule="exact"/>
    </w:pPr>
    <w:r>
      <w:rPr>
        <w:noProof/>
        <w:lang w:bidi="ar-SA"/>
      </w:rPr>
      <mc:AlternateContent>
        <mc:Choice Requires="wps">
          <w:drawing>
            <wp:anchor distT="0" distB="0" distL="0" distR="0" simplePos="0" relativeHeight="62914698" behindDoc="1" locked="0" layoutInCell="1" allowOverlap="1" wp14:anchorId="52495575" wp14:editId="62603807">
              <wp:simplePos x="0" y="0"/>
              <wp:positionH relativeFrom="page">
                <wp:posOffset>3947795</wp:posOffset>
              </wp:positionH>
              <wp:positionV relativeFrom="page">
                <wp:posOffset>9986645</wp:posOffset>
              </wp:positionV>
              <wp:extent cx="13081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2DC175B9" w14:textId="6E306B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46</w:t>
                          </w:r>
                          <w:r>
                            <w:rPr>
                              <w:sz w:val="24"/>
                              <w:szCs w:val="24"/>
                            </w:rPr>
                            <w:fldChar w:fldCharType="end"/>
                          </w:r>
                        </w:p>
                      </w:txbxContent>
                    </wps:txbx>
                    <wps:bodyPr wrap="none" lIns="0" tIns="0" rIns="0" bIns="0">
                      <a:spAutoFit/>
                    </wps:bodyPr>
                  </wps:wsp>
                </a:graphicData>
              </a:graphic>
            </wp:anchor>
          </w:drawing>
        </mc:Choice>
        <mc:Fallback>
          <w:pict>
            <v:shapetype w14:anchorId="52495575" id="_x0000_t202" coordsize="21600,21600" o:spt="202" path="m,l,21600r21600,l21600,xe">
              <v:stroke joinstyle="miter"/>
              <v:path gradientshapeok="t" o:connecttype="rect"/>
            </v:shapetype>
            <v:shape id="Shape 27" o:spid="_x0000_s1028" type="#_x0000_t202" style="position:absolute;margin-left:310.85pt;margin-top:786.35pt;width:10.3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BZq2DNhQEAAAYDAAAOAAAAAAAAAAAAAAAAAC4C&#10;AABkcnMvZTJvRG9jLnhtbFBLAQItABQABgAIAAAAIQAj4CH93wAAAA0BAAAPAAAAAAAAAAAAAAAA&#10;AN8DAABkcnMvZG93bnJldi54bWxQSwUGAAAAAAQABADzAAAA6wQAAAAA&#10;" filled="f" stroked="f">
              <v:textbox style="mso-fit-shape-to-text:t" inset="0,0,0,0">
                <w:txbxContent>
                  <w:p w14:paraId="2DC175B9" w14:textId="6E306B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16B" w14:textId="77777777" w:rsidR="00D35F15" w:rsidRDefault="00D35F15">
    <w:pPr>
      <w:spacing w:line="1" w:lineRule="exact"/>
    </w:pPr>
    <w:r>
      <w:rPr>
        <w:noProof/>
        <w:lang w:bidi="ar-SA"/>
      </w:rPr>
      <mc:AlternateContent>
        <mc:Choice Requires="wps">
          <w:drawing>
            <wp:anchor distT="0" distB="0" distL="0" distR="0" simplePos="0" relativeHeight="62914702" behindDoc="1" locked="0" layoutInCell="1" allowOverlap="1" wp14:anchorId="20524C2C" wp14:editId="1040EF7B">
              <wp:simplePos x="0" y="0"/>
              <wp:positionH relativeFrom="page">
                <wp:posOffset>5502275</wp:posOffset>
              </wp:positionH>
              <wp:positionV relativeFrom="page">
                <wp:posOffset>6793865</wp:posOffset>
              </wp:positionV>
              <wp:extent cx="13716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06322C95" w14:textId="08806573" w:rsidR="00D35F15" w:rsidRDefault="00D35F15">
                          <w:pPr>
                            <w:pStyle w:val="22"/>
                            <w:rPr>
                              <w:sz w:val="24"/>
                              <w:szCs w:val="24"/>
                            </w:rPr>
                          </w:pPr>
                          <w:r>
                            <w:fldChar w:fldCharType="begin"/>
                          </w:r>
                          <w:r>
                            <w:instrText xml:space="preserve"> PAGE \* MERGEFORMAT </w:instrText>
                          </w:r>
                          <w:r>
                            <w:fldChar w:fldCharType="separate"/>
                          </w:r>
                          <w:r w:rsidR="009D21BA" w:rsidRPr="009D21BA">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w14:anchorId="20524C2C" id="_x0000_t202" coordsize="21600,21600" o:spt="202" path="m,l,21600r21600,l21600,xe">
              <v:stroke joinstyle="miter"/>
              <v:path gradientshapeok="t" o:connecttype="rect"/>
            </v:shapetype>
            <v:shape id="Shape 31" o:spid="_x0000_s1029" type="#_x0000_t202" style="position:absolute;margin-left:433.25pt;margin-top:534.95pt;width:10.8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" filled="f" stroked="f">
              <v:textbox style="mso-fit-shape-to-text:t" inset="0,0,0,0">
                <w:txbxContent>
                  <w:p w14:paraId="06322C95" w14:textId="08806573" w:rsidR="00D35F15" w:rsidRDefault="00D35F15">
                    <w:pPr>
                      <w:pStyle w:val="22"/>
                      <w:rPr>
                        <w:sz w:val="24"/>
                        <w:szCs w:val="24"/>
                      </w:rPr>
                    </w:pPr>
                    <w:r>
                      <w:fldChar w:fldCharType="begin"/>
                    </w:r>
                    <w:r>
                      <w:instrText xml:space="preserve"> PAGE \* MERGEFORMAT </w:instrText>
                    </w:r>
                    <w:r>
                      <w:fldChar w:fldCharType="separate"/>
                    </w:r>
                    <w:r w:rsidR="009D21BA" w:rsidRPr="009D21BA">
                      <w:rPr>
                        <w:noProof/>
                        <w:sz w:val="24"/>
                        <w:szCs w:val="24"/>
                      </w:rPr>
                      <w:t>47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9C9" w14:textId="77777777" w:rsidR="00D35F15" w:rsidRDefault="00D35F15">
    <w:pPr>
      <w:spacing w:line="1" w:lineRule="exact"/>
    </w:pPr>
    <w:r>
      <w:rPr>
        <w:noProof/>
        <w:lang w:bidi="ar-SA"/>
      </w:rPr>
      <mc:AlternateContent>
        <mc:Choice Requires="wps">
          <w:drawing>
            <wp:anchor distT="0" distB="0" distL="0" distR="0" simplePos="0" relativeHeight="62914704" behindDoc="1" locked="0" layoutInCell="1" allowOverlap="1" wp14:anchorId="262FFDB4" wp14:editId="1A24A8D3">
              <wp:simplePos x="0" y="0"/>
              <wp:positionH relativeFrom="page">
                <wp:posOffset>3947795</wp:posOffset>
              </wp:positionH>
              <wp:positionV relativeFrom="page">
                <wp:posOffset>9986645</wp:posOffset>
              </wp:positionV>
              <wp:extent cx="130810" cy="106680"/>
              <wp:effectExtent l="0" t="0" r="0" b="0"/>
              <wp:wrapNone/>
              <wp:docPr id="33"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7B0CCFE" w14:textId="7F30D5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262FFDB4" id="_x0000_t202" coordsize="21600,21600" o:spt="202" path="m,l,21600r21600,l21600,xe">
              <v:stroke joinstyle="miter"/>
              <v:path gradientshapeok="t" o:connecttype="rect"/>
            </v:shapetype>
            <v:shape id="Shape 33" o:spid="_x0000_s1030" type="#_x0000_t202" style="position:absolute;margin-left:310.85pt;margin-top:786.35pt;width:10.3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DXg9IahQEAAAYDAAAOAAAAAAAAAAAAAAAAAC4C&#10;AABkcnMvZTJvRG9jLnhtbFBLAQItABQABgAIAAAAIQAj4CH93wAAAA0BAAAPAAAAAAAAAAAAAAAA&#10;AN8DAABkcnMvZG93bnJldi54bWxQSwUGAAAAAAQABADzAAAA6wQAAAAA&#10;" filled="f" stroked="f">
              <v:textbox style="mso-fit-shape-to-text:t" inset="0,0,0,0">
                <w:txbxContent>
                  <w:p w14:paraId="67B0CCFE" w14:textId="7F30D51F"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49</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8158" w14:textId="77777777" w:rsidR="00D35F15" w:rsidRDefault="00D35F15">
    <w:pPr>
      <w:spacing w:line="1" w:lineRule="exact"/>
    </w:pPr>
    <w:r>
      <w:rPr>
        <w:noProof/>
        <w:lang w:bidi="ar-SA"/>
      </w:rPr>
      <mc:AlternateContent>
        <mc:Choice Requires="wps">
          <w:drawing>
            <wp:anchor distT="0" distB="0" distL="0" distR="0" simplePos="0" relativeHeight="62914708" behindDoc="1" locked="0" layoutInCell="1" allowOverlap="1" wp14:anchorId="0B6D769B" wp14:editId="016BC485">
              <wp:simplePos x="0" y="0"/>
              <wp:positionH relativeFrom="page">
                <wp:posOffset>5502275</wp:posOffset>
              </wp:positionH>
              <wp:positionV relativeFrom="page">
                <wp:posOffset>6793865</wp:posOffset>
              </wp:positionV>
              <wp:extent cx="13716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3E5A819" w14:textId="36ED9B58"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B6D769B" id="_x0000_t202" coordsize="21600,21600" o:spt="202" path="m,l,21600r21600,l21600,xe">
              <v:stroke joinstyle="miter"/>
              <v:path gradientshapeok="t" o:connecttype="rect"/>
            </v:shapetype>
            <v:shape id="Shape 37" o:spid="_x0000_s1031" type="#_x0000_t202" style="position:absolute;margin-left:433.25pt;margin-top:534.95pt;width:10.8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" filled="f" stroked="f">
              <v:textbox style="mso-fit-shape-to-text:t" inset="0,0,0,0">
                <w:txbxContent>
                  <w:p w14:paraId="33E5A819" w14:textId="36ED9B58"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50</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7666" w14:textId="77777777" w:rsidR="00D35F15" w:rsidRDefault="00D35F15">
    <w:pPr>
      <w:spacing w:line="1" w:lineRule="exact"/>
    </w:pPr>
    <w:r>
      <w:rPr>
        <w:noProof/>
        <w:lang w:bidi="ar-SA"/>
      </w:rPr>
      <mc:AlternateContent>
        <mc:Choice Requires="wps">
          <w:drawing>
            <wp:anchor distT="0" distB="0" distL="0" distR="0" simplePos="0" relativeHeight="251659264" behindDoc="1" locked="0" layoutInCell="1" allowOverlap="1" wp14:anchorId="1E5EDC3D" wp14:editId="3833D34C">
              <wp:simplePos x="0" y="0"/>
              <wp:positionH relativeFrom="page">
                <wp:posOffset>3947795</wp:posOffset>
              </wp:positionH>
              <wp:positionV relativeFrom="page">
                <wp:posOffset>9986645</wp:posOffset>
              </wp:positionV>
              <wp:extent cx="130810" cy="106680"/>
              <wp:effectExtent l="0" t="0" r="0" b="0"/>
              <wp:wrapNone/>
              <wp:docPr id="1"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B488D99" w14:textId="277A598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1E5EDC3D" id="_x0000_t202" coordsize="21600,21600" o:spt="202" path="m,l,21600r21600,l21600,xe">
              <v:stroke joinstyle="miter"/>
              <v:path gradientshapeok="t" o:connecttype="rect"/>
            </v:shapetype>
            <v:shape id="_x0000_s1032" type="#_x0000_t202" style="position:absolute;margin-left:310.85pt;margin-top:786.35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tm7xXhQEAAAYDAAAOAAAAAAAAAAAAAAAAAC4C&#10;AABkcnMvZTJvRG9jLnhtbFBLAQItABQABgAIAAAAIQAj4CH93wAAAA0BAAAPAAAAAAAAAAAAAAAA&#10;AN8DAABkcnMvZG93bnJldi54bWxQSwUGAAAAAAQABADzAAAA6wQAAAAA&#10;" filled="f" stroked="f">
              <v:textbox style="mso-fit-shape-to-text:t" inset="0,0,0,0">
                <w:txbxContent>
                  <w:p w14:paraId="0B488D99" w14:textId="277A598D"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88B" w14:textId="77777777" w:rsidR="00D35F15" w:rsidRDefault="00D35F15">
    <w:pPr>
      <w:spacing w:line="1" w:lineRule="exact"/>
    </w:pPr>
    <w:r>
      <w:rPr>
        <w:noProof/>
        <w:lang w:bidi="ar-SA"/>
      </w:rPr>
      <mc:AlternateContent>
        <mc:Choice Requires="wps">
          <w:drawing>
            <wp:anchor distT="0" distB="0" distL="0" distR="0" simplePos="0" relativeHeight="62914728" behindDoc="1" locked="0" layoutInCell="1" allowOverlap="1" wp14:anchorId="2B367507" wp14:editId="63345CE4">
              <wp:simplePos x="0" y="0"/>
              <wp:positionH relativeFrom="page">
                <wp:posOffset>3947795</wp:posOffset>
              </wp:positionH>
              <wp:positionV relativeFrom="page">
                <wp:posOffset>9986645</wp:posOffset>
              </wp:positionV>
              <wp:extent cx="130810" cy="106680"/>
              <wp:effectExtent l="0" t="0" r="0" b="0"/>
              <wp:wrapNone/>
              <wp:docPr id="57" name="Shape 5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31C97A6" w14:textId="63BEDF27"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55</w:t>
                          </w:r>
                          <w:r>
                            <w:rPr>
                              <w:sz w:val="24"/>
                              <w:szCs w:val="24"/>
                            </w:rPr>
                            <w:fldChar w:fldCharType="end"/>
                          </w:r>
                        </w:p>
                      </w:txbxContent>
                    </wps:txbx>
                    <wps:bodyPr wrap="none" lIns="0" tIns="0" rIns="0" bIns="0">
                      <a:spAutoFit/>
                    </wps:bodyPr>
                  </wps:wsp>
                </a:graphicData>
              </a:graphic>
            </wp:anchor>
          </w:drawing>
        </mc:Choice>
        <mc:Fallback>
          <w:pict>
            <v:shapetype w14:anchorId="2B367507" id="_x0000_t202" coordsize="21600,21600" o:spt="202" path="m,l,21600r21600,l21600,xe">
              <v:stroke joinstyle="miter"/>
              <v:path gradientshapeok="t" o:connecttype="rect"/>
            </v:shapetype>
            <v:shape id="Shape 57" o:spid="_x0000_s1033" type="#_x0000_t202" style="position:absolute;margin-left:310.85pt;margin-top:786.35pt;width:10.3pt;height:8.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txhQEAAAYDAAAOAAAAZHJzL2Uyb0RvYy54bWysUsFKAzEQvQv+Q8jd7lahlq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VOZ9SRVJpWs5m82xrcXrsA8ZHBZalpOaBppLNEttnjERIVw9XEpeD&#10;B9N16fykJGVxWA3MNDW/PqhcQbMj8T3Nr+aOPhhn3ZMje9KoD0k4JKsxSRzobzeReDJ9At9DjZxk&#10;dlY1fow0ze/7fOv0fZd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QlwtxhQEAAAYDAAAOAAAAAAAAAAAAAAAAAC4C&#10;AABkcnMvZTJvRG9jLnhtbFBLAQItABQABgAIAAAAIQAj4CH93wAAAA0BAAAPAAAAAAAAAAAAAAAA&#10;AN8DAABkcnMvZG93bnJldi54bWxQSwUGAAAAAAQABADzAAAA6wQAAAAA&#10;" filled="f" stroked="f">
              <v:textbox style="mso-fit-shape-to-text:t" inset="0,0,0,0">
                <w:txbxContent>
                  <w:p w14:paraId="031C97A6" w14:textId="63BEDF27" w:rsidR="00D35F15" w:rsidRDefault="00D35F15">
                    <w:pPr>
                      <w:pStyle w:val="22"/>
                      <w:rPr>
                        <w:sz w:val="24"/>
                        <w:szCs w:val="24"/>
                      </w:rPr>
                    </w:pPr>
                    <w:r>
                      <w:fldChar w:fldCharType="begin"/>
                    </w:r>
                    <w:r>
                      <w:instrText xml:space="preserve"> PAGE \* MERGEFORMAT </w:instrText>
                    </w:r>
                    <w:r>
                      <w:fldChar w:fldCharType="separate"/>
                    </w:r>
                    <w:r w:rsidR="003D2F26" w:rsidRPr="003D2F26">
                      <w:rPr>
                        <w:noProof/>
                        <w:sz w:val="24"/>
                        <w:szCs w:val="24"/>
                      </w:rPr>
                      <w:t>55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0A53" w14:textId="77777777" w:rsidR="00987D26" w:rsidRDefault="00987D26"/>
  </w:footnote>
  <w:footnote w:type="continuationSeparator" w:id="0">
    <w:p w14:paraId="55FEC5B7" w14:textId="77777777" w:rsidR="00987D26" w:rsidRDefault="00987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BCB" w14:textId="77777777" w:rsidR="00D35F15" w:rsidRDefault="00D35F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6DC" w14:textId="77777777" w:rsidR="00D35F15" w:rsidRDefault="00D35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96B" w14:textId="77777777" w:rsidR="00D35F15" w:rsidRDefault="00D35F15">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69E" w14:textId="77777777" w:rsidR="00D35F15" w:rsidRDefault="00D35F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6DE8" w14:textId="77777777" w:rsidR="00D35F15" w:rsidRDefault="00D35F15">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A301" w14:textId="77777777" w:rsidR="00D35F15" w:rsidRDefault="00D35F1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A463" w14:textId="77777777" w:rsidR="00D35F15" w:rsidRPr="007357DF" w:rsidRDefault="00D35F15" w:rsidP="007357D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5F2"/>
    <w:multiLevelType w:val="multilevel"/>
    <w:tmpl w:val="661A868A"/>
    <w:lvl w:ilvl="0">
      <w:start w:val="1"/>
      <w:numFmt w:val="decimal"/>
      <w:lvlText w:val="%1."/>
      <w:lvlJc w:val="left"/>
      <w:pPr>
        <w:ind w:left="1429"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C9C5D5F"/>
    <w:multiLevelType w:val="hybridMultilevel"/>
    <w:tmpl w:val="AC4A488C"/>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B9585E"/>
    <w:multiLevelType w:val="hybridMultilevel"/>
    <w:tmpl w:val="B18CD09E"/>
    <w:lvl w:ilvl="0" w:tplc="C860B7BC">
      <w:numFmt w:val="bullet"/>
      <w:lvlText w:val="-"/>
      <w:lvlJc w:val="left"/>
      <w:pPr>
        <w:ind w:left="408" w:hanging="284"/>
      </w:pPr>
      <w:rPr>
        <w:rFonts w:ascii="Sylfaen" w:eastAsia="Sylfaen" w:hAnsi="Sylfaen" w:cs="Sylfaen" w:hint="default"/>
        <w:w w:val="100"/>
        <w:sz w:val="24"/>
        <w:szCs w:val="24"/>
        <w:lang w:val="ru-RU" w:eastAsia="en-US" w:bidi="ar-SA"/>
      </w:rPr>
    </w:lvl>
    <w:lvl w:ilvl="1" w:tplc="1544117E">
      <w:numFmt w:val="bullet"/>
      <w:lvlText w:val="•"/>
      <w:lvlJc w:val="left"/>
      <w:pPr>
        <w:ind w:left="1137" w:hanging="284"/>
      </w:pPr>
      <w:rPr>
        <w:rFonts w:hint="default"/>
        <w:lang w:val="ru-RU" w:eastAsia="en-US" w:bidi="ar-SA"/>
      </w:rPr>
    </w:lvl>
    <w:lvl w:ilvl="2" w:tplc="6F405DC0">
      <w:numFmt w:val="bullet"/>
      <w:lvlText w:val="•"/>
      <w:lvlJc w:val="left"/>
      <w:pPr>
        <w:ind w:left="1874" w:hanging="284"/>
      </w:pPr>
      <w:rPr>
        <w:rFonts w:hint="default"/>
        <w:lang w:val="ru-RU" w:eastAsia="en-US" w:bidi="ar-SA"/>
      </w:rPr>
    </w:lvl>
    <w:lvl w:ilvl="3" w:tplc="0C6E36C2">
      <w:numFmt w:val="bullet"/>
      <w:lvlText w:val="•"/>
      <w:lvlJc w:val="left"/>
      <w:pPr>
        <w:ind w:left="2611" w:hanging="284"/>
      </w:pPr>
      <w:rPr>
        <w:rFonts w:hint="default"/>
        <w:lang w:val="ru-RU" w:eastAsia="en-US" w:bidi="ar-SA"/>
      </w:rPr>
    </w:lvl>
    <w:lvl w:ilvl="4" w:tplc="039A6AA8">
      <w:numFmt w:val="bullet"/>
      <w:lvlText w:val="•"/>
      <w:lvlJc w:val="left"/>
      <w:pPr>
        <w:ind w:left="3348" w:hanging="284"/>
      </w:pPr>
      <w:rPr>
        <w:rFonts w:hint="default"/>
        <w:lang w:val="ru-RU" w:eastAsia="en-US" w:bidi="ar-SA"/>
      </w:rPr>
    </w:lvl>
    <w:lvl w:ilvl="5" w:tplc="4AB45C92">
      <w:numFmt w:val="bullet"/>
      <w:lvlText w:val="•"/>
      <w:lvlJc w:val="left"/>
      <w:pPr>
        <w:ind w:left="4086" w:hanging="284"/>
      </w:pPr>
      <w:rPr>
        <w:rFonts w:hint="default"/>
        <w:lang w:val="ru-RU" w:eastAsia="en-US" w:bidi="ar-SA"/>
      </w:rPr>
    </w:lvl>
    <w:lvl w:ilvl="6" w:tplc="D76CC584">
      <w:numFmt w:val="bullet"/>
      <w:lvlText w:val="•"/>
      <w:lvlJc w:val="left"/>
      <w:pPr>
        <w:ind w:left="4823" w:hanging="284"/>
      </w:pPr>
      <w:rPr>
        <w:rFonts w:hint="default"/>
        <w:lang w:val="ru-RU" w:eastAsia="en-US" w:bidi="ar-SA"/>
      </w:rPr>
    </w:lvl>
    <w:lvl w:ilvl="7" w:tplc="0D2E140C">
      <w:numFmt w:val="bullet"/>
      <w:lvlText w:val="•"/>
      <w:lvlJc w:val="left"/>
      <w:pPr>
        <w:ind w:left="5560" w:hanging="284"/>
      </w:pPr>
      <w:rPr>
        <w:rFonts w:hint="default"/>
        <w:lang w:val="ru-RU" w:eastAsia="en-US" w:bidi="ar-SA"/>
      </w:rPr>
    </w:lvl>
    <w:lvl w:ilvl="8" w:tplc="8F4CC3A0">
      <w:numFmt w:val="bullet"/>
      <w:lvlText w:val="•"/>
      <w:lvlJc w:val="left"/>
      <w:pPr>
        <w:ind w:left="6297" w:hanging="284"/>
      </w:pPr>
      <w:rPr>
        <w:rFonts w:hint="default"/>
        <w:lang w:val="ru-RU" w:eastAsia="en-US" w:bidi="ar-SA"/>
      </w:rPr>
    </w:lvl>
  </w:abstractNum>
  <w:abstractNum w:abstractNumId="3"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5" w15:restartNumberingAfterBreak="0">
    <w:nsid w:val="1259045A"/>
    <w:multiLevelType w:val="hybridMultilevel"/>
    <w:tmpl w:val="3B50CC1A"/>
    <w:lvl w:ilvl="0" w:tplc="BC545A70">
      <w:numFmt w:val="bullet"/>
      <w:lvlText w:val="-"/>
      <w:lvlJc w:val="left"/>
      <w:pPr>
        <w:ind w:left="408" w:hanging="284"/>
      </w:pPr>
      <w:rPr>
        <w:rFonts w:ascii="Sylfaen" w:eastAsia="Sylfaen" w:hAnsi="Sylfaen" w:cs="Sylfaen" w:hint="default"/>
        <w:w w:val="100"/>
        <w:sz w:val="24"/>
        <w:szCs w:val="24"/>
        <w:lang w:val="ru-RU" w:eastAsia="en-US" w:bidi="ar-SA"/>
      </w:rPr>
    </w:lvl>
    <w:lvl w:ilvl="1" w:tplc="E006D5A0">
      <w:numFmt w:val="bullet"/>
      <w:lvlText w:val="•"/>
      <w:lvlJc w:val="left"/>
      <w:pPr>
        <w:ind w:left="1137" w:hanging="284"/>
      </w:pPr>
      <w:rPr>
        <w:rFonts w:hint="default"/>
        <w:lang w:val="ru-RU" w:eastAsia="en-US" w:bidi="ar-SA"/>
      </w:rPr>
    </w:lvl>
    <w:lvl w:ilvl="2" w:tplc="032C0702">
      <w:numFmt w:val="bullet"/>
      <w:lvlText w:val="•"/>
      <w:lvlJc w:val="left"/>
      <w:pPr>
        <w:ind w:left="1874" w:hanging="284"/>
      </w:pPr>
      <w:rPr>
        <w:rFonts w:hint="default"/>
        <w:lang w:val="ru-RU" w:eastAsia="en-US" w:bidi="ar-SA"/>
      </w:rPr>
    </w:lvl>
    <w:lvl w:ilvl="3" w:tplc="1DD00F9C">
      <w:numFmt w:val="bullet"/>
      <w:lvlText w:val="•"/>
      <w:lvlJc w:val="left"/>
      <w:pPr>
        <w:ind w:left="2611" w:hanging="284"/>
      </w:pPr>
      <w:rPr>
        <w:rFonts w:hint="default"/>
        <w:lang w:val="ru-RU" w:eastAsia="en-US" w:bidi="ar-SA"/>
      </w:rPr>
    </w:lvl>
    <w:lvl w:ilvl="4" w:tplc="3522CBEE">
      <w:numFmt w:val="bullet"/>
      <w:lvlText w:val="•"/>
      <w:lvlJc w:val="left"/>
      <w:pPr>
        <w:ind w:left="3348" w:hanging="284"/>
      </w:pPr>
      <w:rPr>
        <w:rFonts w:hint="default"/>
        <w:lang w:val="ru-RU" w:eastAsia="en-US" w:bidi="ar-SA"/>
      </w:rPr>
    </w:lvl>
    <w:lvl w:ilvl="5" w:tplc="09C8A972">
      <w:numFmt w:val="bullet"/>
      <w:lvlText w:val="•"/>
      <w:lvlJc w:val="left"/>
      <w:pPr>
        <w:ind w:left="4086" w:hanging="284"/>
      </w:pPr>
      <w:rPr>
        <w:rFonts w:hint="default"/>
        <w:lang w:val="ru-RU" w:eastAsia="en-US" w:bidi="ar-SA"/>
      </w:rPr>
    </w:lvl>
    <w:lvl w:ilvl="6" w:tplc="0AF83512">
      <w:numFmt w:val="bullet"/>
      <w:lvlText w:val="•"/>
      <w:lvlJc w:val="left"/>
      <w:pPr>
        <w:ind w:left="4823" w:hanging="284"/>
      </w:pPr>
      <w:rPr>
        <w:rFonts w:hint="default"/>
        <w:lang w:val="ru-RU" w:eastAsia="en-US" w:bidi="ar-SA"/>
      </w:rPr>
    </w:lvl>
    <w:lvl w:ilvl="7" w:tplc="81726846">
      <w:numFmt w:val="bullet"/>
      <w:lvlText w:val="•"/>
      <w:lvlJc w:val="left"/>
      <w:pPr>
        <w:ind w:left="5560" w:hanging="284"/>
      </w:pPr>
      <w:rPr>
        <w:rFonts w:hint="default"/>
        <w:lang w:val="ru-RU" w:eastAsia="en-US" w:bidi="ar-SA"/>
      </w:rPr>
    </w:lvl>
    <w:lvl w:ilvl="8" w:tplc="B28C335E">
      <w:numFmt w:val="bullet"/>
      <w:lvlText w:val="•"/>
      <w:lvlJc w:val="left"/>
      <w:pPr>
        <w:ind w:left="6297" w:hanging="284"/>
      </w:pPr>
      <w:rPr>
        <w:rFonts w:hint="default"/>
        <w:lang w:val="ru-RU" w:eastAsia="en-US" w:bidi="ar-SA"/>
      </w:rPr>
    </w:lvl>
  </w:abstractNum>
  <w:abstractNum w:abstractNumId="6" w15:restartNumberingAfterBreak="0">
    <w:nsid w:val="164450BD"/>
    <w:multiLevelType w:val="hybridMultilevel"/>
    <w:tmpl w:val="58B0AF6A"/>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1663DB"/>
    <w:multiLevelType w:val="hybridMultilevel"/>
    <w:tmpl w:val="4A62DFCC"/>
    <w:lvl w:ilvl="0" w:tplc="44D637DA">
      <w:numFmt w:val="bullet"/>
      <w:lvlText w:val="-"/>
      <w:lvlJc w:val="left"/>
      <w:pPr>
        <w:ind w:left="408" w:hanging="284"/>
      </w:pPr>
      <w:rPr>
        <w:rFonts w:ascii="Sylfaen" w:eastAsia="Sylfaen" w:hAnsi="Sylfaen" w:cs="Sylfaen" w:hint="default"/>
        <w:w w:val="100"/>
        <w:sz w:val="24"/>
        <w:szCs w:val="24"/>
        <w:lang w:val="ru-RU" w:eastAsia="en-US" w:bidi="ar-SA"/>
      </w:rPr>
    </w:lvl>
    <w:lvl w:ilvl="1" w:tplc="2690EAA8">
      <w:numFmt w:val="bullet"/>
      <w:lvlText w:val="•"/>
      <w:lvlJc w:val="left"/>
      <w:pPr>
        <w:ind w:left="1137" w:hanging="284"/>
      </w:pPr>
      <w:rPr>
        <w:rFonts w:hint="default"/>
        <w:lang w:val="ru-RU" w:eastAsia="en-US" w:bidi="ar-SA"/>
      </w:rPr>
    </w:lvl>
    <w:lvl w:ilvl="2" w:tplc="DE0C2272">
      <w:numFmt w:val="bullet"/>
      <w:lvlText w:val="•"/>
      <w:lvlJc w:val="left"/>
      <w:pPr>
        <w:ind w:left="1874" w:hanging="284"/>
      </w:pPr>
      <w:rPr>
        <w:rFonts w:hint="default"/>
        <w:lang w:val="ru-RU" w:eastAsia="en-US" w:bidi="ar-SA"/>
      </w:rPr>
    </w:lvl>
    <w:lvl w:ilvl="3" w:tplc="CCF67EDC">
      <w:numFmt w:val="bullet"/>
      <w:lvlText w:val="•"/>
      <w:lvlJc w:val="left"/>
      <w:pPr>
        <w:ind w:left="2611" w:hanging="284"/>
      </w:pPr>
      <w:rPr>
        <w:rFonts w:hint="default"/>
        <w:lang w:val="ru-RU" w:eastAsia="en-US" w:bidi="ar-SA"/>
      </w:rPr>
    </w:lvl>
    <w:lvl w:ilvl="4" w:tplc="2F985040">
      <w:numFmt w:val="bullet"/>
      <w:lvlText w:val="•"/>
      <w:lvlJc w:val="left"/>
      <w:pPr>
        <w:ind w:left="3348" w:hanging="284"/>
      </w:pPr>
      <w:rPr>
        <w:rFonts w:hint="default"/>
        <w:lang w:val="ru-RU" w:eastAsia="en-US" w:bidi="ar-SA"/>
      </w:rPr>
    </w:lvl>
    <w:lvl w:ilvl="5" w:tplc="13DAEA36">
      <w:numFmt w:val="bullet"/>
      <w:lvlText w:val="•"/>
      <w:lvlJc w:val="left"/>
      <w:pPr>
        <w:ind w:left="4086" w:hanging="284"/>
      </w:pPr>
      <w:rPr>
        <w:rFonts w:hint="default"/>
        <w:lang w:val="ru-RU" w:eastAsia="en-US" w:bidi="ar-SA"/>
      </w:rPr>
    </w:lvl>
    <w:lvl w:ilvl="6" w:tplc="B3F2EF4A">
      <w:numFmt w:val="bullet"/>
      <w:lvlText w:val="•"/>
      <w:lvlJc w:val="left"/>
      <w:pPr>
        <w:ind w:left="4823" w:hanging="284"/>
      </w:pPr>
      <w:rPr>
        <w:rFonts w:hint="default"/>
        <w:lang w:val="ru-RU" w:eastAsia="en-US" w:bidi="ar-SA"/>
      </w:rPr>
    </w:lvl>
    <w:lvl w:ilvl="7" w:tplc="737E09DE">
      <w:numFmt w:val="bullet"/>
      <w:lvlText w:val="•"/>
      <w:lvlJc w:val="left"/>
      <w:pPr>
        <w:ind w:left="5560" w:hanging="284"/>
      </w:pPr>
      <w:rPr>
        <w:rFonts w:hint="default"/>
        <w:lang w:val="ru-RU" w:eastAsia="en-US" w:bidi="ar-SA"/>
      </w:rPr>
    </w:lvl>
    <w:lvl w:ilvl="8" w:tplc="DB1C84D2">
      <w:numFmt w:val="bullet"/>
      <w:lvlText w:val="•"/>
      <w:lvlJc w:val="left"/>
      <w:pPr>
        <w:ind w:left="6297" w:hanging="284"/>
      </w:pPr>
      <w:rPr>
        <w:rFonts w:hint="default"/>
        <w:lang w:val="ru-RU" w:eastAsia="en-US" w:bidi="ar-SA"/>
      </w:rPr>
    </w:lvl>
  </w:abstractNum>
  <w:abstractNum w:abstractNumId="9" w15:restartNumberingAfterBreak="0">
    <w:nsid w:val="24D0699D"/>
    <w:multiLevelType w:val="hybridMultilevel"/>
    <w:tmpl w:val="F62A61E2"/>
    <w:lvl w:ilvl="0" w:tplc="90B8642A">
      <w:numFmt w:val="bullet"/>
      <w:lvlText w:val="-"/>
      <w:lvlJc w:val="left"/>
      <w:pPr>
        <w:ind w:left="408" w:hanging="284"/>
      </w:pPr>
      <w:rPr>
        <w:rFonts w:ascii="Sylfaen" w:eastAsia="Sylfaen" w:hAnsi="Sylfaen" w:cs="Sylfaen" w:hint="default"/>
        <w:w w:val="100"/>
        <w:sz w:val="24"/>
        <w:szCs w:val="24"/>
        <w:lang w:val="ru-RU" w:eastAsia="en-US" w:bidi="ar-SA"/>
      </w:rPr>
    </w:lvl>
    <w:lvl w:ilvl="1" w:tplc="281E8932">
      <w:numFmt w:val="bullet"/>
      <w:lvlText w:val="•"/>
      <w:lvlJc w:val="left"/>
      <w:pPr>
        <w:ind w:left="1137" w:hanging="284"/>
      </w:pPr>
      <w:rPr>
        <w:rFonts w:hint="default"/>
        <w:lang w:val="ru-RU" w:eastAsia="en-US" w:bidi="ar-SA"/>
      </w:rPr>
    </w:lvl>
    <w:lvl w:ilvl="2" w:tplc="AD76F23C">
      <w:numFmt w:val="bullet"/>
      <w:lvlText w:val="•"/>
      <w:lvlJc w:val="left"/>
      <w:pPr>
        <w:ind w:left="1874" w:hanging="284"/>
      </w:pPr>
      <w:rPr>
        <w:rFonts w:hint="default"/>
        <w:lang w:val="ru-RU" w:eastAsia="en-US" w:bidi="ar-SA"/>
      </w:rPr>
    </w:lvl>
    <w:lvl w:ilvl="3" w:tplc="6F66F82E">
      <w:numFmt w:val="bullet"/>
      <w:lvlText w:val="•"/>
      <w:lvlJc w:val="left"/>
      <w:pPr>
        <w:ind w:left="2611" w:hanging="284"/>
      </w:pPr>
      <w:rPr>
        <w:rFonts w:hint="default"/>
        <w:lang w:val="ru-RU" w:eastAsia="en-US" w:bidi="ar-SA"/>
      </w:rPr>
    </w:lvl>
    <w:lvl w:ilvl="4" w:tplc="C674DC56">
      <w:numFmt w:val="bullet"/>
      <w:lvlText w:val="•"/>
      <w:lvlJc w:val="left"/>
      <w:pPr>
        <w:ind w:left="3348" w:hanging="284"/>
      </w:pPr>
      <w:rPr>
        <w:rFonts w:hint="default"/>
        <w:lang w:val="ru-RU" w:eastAsia="en-US" w:bidi="ar-SA"/>
      </w:rPr>
    </w:lvl>
    <w:lvl w:ilvl="5" w:tplc="871CD144">
      <w:numFmt w:val="bullet"/>
      <w:lvlText w:val="•"/>
      <w:lvlJc w:val="left"/>
      <w:pPr>
        <w:ind w:left="4086" w:hanging="284"/>
      </w:pPr>
      <w:rPr>
        <w:rFonts w:hint="default"/>
        <w:lang w:val="ru-RU" w:eastAsia="en-US" w:bidi="ar-SA"/>
      </w:rPr>
    </w:lvl>
    <w:lvl w:ilvl="6" w:tplc="BABC5BCA">
      <w:numFmt w:val="bullet"/>
      <w:lvlText w:val="•"/>
      <w:lvlJc w:val="left"/>
      <w:pPr>
        <w:ind w:left="4823" w:hanging="284"/>
      </w:pPr>
      <w:rPr>
        <w:rFonts w:hint="default"/>
        <w:lang w:val="ru-RU" w:eastAsia="en-US" w:bidi="ar-SA"/>
      </w:rPr>
    </w:lvl>
    <w:lvl w:ilvl="7" w:tplc="AAFC201E">
      <w:numFmt w:val="bullet"/>
      <w:lvlText w:val="•"/>
      <w:lvlJc w:val="left"/>
      <w:pPr>
        <w:ind w:left="5560" w:hanging="284"/>
      </w:pPr>
      <w:rPr>
        <w:rFonts w:hint="default"/>
        <w:lang w:val="ru-RU" w:eastAsia="en-US" w:bidi="ar-SA"/>
      </w:rPr>
    </w:lvl>
    <w:lvl w:ilvl="8" w:tplc="A866F562">
      <w:numFmt w:val="bullet"/>
      <w:lvlText w:val="•"/>
      <w:lvlJc w:val="left"/>
      <w:pPr>
        <w:ind w:left="6297" w:hanging="284"/>
      </w:pPr>
      <w:rPr>
        <w:rFonts w:hint="default"/>
        <w:lang w:val="ru-RU" w:eastAsia="en-US" w:bidi="ar-SA"/>
      </w:rPr>
    </w:lvl>
  </w:abstractNum>
  <w:abstractNum w:abstractNumId="10" w15:restartNumberingAfterBreak="0">
    <w:nsid w:val="27064426"/>
    <w:multiLevelType w:val="hybridMultilevel"/>
    <w:tmpl w:val="591AAA48"/>
    <w:lvl w:ilvl="0" w:tplc="01F8CC7A">
      <w:numFmt w:val="bullet"/>
      <w:lvlText w:val="-"/>
      <w:lvlJc w:val="left"/>
      <w:pPr>
        <w:ind w:left="408" w:hanging="284"/>
      </w:pPr>
      <w:rPr>
        <w:rFonts w:ascii="Sylfaen" w:eastAsia="Sylfaen" w:hAnsi="Sylfaen" w:cs="Sylfaen" w:hint="default"/>
        <w:w w:val="100"/>
        <w:sz w:val="24"/>
        <w:szCs w:val="24"/>
        <w:lang w:val="ru-RU" w:eastAsia="en-US" w:bidi="ar-SA"/>
      </w:rPr>
    </w:lvl>
    <w:lvl w:ilvl="1" w:tplc="E938BF6E">
      <w:numFmt w:val="bullet"/>
      <w:lvlText w:val="•"/>
      <w:lvlJc w:val="left"/>
      <w:pPr>
        <w:ind w:left="1137" w:hanging="284"/>
      </w:pPr>
      <w:rPr>
        <w:rFonts w:hint="default"/>
        <w:lang w:val="ru-RU" w:eastAsia="en-US" w:bidi="ar-SA"/>
      </w:rPr>
    </w:lvl>
    <w:lvl w:ilvl="2" w:tplc="7FAC8F8E">
      <w:numFmt w:val="bullet"/>
      <w:lvlText w:val="•"/>
      <w:lvlJc w:val="left"/>
      <w:pPr>
        <w:ind w:left="1874" w:hanging="284"/>
      </w:pPr>
      <w:rPr>
        <w:rFonts w:hint="default"/>
        <w:lang w:val="ru-RU" w:eastAsia="en-US" w:bidi="ar-SA"/>
      </w:rPr>
    </w:lvl>
    <w:lvl w:ilvl="3" w:tplc="C9D214A8">
      <w:numFmt w:val="bullet"/>
      <w:lvlText w:val="•"/>
      <w:lvlJc w:val="left"/>
      <w:pPr>
        <w:ind w:left="2611" w:hanging="284"/>
      </w:pPr>
      <w:rPr>
        <w:rFonts w:hint="default"/>
        <w:lang w:val="ru-RU" w:eastAsia="en-US" w:bidi="ar-SA"/>
      </w:rPr>
    </w:lvl>
    <w:lvl w:ilvl="4" w:tplc="BDB418D0">
      <w:numFmt w:val="bullet"/>
      <w:lvlText w:val="•"/>
      <w:lvlJc w:val="left"/>
      <w:pPr>
        <w:ind w:left="3348" w:hanging="284"/>
      </w:pPr>
      <w:rPr>
        <w:rFonts w:hint="default"/>
        <w:lang w:val="ru-RU" w:eastAsia="en-US" w:bidi="ar-SA"/>
      </w:rPr>
    </w:lvl>
    <w:lvl w:ilvl="5" w:tplc="2E062B4C">
      <w:numFmt w:val="bullet"/>
      <w:lvlText w:val="•"/>
      <w:lvlJc w:val="left"/>
      <w:pPr>
        <w:ind w:left="4086" w:hanging="284"/>
      </w:pPr>
      <w:rPr>
        <w:rFonts w:hint="default"/>
        <w:lang w:val="ru-RU" w:eastAsia="en-US" w:bidi="ar-SA"/>
      </w:rPr>
    </w:lvl>
    <w:lvl w:ilvl="6" w:tplc="7F068582">
      <w:numFmt w:val="bullet"/>
      <w:lvlText w:val="•"/>
      <w:lvlJc w:val="left"/>
      <w:pPr>
        <w:ind w:left="4823" w:hanging="284"/>
      </w:pPr>
      <w:rPr>
        <w:rFonts w:hint="default"/>
        <w:lang w:val="ru-RU" w:eastAsia="en-US" w:bidi="ar-SA"/>
      </w:rPr>
    </w:lvl>
    <w:lvl w:ilvl="7" w:tplc="54D00526">
      <w:numFmt w:val="bullet"/>
      <w:lvlText w:val="•"/>
      <w:lvlJc w:val="left"/>
      <w:pPr>
        <w:ind w:left="5560" w:hanging="284"/>
      </w:pPr>
      <w:rPr>
        <w:rFonts w:hint="default"/>
        <w:lang w:val="ru-RU" w:eastAsia="en-US" w:bidi="ar-SA"/>
      </w:rPr>
    </w:lvl>
    <w:lvl w:ilvl="8" w:tplc="E6A01A26">
      <w:numFmt w:val="bullet"/>
      <w:lvlText w:val="•"/>
      <w:lvlJc w:val="left"/>
      <w:pPr>
        <w:ind w:left="6297" w:hanging="284"/>
      </w:pPr>
      <w:rPr>
        <w:rFonts w:hint="default"/>
        <w:lang w:val="ru-RU" w:eastAsia="en-US" w:bidi="ar-SA"/>
      </w:rPr>
    </w:lvl>
  </w:abstractNum>
  <w:abstractNum w:abstractNumId="11" w15:restartNumberingAfterBreak="0">
    <w:nsid w:val="2773324F"/>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5E73FE"/>
    <w:multiLevelType w:val="hybridMultilevel"/>
    <w:tmpl w:val="5D1EB636"/>
    <w:lvl w:ilvl="0" w:tplc="04190003">
      <w:start w:val="1"/>
      <w:numFmt w:val="bullet"/>
      <w:lvlText w:val="o"/>
      <w:lvlJc w:val="left"/>
      <w:pPr>
        <w:tabs>
          <w:tab w:val="num" w:pos="2771"/>
        </w:tabs>
        <w:ind w:left="2771"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A24F01"/>
    <w:multiLevelType w:val="hybridMultilevel"/>
    <w:tmpl w:val="AEE625A2"/>
    <w:lvl w:ilvl="0" w:tplc="5B5A042C">
      <w:start w:val="1"/>
      <w:numFmt w:val="upp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DD73D08"/>
    <w:multiLevelType w:val="hybridMultilevel"/>
    <w:tmpl w:val="3F0C3140"/>
    <w:lvl w:ilvl="0" w:tplc="C632EEAA">
      <w:numFmt w:val="bullet"/>
      <w:lvlText w:val="-"/>
      <w:lvlJc w:val="left"/>
      <w:pPr>
        <w:ind w:left="408" w:hanging="284"/>
      </w:pPr>
      <w:rPr>
        <w:rFonts w:ascii="Sylfaen" w:eastAsia="Sylfaen" w:hAnsi="Sylfaen" w:cs="Sylfaen" w:hint="default"/>
        <w:w w:val="100"/>
        <w:sz w:val="24"/>
        <w:szCs w:val="24"/>
        <w:lang w:val="ru-RU" w:eastAsia="en-US" w:bidi="ar-SA"/>
      </w:rPr>
    </w:lvl>
    <w:lvl w:ilvl="1" w:tplc="97A8B4A2">
      <w:numFmt w:val="bullet"/>
      <w:lvlText w:val="•"/>
      <w:lvlJc w:val="left"/>
      <w:pPr>
        <w:ind w:left="1137" w:hanging="284"/>
      </w:pPr>
      <w:rPr>
        <w:rFonts w:hint="default"/>
        <w:lang w:val="ru-RU" w:eastAsia="en-US" w:bidi="ar-SA"/>
      </w:rPr>
    </w:lvl>
    <w:lvl w:ilvl="2" w:tplc="1890CC6E">
      <w:numFmt w:val="bullet"/>
      <w:lvlText w:val="•"/>
      <w:lvlJc w:val="left"/>
      <w:pPr>
        <w:ind w:left="1874" w:hanging="284"/>
      </w:pPr>
      <w:rPr>
        <w:rFonts w:hint="default"/>
        <w:lang w:val="ru-RU" w:eastAsia="en-US" w:bidi="ar-SA"/>
      </w:rPr>
    </w:lvl>
    <w:lvl w:ilvl="3" w:tplc="3C64158C">
      <w:numFmt w:val="bullet"/>
      <w:lvlText w:val="•"/>
      <w:lvlJc w:val="left"/>
      <w:pPr>
        <w:ind w:left="2611" w:hanging="284"/>
      </w:pPr>
      <w:rPr>
        <w:rFonts w:hint="default"/>
        <w:lang w:val="ru-RU" w:eastAsia="en-US" w:bidi="ar-SA"/>
      </w:rPr>
    </w:lvl>
    <w:lvl w:ilvl="4" w:tplc="F564ADD6">
      <w:numFmt w:val="bullet"/>
      <w:lvlText w:val="•"/>
      <w:lvlJc w:val="left"/>
      <w:pPr>
        <w:ind w:left="3348" w:hanging="284"/>
      </w:pPr>
      <w:rPr>
        <w:rFonts w:hint="default"/>
        <w:lang w:val="ru-RU" w:eastAsia="en-US" w:bidi="ar-SA"/>
      </w:rPr>
    </w:lvl>
    <w:lvl w:ilvl="5" w:tplc="74E2648A">
      <w:numFmt w:val="bullet"/>
      <w:lvlText w:val="•"/>
      <w:lvlJc w:val="left"/>
      <w:pPr>
        <w:ind w:left="4086" w:hanging="284"/>
      </w:pPr>
      <w:rPr>
        <w:rFonts w:hint="default"/>
        <w:lang w:val="ru-RU" w:eastAsia="en-US" w:bidi="ar-SA"/>
      </w:rPr>
    </w:lvl>
    <w:lvl w:ilvl="6" w:tplc="9E8E3CE2">
      <w:numFmt w:val="bullet"/>
      <w:lvlText w:val="•"/>
      <w:lvlJc w:val="left"/>
      <w:pPr>
        <w:ind w:left="4823" w:hanging="284"/>
      </w:pPr>
      <w:rPr>
        <w:rFonts w:hint="default"/>
        <w:lang w:val="ru-RU" w:eastAsia="en-US" w:bidi="ar-SA"/>
      </w:rPr>
    </w:lvl>
    <w:lvl w:ilvl="7" w:tplc="F30C9FCA">
      <w:numFmt w:val="bullet"/>
      <w:lvlText w:val="•"/>
      <w:lvlJc w:val="left"/>
      <w:pPr>
        <w:ind w:left="5560" w:hanging="284"/>
      </w:pPr>
      <w:rPr>
        <w:rFonts w:hint="default"/>
        <w:lang w:val="ru-RU" w:eastAsia="en-US" w:bidi="ar-SA"/>
      </w:rPr>
    </w:lvl>
    <w:lvl w:ilvl="8" w:tplc="A3C0A2F8">
      <w:numFmt w:val="bullet"/>
      <w:lvlText w:val="•"/>
      <w:lvlJc w:val="left"/>
      <w:pPr>
        <w:ind w:left="6297" w:hanging="284"/>
      </w:pPr>
      <w:rPr>
        <w:rFonts w:hint="default"/>
        <w:lang w:val="ru-RU" w:eastAsia="en-US" w:bidi="ar-SA"/>
      </w:rPr>
    </w:lvl>
  </w:abstractNum>
  <w:abstractNum w:abstractNumId="15"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6CA2ECB"/>
    <w:multiLevelType w:val="hybridMultilevel"/>
    <w:tmpl w:val="D7DEEF82"/>
    <w:lvl w:ilvl="0" w:tplc="DB42F1C0">
      <w:numFmt w:val="bullet"/>
      <w:lvlText w:val="-"/>
      <w:lvlJc w:val="left"/>
      <w:pPr>
        <w:ind w:left="408" w:hanging="284"/>
      </w:pPr>
      <w:rPr>
        <w:rFonts w:ascii="Sylfaen" w:eastAsia="Sylfaen" w:hAnsi="Sylfaen" w:cs="Sylfaen" w:hint="default"/>
        <w:w w:val="100"/>
        <w:sz w:val="24"/>
        <w:szCs w:val="24"/>
        <w:lang w:val="ru-RU" w:eastAsia="en-US" w:bidi="ar-SA"/>
      </w:rPr>
    </w:lvl>
    <w:lvl w:ilvl="1" w:tplc="01F0D1B0">
      <w:numFmt w:val="bullet"/>
      <w:lvlText w:val="•"/>
      <w:lvlJc w:val="left"/>
      <w:pPr>
        <w:ind w:left="1137" w:hanging="284"/>
      </w:pPr>
      <w:rPr>
        <w:rFonts w:hint="default"/>
        <w:lang w:val="ru-RU" w:eastAsia="en-US" w:bidi="ar-SA"/>
      </w:rPr>
    </w:lvl>
    <w:lvl w:ilvl="2" w:tplc="FA5E8288">
      <w:numFmt w:val="bullet"/>
      <w:lvlText w:val="•"/>
      <w:lvlJc w:val="left"/>
      <w:pPr>
        <w:ind w:left="1874" w:hanging="284"/>
      </w:pPr>
      <w:rPr>
        <w:rFonts w:hint="default"/>
        <w:lang w:val="ru-RU" w:eastAsia="en-US" w:bidi="ar-SA"/>
      </w:rPr>
    </w:lvl>
    <w:lvl w:ilvl="3" w:tplc="3EC473D8">
      <w:numFmt w:val="bullet"/>
      <w:lvlText w:val="•"/>
      <w:lvlJc w:val="left"/>
      <w:pPr>
        <w:ind w:left="2611" w:hanging="284"/>
      </w:pPr>
      <w:rPr>
        <w:rFonts w:hint="default"/>
        <w:lang w:val="ru-RU" w:eastAsia="en-US" w:bidi="ar-SA"/>
      </w:rPr>
    </w:lvl>
    <w:lvl w:ilvl="4" w:tplc="87CE4932">
      <w:numFmt w:val="bullet"/>
      <w:lvlText w:val="•"/>
      <w:lvlJc w:val="left"/>
      <w:pPr>
        <w:ind w:left="3348" w:hanging="284"/>
      </w:pPr>
      <w:rPr>
        <w:rFonts w:hint="default"/>
        <w:lang w:val="ru-RU" w:eastAsia="en-US" w:bidi="ar-SA"/>
      </w:rPr>
    </w:lvl>
    <w:lvl w:ilvl="5" w:tplc="7A6A941C">
      <w:numFmt w:val="bullet"/>
      <w:lvlText w:val="•"/>
      <w:lvlJc w:val="left"/>
      <w:pPr>
        <w:ind w:left="4086" w:hanging="284"/>
      </w:pPr>
      <w:rPr>
        <w:rFonts w:hint="default"/>
        <w:lang w:val="ru-RU" w:eastAsia="en-US" w:bidi="ar-SA"/>
      </w:rPr>
    </w:lvl>
    <w:lvl w:ilvl="6" w:tplc="80FCE0D4">
      <w:numFmt w:val="bullet"/>
      <w:lvlText w:val="•"/>
      <w:lvlJc w:val="left"/>
      <w:pPr>
        <w:ind w:left="4823" w:hanging="284"/>
      </w:pPr>
      <w:rPr>
        <w:rFonts w:hint="default"/>
        <w:lang w:val="ru-RU" w:eastAsia="en-US" w:bidi="ar-SA"/>
      </w:rPr>
    </w:lvl>
    <w:lvl w:ilvl="7" w:tplc="D3E6CB9C">
      <w:numFmt w:val="bullet"/>
      <w:lvlText w:val="•"/>
      <w:lvlJc w:val="left"/>
      <w:pPr>
        <w:ind w:left="5560" w:hanging="284"/>
      </w:pPr>
      <w:rPr>
        <w:rFonts w:hint="default"/>
        <w:lang w:val="ru-RU" w:eastAsia="en-US" w:bidi="ar-SA"/>
      </w:rPr>
    </w:lvl>
    <w:lvl w:ilvl="8" w:tplc="A64AFE78">
      <w:numFmt w:val="bullet"/>
      <w:lvlText w:val="•"/>
      <w:lvlJc w:val="left"/>
      <w:pPr>
        <w:ind w:left="6297" w:hanging="284"/>
      </w:pPr>
      <w:rPr>
        <w:rFonts w:hint="default"/>
        <w:lang w:val="ru-RU" w:eastAsia="en-US" w:bidi="ar-SA"/>
      </w:rPr>
    </w:lvl>
  </w:abstractNum>
  <w:abstractNum w:abstractNumId="17"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7D3510"/>
    <w:multiLevelType w:val="hybridMultilevel"/>
    <w:tmpl w:val="13E21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D71203"/>
    <w:multiLevelType w:val="hybridMultilevel"/>
    <w:tmpl w:val="4830B8E4"/>
    <w:lvl w:ilvl="0" w:tplc="0419000F">
      <w:start w:val="1"/>
      <w:numFmt w:val="decimal"/>
      <w:lvlText w:val="%1."/>
      <w:lvlJc w:val="left"/>
      <w:pPr>
        <w:ind w:left="927" w:hanging="360"/>
      </w:pPr>
    </w:lvl>
    <w:lvl w:ilvl="1" w:tplc="A13C033C">
      <w:start w:val="1"/>
      <w:numFmt w:val="upp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4AD61C2"/>
    <w:multiLevelType w:val="hybridMultilevel"/>
    <w:tmpl w:val="154E9676"/>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CD3AFC"/>
    <w:multiLevelType w:val="hybridMultilevel"/>
    <w:tmpl w:val="1F323CD0"/>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24A0827"/>
    <w:multiLevelType w:val="hybridMultilevel"/>
    <w:tmpl w:val="2716D7C4"/>
    <w:lvl w:ilvl="0" w:tplc="2BB058C8">
      <w:numFmt w:val="bullet"/>
      <w:lvlText w:val="-"/>
      <w:lvlJc w:val="left"/>
      <w:pPr>
        <w:ind w:left="408" w:hanging="284"/>
      </w:pPr>
      <w:rPr>
        <w:rFonts w:ascii="Sylfaen" w:eastAsia="Sylfaen" w:hAnsi="Sylfaen" w:cs="Sylfaen" w:hint="default"/>
        <w:w w:val="100"/>
        <w:sz w:val="24"/>
        <w:szCs w:val="24"/>
        <w:lang w:val="ru-RU" w:eastAsia="en-US" w:bidi="ar-SA"/>
      </w:rPr>
    </w:lvl>
    <w:lvl w:ilvl="1" w:tplc="FFFFFFFF">
      <w:numFmt w:val="bullet"/>
      <w:lvlText w:val="•"/>
      <w:lvlJc w:val="left"/>
      <w:pPr>
        <w:ind w:left="1137" w:hanging="284"/>
      </w:pPr>
      <w:rPr>
        <w:rFonts w:hint="default"/>
        <w:lang w:val="ru-RU" w:eastAsia="en-US" w:bidi="ar-SA"/>
      </w:rPr>
    </w:lvl>
    <w:lvl w:ilvl="2" w:tplc="FFFFFFFF">
      <w:numFmt w:val="bullet"/>
      <w:lvlText w:val="•"/>
      <w:lvlJc w:val="left"/>
      <w:pPr>
        <w:ind w:left="1874" w:hanging="284"/>
      </w:pPr>
      <w:rPr>
        <w:rFonts w:hint="default"/>
        <w:lang w:val="ru-RU" w:eastAsia="en-US" w:bidi="ar-SA"/>
      </w:rPr>
    </w:lvl>
    <w:lvl w:ilvl="3" w:tplc="FFFFFFFF">
      <w:numFmt w:val="bullet"/>
      <w:lvlText w:val="•"/>
      <w:lvlJc w:val="left"/>
      <w:pPr>
        <w:ind w:left="2611" w:hanging="284"/>
      </w:pPr>
      <w:rPr>
        <w:rFonts w:hint="default"/>
        <w:lang w:val="ru-RU" w:eastAsia="en-US" w:bidi="ar-SA"/>
      </w:rPr>
    </w:lvl>
    <w:lvl w:ilvl="4" w:tplc="FFFFFFFF">
      <w:numFmt w:val="bullet"/>
      <w:lvlText w:val="•"/>
      <w:lvlJc w:val="left"/>
      <w:pPr>
        <w:ind w:left="3348" w:hanging="284"/>
      </w:pPr>
      <w:rPr>
        <w:rFonts w:hint="default"/>
        <w:lang w:val="ru-RU" w:eastAsia="en-US" w:bidi="ar-SA"/>
      </w:rPr>
    </w:lvl>
    <w:lvl w:ilvl="5" w:tplc="FFFFFFFF">
      <w:numFmt w:val="bullet"/>
      <w:lvlText w:val="•"/>
      <w:lvlJc w:val="left"/>
      <w:pPr>
        <w:ind w:left="4086" w:hanging="284"/>
      </w:pPr>
      <w:rPr>
        <w:rFonts w:hint="default"/>
        <w:lang w:val="ru-RU" w:eastAsia="en-US" w:bidi="ar-SA"/>
      </w:rPr>
    </w:lvl>
    <w:lvl w:ilvl="6" w:tplc="FFFFFFFF">
      <w:numFmt w:val="bullet"/>
      <w:lvlText w:val="•"/>
      <w:lvlJc w:val="left"/>
      <w:pPr>
        <w:ind w:left="4823" w:hanging="284"/>
      </w:pPr>
      <w:rPr>
        <w:rFonts w:hint="default"/>
        <w:lang w:val="ru-RU" w:eastAsia="en-US" w:bidi="ar-SA"/>
      </w:rPr>
    </w:lvl>
    <w:lvl w:ilvl="7" w:tplc="FFFFFFFF">
      <w:numFmt w:val="bullet"/>
      <w:lvlText w:val="•"/>
      <w:lvlJc w:val="left"/>
      <w:pPr>
        <w:ind w:left="5560" w:hanging="284"/>
      </w:pPr>
      <w:rPr>
        <w:rFonts w:hint="default"/>
        <w:lang w:val="ru-RU" w:eastAsia="en-US" w:bidi="ar-SA"/>
      </w:rPr>
    </w:lvl>
    <w:lvl w:ilvl="8" w:tplc="FFFFFFFF">
      <w:numFmt w:val="bullet"/>
      <w:lvlText w:val="•"/>
      <w:lvlJc w:val="left"/>
      <w:pPr>
        <w:ind w:left="6297" w:hanging="284"/>
      </w:pPr>
      <w:rPr>
        <w:rFonts w:hint="default"/>
        <w:lang w:val="ru-RU" w:eastAsia="en-US" w:bidi="ar-SA"/>
      </w:rPr>
    </w:lvl>
  </w:abstractNum>
  <w:abstractNum w:abstractNumId="31"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2824E4"/>
    <w:multiLevelType w:val="hybridMultilevel"/>
    <w:tmpl w:val="7A0818CE"/>
    <w:lvl w:ilvl="0" w:tplc="EA58C9FE">
      <w:start w:val="1"/>
      <w:numFmt w:val="upperLetter"/>
      <w:lvlText w:val="%1)."/>
      <w:lvlJc w:val="left"/>
      <w:pPr>
        <w:ind w:left="2136" w:hanging="360"/>
      </w:pPr>
      <w:rPr>
        <w:rFonts w:ascii="Times New Roman" w:hAnsi="Times New Roman" w:hint="default"/>
        <w:b w:val="0"/>
        <w:sz w:val="24"/>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3" w15:restartNumberingAfterBreak="0">
    <w:nsid w:val="713E3155"/>
    <w:multiLevelType w:val="hybridMultilevel"/>
    <w:tmpl w:val="9934E1BE"/>
    <w:lvl w:ilvl="0" w:tplc="C834159C">
      <w:numFmt w:val="bullet"/>
      <w:lvlText w:val="-"/>
      <w:lvlJc w:val="left"/>
      <w:pPr>
        <w:ind w:left="408" w:hanging="284"/>
      </w:pPr>
      <w:rPr>
        <w:rFonts w:ascii="Sylfaen" w:eastAsia="Sylfaen" w:hAnsi="Sylfaen" w:cs="Sylfaen" w:hint="default"/>
        <w:w w:val="100"/>
        <w:sz w:val="24"/>
        <w:szCs w:val="24"/>
        <w:lang w:val="ru-RU" w:eastAsia="en-US" w:bidi="ar-SA"/>
      </w:rPr>
    </w:lvl>
    <w:lvl w:ilvl="1" w:tplc="7820054E">
      <w:numFmt w:val="bullet"/>
      <w:lvlText w:val="•"/>
      <w:lvlJc w:val="left"/>
      <w:pPr>
        <w:ind w:left="1137" w:hanging="284"/>
      </w:pPr>
      <w:rPr>
        <w:rFonts w:hint="default"/>
        <w:lang w:val="ru-RU" w:eastAsia="en-US" w:bidi="ar-SA"/>
      </w:rPr>
    </w:lvl>
    <w:lvl w:ilvl="2" w:tplc="E132CEB2">
      <w:numFmt w:val="bullet"/>
      <w:lvlText w:val="•"/>
      <w:lvlJc w:val="left"/>
      <w:pPr>
        <w:ind w:left="1874" w:hanging="284"/>
      </w:pPr>
      <w:rPr>
        <w:rFonts w:hint="default"/>
        <w:lang w:val="ru-RU" w:eastAsia="en-US" w:bidi="ar-SA"/>
      </w:rPr>
    </w:lvl>
    <w:lvl w:ilvl="3" w:tplc="1424165A">
      <w:numFmt w:val="bullet"/>
      <w:lvlText w:val="•"/>
      <w:lvlJc w:val="left"/>
      <w:pPr>
        <w:ind w:left="2611" w:hanging="284"/>
      </w:pPr>
      <w:rPr>
        <w:rFonts w:hint="default"/>
        <w:lang w:val="ru-RU" w:eastAsia="en-US" w:bidi="ar-SA"/>
      </w:rPr>
    </w:lvl>
    <w:lvl w:ilvl="4" w:tplc="E12871D2">
      <w:numFmt w:val="bullet"/>
      <w:lvlText w:val="•"/>
      <w:lvlJc w:val="left"/>
      <w:pPr>
        <w:ind w:left="3348" w:hanging="284"/>
      </w:pPr>
      <w:rPr>
        <w:rFonts w:hint="default"/>
        <w:lang w:val="ru-RU" w:eastAsia="en-US" w:bidi="ar-SA"/>
      </w:rPr>
    </w:lvl>
    <w:lvl w:ilvl="5" w:tplc="0D56F9B6">
      <w:numFmt w:val="bullet"/>
      <w:lvlText w:val="•"/>
      <w:lvlJc w:val="left"/>
      <w:pPr>
        <w:ind w:left="4086" w:hanging="284"/>
      </w:pPr>
      <w:rPr>
        <w:rFonts w:hint="default"/>
        <w:lang w:val="ru-RU" w:eastAsia="en-US" w:bidi="ar-SA"/>
      </w:rPr>
    </w:lvl>
    <w:lvl w:ilvl="6" w:tplc="786AF61E">
      <w:numFmt w:val="bullet"/>
      <w:lvlText w:val="•"/>
      <w:lvlJc w:val="left"/>
      <w:pPr>
        <w:ind w:left="4823" w:hanging="284"/>
      </w:pPr>
      <w:rPr>
        <w:rFonts w:hint="default"/>
        <w:lang w:val="ru-RU" w:eastAsia="en-US" w:bidi="ar-SA"/>
      </w:rPr>
    </w:lvl>
    <w:lvl w:ilvl="7" w:tplc="82464800">
      <w:numFmt w:val="bullet"/>
      <w:lvlText w:val="•"/>
      <w:lvlJc w:val="left"/>
      <w:pPr>
        <w:ind w:left="5560" w:hanging="284"/>
      </w:pPr>
      <w:rPr>
        <w:rFonts w:hint="default"/>
        <w:lang w:val="ru-RU" w:eastAsia="en-US" w:bidi="ar-SA"/>
      </w:rPr>
    </w:lvl>
    <w:lvl w:ilvl="8" w:tplc="B296DBF8">
      <w:numFmt w:val="bullet"/>
      <w:lvlText w:val="•"/>
      <w:lvlJc w:val="left"/>
      <w:pPr>
        <w:ind w:left="6297" w:hanging="284"/>
      </w:pPr>
      <w:rPr>
        <w:rFonts w:hint="default"/>
        <w:lang w:val="ru-RU" w:eastAsia="en-US" w:bidi="ar-SA"/>
      </w:rPr>
    </w:lvl>
  </w:abstractNum>
  <w:abstractNum w:abstractNumId="34"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9"/>
  </w:num>
  <w:num w:numId="3">
    <w:abstractNumId w:val="34"/>
  </w:num>
  <w:num w:numId="4">
    <w:abstractNumId w:val="15"/>
  </w:num>
  <w:num w:numId="5">
    <w:abstractNumId w:val="18"/>
  </w:num>
  <w:num w:numId="6">
    <w:abstractNumId w:val="0"/>
  </w:num>
  <w:num w:numId="7">
    <w:abstractNumId w:val="24"/>
  </w:num>
  <w:num w:numId="8">
    <w:abstractNumId w:val="12"/>
  </w:num>
  <w:num w:numId="9">
    <w:abstractNumId w:val="27"/>
  </w:num>
  <w:num w:numId="10">
    <w:abstractNumId w:val="7"/>
  </w:num>
  <w:num w:numId="11">
    <w:abstractNumId w:val="4"/>
  </w:num>
  <w:num w:numId="12">
    <w:abstractNumId w:val="20"/>
  </w:num>
  <w:num w:numId="13">
    <w:abstractNumId w:val="11"/>
  </w:num>
  <w:num w:numId="14">
    <w:abstractNumId w:val="3"/>
  </w:num>
  <w:num w:numId="15">
    <w:abstractNumId w:val="28"/>
  </w:num>
  <w:num w:numId="16">
    <w:abstractNumId w:val="25"/>
  </w:num>
  <w:num w:numId="17">
    <w:abstractNumId w:val="23"/>
  </w:num>
  <w:num w:numId="18">
    <w:abstractNumId w:val="26"/>
  </w:num>
  <w:num w:numId="19">
    <w:abstractNumId w:val="17"/>
  </w:num>
  <w:num w:numId="20">
    <w:abstractNumId w:val="8"/>
  </w:num>
  <w:num w:numId="21">
    <w:abstractNumId w:val="30"/>
  </w:num>
  <w:num w:numId="22">
    <w:abstractNumId w:val="14"/>
  </w:num>
  <w:num w:numId="23">
    <w:abstractNumId w:val="33"/>
  </w:num>
  <w:num w:numId="24">
    <w:abstractNumId w:val="16"/>
  </w:num>
  <w:num w:numId="25">
    <w:abstractNumId w:val="9"/>
  </w:num>
  <w:num w:numId="26">
    <w:abstractNumId w:val="10"/>
  </w:num>
  <w:num w:numId="27">
    <w:abstractNumId w:val="2"/>
  </w:num>
  <w:num w:numId="28">
    <w:abstractNumId w:val="5"/>
  </w:num>
  <w:num w:numId="29">
    <w:abstractNumId w:val="6"/>
  </w:num>
  <w:num w:numId="30">
    <w:abstractNumId w:val="22"/>
  </w:num>
  <w:num w:numId="31">
    <w:abstractNumId w:val="29"/>
  </w:num>
  <w:num w:numId="32">
    <w:abstractNumId w:val="1"/>
  </w:num>
  <w:num w:numId="33">
    <w:abstractNumId w:val="21"/>
  </w:num>
  <w:num w:numId="34">
    <w:abstractNumId w:val="13"/>
  </w:num>
  <w:num w:numId="35">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E6"/>
    <w:rsid w:val="000064CB"/>
    <w:rsid w:val="00017531"/>
    <w:rsid w:val="00032B75"/>
    <w:rsid w:val="00034F14"/>
    <w:rsid w:val="000361C2"/>
    <w:rsid w:val="00041284"/>
    <w:rsid w:val="000415B6"/>
    <w:rsid w:val="0004270D"/>
    <w:rsid w:val="0004290F"/>
    <w:rsid w:val="00043047"/>
    <w:rsid w:val="00050239"/>
    <w:rsid w:val="000512B0"/>
    <w:rsid w:val="000535E1"/>
    <w:rsid w:val="00062783"/>
    <w:rsid w:val="00066B78"/>
    <w:rsid w:val="0006759C"/>
    <w:rsid w:val="0007260C"/>
    <w:rsid w:val="00076D16"/>
    <w:rsid w:val="000813A8"/>
    <w:rsid w:val="000868BA"/>
    <w:rsid w:val="000A28A8"/>
    <w:rsid w:val="000A338F"/>
    <w:rsid w:val="000A38EA"/>
    <w:rsid w:val="000A413F"/>
    <w:rsid w:val="000D0558"/>
    <w:rsid w:val="000D1082"/>
    <w:rsid w:val="000D20A5"/>
    <w:rsid w:val="000D7413"/>
    <w:rsid w:val="000E3B9C"/>
    <w:rsid w:val="000F1272"/>
    <w:rsid w:val="000F5322"/>
    <w:rsid w:val="000F5405"/>
    <w:rsid w:val="000F75AA"/>
    <w:rsid w:val="000F76AA"/>
    <w:rsid w:val="00104AF4"/>
    <w:rsid w:val="00106EB4"/>
    <w:rsid w:val="001141FF"/>
    <w:rsid w:val="00125EDD"/>
    <w:rsid w:val="00126095"/>
    <w:rsid w:val="00126214"/>
    <w:rsid w:val="00130BC7"/>
    <w:rsid w:val="001310E9"/>
    <w:rsid w:val="00134B88"/>
    <w:rsid w:val="00140535"/>
    <w:rsid w:val="001406DE"/>
    <w:rsid w:val="00156EB4"/>
    <w:rsid w:val="00157ACB"/>
    <w:rsid w:val="00160C0C"/>
    <w:rsid w:val="00162526"/>
    <w:rsid w:val="001718B7"/>
    <w:rsid w:val="001735FA"/>
    <w:rsid w:val="001804B6"/>
    <w:rsid w:val="00186108"/>
    <w:rsid w:val="0019146F"/>
    <w:rsid w:val="00192389"/>
    <w:rsid w:val="001A00A7"/>
    <w:rsid w:val="001B5113"/>
    <w:rsid w:val="001C79D4"/>
    <w:rsid w:val="001C7C2A"/>
    <w:rsid w:val="001D2365"/>
    <w:rsid w:val="001D45BA"/>
    <w:rsid w:val="001D61D4"/>
    <w:rsid w:val="001E346B"/>
    <w:rsid w:val="001E38F0"/>
    <w:rsid w:val="001F51AF"/>
    <w:rsid w:val="00201DF8"/>
    <w:rsid w:val="0020483E"/>
    <w:rsid w:val="00212D69"/>
    <w:rsid w:val="00213A75"/>
    <w:rsid w:val="0021558A"/>
    <w:rsid w:val="002164CF"/>
    <w:rsid w:val="0022046D"/>
    <w:rsid w:val="002204C2"/>
    <w:rsid w:val="00221023"/>
    <w:rsid w:val="0022158A"/>
    <w:rsid w:val="00226E63"/>
    <w:rsid w:val="00230631"/>
    <w:rsid w:val="0023158A"/>
    <w:rsid w:val="00231C45"/>
    <w:rsid w:val="00237D79"/>
    <w:rsid w:val="00242421"/>
    <w:rsid w:val="002460D5"/>
    <w:rsid w:val="00253824"/>
    <w:rsid w:val="00254752"/>
    <w:rsid w:val="00261162"/>
    <w:rsid w:val="00265B76"/>
    <w:rsid w:val="00267FC7"/>
    <w:rsid w:val="00271590"/>
    <w:rsid w:val="00274F58"/>
    <w:rsid w:val="00283C2C"/>
    <w:rsid w:val="002943FB"/>
    <w:rsid w:val="002A0F0B"/>
    <w:rsid w:val="002A4DA5"/>
    <w:rsid w:val="002B1838"/>
    <w:rsid w:val="002B210C"/>
    <w:rsid w:val="002B245E"/>
    <w:rsid w:val="002B417C"/>
    <w:rsid w:val="002D14E8"/>
    <w:rsid w:val="002D2A46"/>
    <w:rsid w:val="002D64F5"/>
    <w:rsid w:val="002E25DF"/>
    <w:rsid w:val="002E4EAD"/>
    <w:rsid w:val="002F3264"/>
    <w:rsid w:val="002F545B"/>
    <w:rsid w:val="00301CB1"/>
    <w:rsid w:val="003028FD"/>
    <w:rsid w:val="003072C4"/>
    <w:rsid w:val="00315AD5"/>
    <w:rsid w:val="00323F88"/>
    <w:rsid w:val="00324448"/>
    <w:rsid w:val="00324D4F"/>
    <w:rsid w:val="00334C91"/>
    <w:rsid w:val="003362AE"/>
    <w:rsid w:val="003426A1"/>
    <w:rsid w:val="00346147"/>
    <w:rsid w:val="00347204"/>
    <w:rsid w:val="003473A7"/>
    <w:rsid w:val="003565BD"/>
    <w:rsid w:val="00362743"/>
    <w:rsid w:val="00362D38"/>
    <w:rsid w:val="00366DCF"/>
    <w:rsid w:val="00366F14"/>
    <w:rsid w:val="00367C65"/>
    <w:rsid w:val="0037315D"/>
    <w:rsid w:val="00374ADD"/>
    <w:rsid w:val="00376189"/>
    <w:rsid w:val="00386034"/>
    <w:rsid w:val="0039131C"/>
    <w:rsid w:val="00392515"/>
    <w:rsid w:val="003926DA"/>
    <w:rsid w:val="00392908"/>
    <w:rsid w:val="003A02F8"/>
    <w:rsid w:val="003B6C34"/>
    <w:rsid w:val="003C3897"/>
    <w:rsid w:val="003D0FB1"/>
    <w:rsid w:val="003D2F26"/>
    <w:rsid w:val="003D4B6F"/>
    <w:rsid w:val="003E48A1"/>
    <w:rsid w:val="003F1B44"/>
    <w:rsid w:val="003F2602"/>
    <w:rsid w:val="003F4D80"/>
    <w:rsid w:val="003F7134"/>
    <w:rsid w:val="00406F3B"/>
    <w:rsid w:val="00410435"/>
    <w:rsid w:val="00411B78"/>
    <w:rsid w:val="00416D57"/>
    <w:rsid w:val="004311DC"/>
    <w:rsid w:val="0044315B"/>
    <w:rsid w:val="00453F84"/>
    <w:rsid w:val="0045505E"/>
    <w:rsid w:val="00455BE2"/>
    <w:rsid w:val="00456811"/>
    <w:rsid w:val="00460223"/>
    <w:rsid w:val="004602C9"/>
    <w:rsid w:val="004627DF"/>
    <w:rsid w:val="00463792"/>
    <w:rsid w:val="004637DD"/>
    <w:rsid w:val="0046559D"/>
    <w:rsid w:val="00470286"/>
    <w:rsid w:val="00471ED5"/>
    <w:rsid w:val="00474270"/>
    <w:rsid w:val="00474950"/>
    <w:rsid w:val="00476A72"/>
    <w:rsid w:val="00480DE6"/>
    <w:rsid w:val="00481690"/>
    <w:rsid w:val="00492A27"/>
    <w:rsid w:val="004952AA"/>
    <w:rsid w:val="004A6227"/>
    <w:rsid w:val="004A76B4"/>
    <w:rsid w:val="004B0FFE"/>
    <w:rsid w:val="004C3E29"/>
    <w:rsid w:val="004C3E8C"/>
    <w:rsid w:val="004D2EEE"/>
    <w:rsid w:val="004E268E"/>
    <w:rsid w:val="004E6357"/>
    <w:rsid w:val="004E6A41"/>
    <w:rsid w:val="004F01EF"/>
    <w:rsid w:val="004F0353"/>
    <w:rsid w:val="004F373A"/>
    <w:rsid w:val="00500CA6"/>
    <w:rsid w:val="00516234"/>
    <w:rsid w:val="00521C4A"/>
    <w:rsid w:val="0052278D"/>
    <w:rsid w:val="00524DDD"/>
    <w:rsid w:val="00525563"/>
    <w:rsid w:val="00535B9F"/>
    <w:rsid w:val="00542E8A"/>
    <w:rsid w:val="00546585"/>
    <w:rsid w:val="005477FD"/>
    <w:rsid w:val="00564DC7"/>
    <w:rsid w:val="00567AB1"/>
    <w:rsid w:val="00573579"/>
    <w:rsid w:val="005738A3"/>
    <w:rsid w:val="00582445"/>
    <w:rsid w:val="005912A4"/>
    <w:rsid w:val="00591975"/>
    <w:rsid w:val="005951B0"/>
    <w:rsid w:val="00597331"/>
    <w:rsid w:val="005A05BD"/>
    <w:rsid w:val="005A37D6"/>
    <w:rsid w:val="005A5EAA"/>
    <w:rsid w:val="005B0D0A"/>
    <w:rsid w:val="005B49A0"/>
    <w:rsid w:val="005C5714"/>
    <w:rsid w:val="005E1136"/>
    <w:rsid w:val="005E6700"/>
    <w:rsid w:val="005F437B"/>
    <w:rsid w:val="005F6836"/>
    <w:rsid w:val="005F6E79"/>
    <w:rsid w:val="00600CBD"/>
    <w:rsid w:val="006011B6"/>
    <w:rsid w:val="006053F1"/>
    <w:rsid w:val="00606E19"/>
    <w:rsid w:val="00607A69"/>
    <w:rsid w:val="0062056C"/>
    <w:rsid w:val="0062165D"/>
    <w:rsid w:val="00622F19"/>
    <w:rsid w:val="00624528"/>
    <w:rsid w:val="00625ACB"/>
    <w:rsid w:val="00626C8A"/>
    <w:rsid w:val="00627CD9"/>
    <w:rsid w:val="0063327C"/>
    <w:rsid w:val="00635DE6"/>
    <w:rsid w:val="00641991"/>
    <w:rsid w:val="00645E06"/>
    <w:rsid w:val="00654A9F"/>
    <w:rsid w:val="00654AEF"/>
    <w:rsid w:val="00655200"/>
    <w:rsid w:val="00657323"/>
    <w:rsid w:val="00661B52"/>
    <w:rsid w:val="00664B0A"/>
    <w:rsid w:val="00672399"/>
    <w:rsid w:val="00675758"/>
    <w:rsid w:val="00683EF3"/>
    <w:rsid w:val="0068411A"/>
    <w:rsid w:val="00685D48"/>
    <w:rsid w:val="006A367B"/>
    <w:rsid w:val="006A4359"/>
    <w:rsid w:val="006B27A9"/>
    <w:rsid w:val="006B28BF"/>
    <w:rsid w:val="006B6624"/>
    <w:rsid w:val="006B6B3A"/>
    <w:rsid w:val="006C1C50"/>
    <w:rsid w:val="006C458D"/>
    <w:rsid w:val="006C4F52"/>
    <w:rsid w:val="006D171A"/>
    <w:rsid w:val="006D4C84"/>
    <w:rsid w:val="006D7D0A"/>
    <w:rsid w:val="006F1646"/>
    <w:rsid w:val="006F2A00"/>
    <w:rsid w:val="006F36E2"/>
    <w:rsid w:val="007003CF"/>
    <w:rsid w:val="00700E5F"/>
    <w:rsid w:val="00703F67"/>
    <w:rsid w:val="007045DD"/>
    <w:rsid w:val="007059C6"/>
    <w:rsid w:val="00706B19"/>
    <w:rsid w:val="00712086"/>
    <w:rsid w:val="00712D25"/>
    <w:rsid w:val="0071497D"/>
    <w:rsid w:val="0072265D"/>
    <w:rsid w:val="00733232"/>
    <w:rsid w:val="007334B3"/>
    <w:rsid w:val="007357DF"/>
    <w:rsid w:val="00740178"/>
    <w:rsid w:val="007421DF"/>
    <w:rsid w:val="007612D5"/>
    <w:rsid w:val="0076238F"/>
    <w:rsid w:val="0077276E"/>
    <w:rsid w:val="00775C93"/>
    <w:rsid w:val="007765B5"/>
    <w:rsid w:val="00787224"/>
    <w:rsid w:val="00787CAD"/>
    <w:rsid w:val="00790999"/>
    <w:rsid w:val="007912B0"/>
    <w:rsid w:val="00793D11"/>
    <w:rsid w:val="007940D2"/>
    <w:rsid w:val="007A5B8D"/>
    <w:rsid w:val="007B1C40"/>
    <w:rsid w:val="007B3078"/>
    <w:rsid w:val="007B6E3C"/>
    <w:rsid w:val="007C0507"/>
    <w:rsid w:val="007C2440"/>
    <w:rsid w:val="007C60FA"/>
    <w:rsid w:val="007D0540"/>
    <w:rsid w:val="007D25E7"/>
    <w:rsid w:val="007E5CE1"/>
    <w:rsid w:val="00807B26"/>
    <w:rsid w:val="00810FB8"/>
    <w:rsid w:val="008159DF"/>
    <w:rsid w:val="008262F1"/>
    <w:rsid w:val="00830EA0"/>
    <w:rsid w:val="008337D9"/>
    <w:rsid w:val="00843C16"/>
    <w:rsid w:val="00850A80"/>
    <w:rsid w:val="008517F2"/>
    <w:rsid w:val="00853FAF"/>
    <w:rsid w:val="00855027"/>
    <w:rsid w:val="008572C7"/>
    <w:rsid w:val="00857EA7"/>
    <w:rsid w:val="00860077"/>
    <w:rsid w:val="00865C01"/>
    <w:rsid w:val="0087346D"/>
    <w:rsid w:val="008813B5"/>
    <w:rsid w:val="00884470"/>
    <w:rsid w:val="0088682B"/>
    <w:rsid w:val="00887F1F"/>
    <w:rsid w:val="008902AC"/>
    <w:rsid w:val="008913F1"/>
    <w:rsid w:val="008932E2"/>
    <w:rsid w:val="008963D7"/>
    <w:rsid w:val="008A014D"/>
    <w:rsid w:val="008A2ADB"/>
    <w:rsid w:val="008A409D"/>
    <w:rsid w:val="008B69A6"/>
    <w:rsid w:val="008B74BC"/>
    <w:rsid w:val="008B7534"/>
    <w:rsid w:val="008C2F9B"/>
    <w:rsid w:val="008D1765"/>
    <w:rsid w:val="008D254E"/>
    <w:rsid w:val="008D2578"/>
    <w:rsid w:val="008D4FF7"/>
    <w:rsid w:val="008D737B"/>
    <w:rsid w:val="008F6459"/>
    <w:rsid w:val="008F65FF"/>
    <w:rsid w:val="008F6E3B"/>
    <w:rsid w:val="00900F4D"/>
    <w:rsid w:val="00913E08"/>
    <w:rsid w:val="00914060"/>
    <w:rsid w:val="0092247B"/>
    <w:rsid w:val="00926325"/>
    <w:rsid w:val="00927F16"/>
    <w:rsid w:val="009313C6"/>
    <w:rsid w:val="0094727E"/>
    <w:rsid w:val="0095256C"/>
    <w:rsid w:val="009601CE"/>
    <w:rsid w:val="00965303"/>
    <w:rsid w:val="00970A6B"/>
    <w:rsid w:val="009710A6"/>
    <w:rsid w:val="0097361D"/>
    <w:rsid w:val="0097705F"/>
    <w:rsid w:val="00980C43"/>
    <w:rsid w:val="00987D26"/>
    <w:rsid w:val="00993559"/>
    <w:rsid w:val="009B173B"/>
    <w:rsid w:val="009B4136"/>
    <w:rsid w:val="009B4C3E"/>
    <w:rsid w:val="009C4DB4"/>
    <w:rsid w:val="009D21BA"/>
    <w:rsid w:val="009D24C4"/>
    <w:rsid w:val="009D64E6"/>
    <w:rsid w:val="009D65B5"/>
    <w:rsid w:val="009E72E7"/>
    <w:rsid w:val="009E7A7E"/>
    <w:rsid w:val="009F7B46"/>
    <w:rsid w:val="00A0618C"/>
    <w:rsid w:val="00A10535"/>
    <w:rsid w:val="00A14264"/>
    <w:rsid w:val="00A15FAE"/>
    <w:rsid w:val="00A22A3B"/>
    <w:rsid w:val="00A24D55"/>
    <w:rsid w:val="00A254D6"/>
    <w:rsid w:val="00A2661B"/>
    <w:rsid w:val="00A42B9C"/>
    <w:rsid w:val="00A520F3"/>
    <w:rsid w:val="00A5422B"/>
    <w:rsid w:val="00A543E2"/>
    <w:rsid w:val="00A61B68"/>
    <w:rsid w:val="00A62764"/>
    <w:rsid w:val="00A64766"/>
    <w:rsid w:val="00A66E49"/>
    <w:rsid w:val="00A73296"/>
    <w:rsid w:val="00A8005A"/>
    <w:rsid w:val="00A92991"/>
    <w:rsid w:val="00AA0013"/>
    <w:rsid w:val="00AA5EDE"/>
    <w:rsid w:val="00AB3720"/>
    <w:rsid w:val="00AC363D"/>
    <w:rsid w:val="00AD05F9"/>
    <w:rsid w:val="00AD2CAC"/>
    <w:rsid w:val="00AE1FB3"/>
    <w:rsid w:val="00AE2A64"/>
    <w:rsid w:val="00AF5C7D"/>
    <w:rsid w:val="00AF6EA8"/>
    <w:rsid w:val="00B007B5"/>
    <w:rsid w:val="00B0148F"/>
    <w:rsid w:val="00B02E14"/>
    <w:rsid w:val="00B0435A"/>
    <w:rsid w:val="00B04786"/>
    <w:rsid w:val="00B073FD"/>
    <w:rsid w:val="00B114C7"/>
    <w:rsid w:val="00B23CAA"/>
    <w:rsid w:val="00B2680E"/>
    <w:rsid w:val="00B332B3"/>
    <w:rsid w:val="00B34207"/>
    <w:rsid w:val="00B368E9"/>
    <w:rsid w:val="00B36D7F"/>
    <w:rsid w:val="00B41BF8"/>
    <w:rsid w:val="00B42E4A"/>
    <w:rsid w:val="00B50B02"/>
    <w:rsid w:val="00B57BBD"/>
    <w:rsid w:val="00B61552"/>
    <w:rsid w:val="00B6606E"/>
    <w:rsid w:val="00B67EF2"/>
    <w:rsid w:val="00B7182A"/>
    <w:rsid w:val="00B9076D"/>
    <w:rsid w:val="00B9206F"/>
    <w:rsid w:val="00B968CE"/>
    <w:rsid w:val="00B96D74"/>
    <w:rsid w:val="00B976CA"/>
    <w:rsid w:val="00BA30B1"/>
    <w:rsid w:val="00BA3D49"/>
    <w:rsid w:val="00BA6724"/>
    <w:rsid w:val="00BB2FCC"/>
    <w:rsid w:val="00BB5032"/>
    <w:rsid w:val="00BC3CA1"/>
    <w:rsid w:val="00BC7D61"/>
    <w:rsid w:val="00BD093D"/>
    <w:rsid w:val="00BD1168"/>
    <w:rsid w:val="00BD68DB"/>
    <w:rsid w:val="00BD70E4"/>
    <w:rsid w:val="00BD7C63"/>
    <w:rsid w:val="00BF4A3E"/>
    <w:rsid w:val="00BF740A"/>
    <w:rsid w:val="00C00B23"/>
    <w:rsid w:val="00C024B9"/>
    <w:rsid w:val="00C049BC"/>
    <w:rsid w:val="00C12DCE"/>
    <w:rsid w:val="00C131BF"/>
    <w:rsid w:val="00C154A7"/>
    <w:rsid w:val="00C25D72"/>
    <w:rsid w:val="00C26425"/>
    <w:rsid w:val="00C316EC"/>
    <w:rsid w:val="00C33F78"/>
    <w:rsid w:val="00C35C92"/>
    <w:rsid w:val="00C36795"/>
    <w:rsid w:val="00C43167"/>
    <w:rsid w:val="00C43597"/>
    <w:rsid w:val="00C444C4"/>
    <w:rsid w:val="00C50E59"/>
    <w:rsid w:val="00C51E70"/>
    <w:rsid w:val="00C528BB"/>
    <w:rsid w:val="00C5378F"/>
    <w:rsid w:val="00C562E2"/>
    <w:rsid w:val="00C6025D"/>
    <w:rsid w:val="00C616A2"/>
    <w:rsid w:val="00C64DA6"/>
    <w:rsid w:val="00C66831"/>
    <w:rsid w:val="00C728CC"/>
    <w:rsid w:val="00C72F93"/>
    <w:rsid w:val="00C73AAC"/>
    <w:rsid w:val="00C73DC5"/>
    <w:rsid w:val="00C7624D"/>
    <w:rsid w:val="00C808B9"/>
    <w:rsid w:val="00C824EC"/>
    <w:rsid w:val="00C91E27"/>
    <w:rsid w:val="00C95289"/>
    <w:rsid w:val="00C95B80"/>
    <w:rsid w:val="00C95CA2"/>
    <w:rsid w:val="00C95F04"/>
    <w:rsid w:val="00CA08DC"/>
    <w:rsid w:val="00CA09BA"/>
    <w:rsid w:val="00CA10C8"/>
    <w:rsid w:val="00CA4951"/>
    <w:rsid w:val="00CA71F8"/>
    <w:rsid w:val="00CC027C"/>
    <w:rsid w:val="00CD5893"/>
    <w:rsid w:val="00D00B29"/>
    <w:rsid w:val="00D01F3D"/>
    <w:rsid w:val="00D06D6D"/>
    <w:rsid w:val="00D127C5"/>
    <w:rsid w:val="00D155DD"/>
    <w:rsid w:val="00D166A4"/>
    <w:rsid w:val="00D17C2A"/>
    <w:rsid w:val="00D25072"/>
    <w:rsid w:val="00D31FE7"/>
    <w:rsid w:val="00D35466"/>
    <w:rsid w:val="00D35F15"/>
    <w:rsid w:val="00D4051B"/>
    <w:rsid w:val="00D46245"/>
    <w:rsid w:val="00D52A89"/>
    <w:rsid w:val="00D55425"/>
    <w:rsid w:val="00D61069"/>
    <w:rsid w:val="00D65ABD"/>
    <w:rsid w:val="00D6659E"/>
    <w:rsid w:val="00D66DEC"/>
    <w:rsid w:val="00D7487B"/>
    <w:rsid w:val="00D85AF1"/>
    <w:rsid w:val="00D87BE3"/>
    <w:rsid w:val="00D905C7"/>
    <w:rsid w:val="00D96299"/>
    <w:rsid w:val="00DA4F7F"/>
    <w:rsid w:val="00DA5B93"/>
    <w:rsid w:val="00DC57DD"/>
    <w:rsid w:val="00DC5DE5"/>
    <w:rsid w:val="00DC67CA"/>
    <w:rsid w:val="00DD2890"/>
    <w:rsid w:val="00DD2BD9"/>
    <w:rsid w:val="00DD3CF6"/>
    <w:rsid w:val="00DD5FD9"/>
    <w:rsid w:val="00DE6119"/>
    <w:rsid w:val="00E066C7"/>
    <w:rsid w:val="00E11E5F"/>
    <w:rsid w:val="00E13B86"/>
    <w:rsid w:val="00E155A5"/>
    <w:rsid w:val="00E16B11"/>
    <w:rsid w:val="00E221F8"/>
    <w:rsid w:val="00E24409"/>
    <w:rsid w:val="00E24EF3"/>
    <w:rsid w:val="00E2605C"/>
    <w:rsid w:val="00E36F51"/>
    <w:rsid w:val="00E37927"/>
    <w:rsid w:val="00E42B61"/>
    <w:rsid w:val="00E47CF3"/>
    <w:rsid w:val="00E51F99"/>
    <w:rsid w:val="00E65BDD"/>
    <w:rsid w:val="00E76C88"/>
    <w:rsid w:val="00E81413"/>
    <w:rsid w:val="00E835C8"/>
    <w:rsid w:val="00E84664"/>
    <w:rsid w:val="00E85A55"/>
    <w:rsid w:val="00E911F8"/>
    <w:rsid w:val="00E92B78"/>
    <w:rsid w:val="00EA63C4"/>
    <w:rsid w:val="00EB7EDE"/>
    <w:rsid w:val="00EC02DF"/>
    <w:rsid w:val="00ED0AD6"/>
    <w:rsid w:val="00ED3201"/>
    <w:rsid w:val="00ED3673"/>
    <w:rsid w:val="00ED53DE"/>
    <w:rsid w:val="00ED6273"/>
    <w:rsid w:val="00EE1523"/>
    <w:rsid w:val="00EE4584"/>
    <w:rsid w:val="00EF2737"/>
    <w:rsid w:val="00EF4732"/>
    <w:rsid w:val="00EF55DC"/>
    <w:rsid w:val="00EF72BC"/>
    <w:rsid w:val="00F0106D"/>
    <w:rsid w:val="00F021D9"/>
    <w:rsid w:val="00F227F3"/>
    <w:rsid w:val="00F25CA3"/>
    <w:rsid w:val="00F33E16"/>
    <w:rsid w:val="00F344D6"/>
    <w:rsid w:val="00F359A2"/>
    <w:rsid w:val="00F37B3C"/>
    <w:rsid w:val="00F37FA1"/>
    <w:rsid w:val="00F40977"/>
    <w:rsid w:val="00F5341A"/>
    <w:rsid w:val="00F54603"/>
    <w:rsid w:val="00F63146"/>
    <w:rsid w:val="00F657E9"/>
    <w:rsid w:val="00F73A82"/>
    <w:rsid w:val="00F80DFE"/>
    <w:rsid w:val="00F81845"/>
    <w:rsid w:val="00F83181"/>
    <w:rsid w:val="00F83BF3"/>
    <w:rsid w:val="00F87972"/>
    <w:rsid w:val="00F91723"/>
    <w:rsid w:val="00F91C06"/>
    <w:rsid w:val="00FA0EA5"/>
    <w:rsid w:val="00FA2B07"/>
    <w:rsid w:val="00FA393D"/>
    <w:rsid w:val="00FB2378"/>
    <w:rsid w:val="00FC3DF5"/>
    <w:rsid w:val="00FC476B"/>
    <w:rsid w:val="00FD59A2"/>
    <w:rsid w:val="00FE0300"/>
    <w:rsid w:val="00FE045B"/>
    <w:rsid w:val="00FE3C17"/>
    <w:rsid w:val="00FE41A4"/>
    <w:rsid w:val="00FE467F"/>
    <w:rsid w:val="00FE6105"/>
    <w:rsid w:val="00FF0A81"/>
    <w:rsid w:val="00FF61F2"/>
    <w:rsid w:val="00FF66BE"/>
    <w:rsid w:val="00FF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31450"/>
  <w15:docId w15:val="{D39EECD3-D0CB-4021-B704-C150ACA5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paragraph" w:styleId="2">
    <w:name w:val="heading 2"/>
    <w:basedOn w:val="a"/>
    <w:next w:val="a"/>
    <w:link w:val="20"/>
    <w:uiPriority w:val="9"/>
    <w:semiHidden/>
    <w:unhideWhenUsed/>
    <w:qFormat/>
    <w:rsid w:val="00492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character" w:styleId="af2">
    <w:name w:val="FollowedHyperlink"/>
    <w:basedOn w:val="a0"/>
    <w:uiPriority w:val="99"/>
    <w:semiHidden/>
    <w:unhideWhenUsed/>
    <w:rsid w:val="00624528"/>
    <w:rPr>
      <w:color w:val="954F72" w:themeColor="followedHyperlink"/>
      <w:u w:val="single"/>
    </w:rPr>
  </w:style>
  <w:style w:type="paragraph" w:styleId="af3">
    <w:name w:val="Title"/>
    <w:basedOn w:val="a"/>
    <w:link w:val="af4"/>
    <w:uiPriority w:val="10"/>
    <w:qFormat/>
    <w:rsid w:val="00A22A3B"/>
    <w:pPr>
      <w:autoSpaceDE w:val="0"/>
      <w:autoSpaceDN w:val="0"/>
      <w:ind w:left="676" w:right="700"/>
      <w:jc w:val="center"/>
    </w:pPr>
    <w:rPr>
      <w:rFonts w:ascii="Times New Roman" w:eastAsia="Times New Roman" w:hAnsi="Times New Roman" w:cs="Times New Roman"/>
      <w:color w:val="auto"/>
      <w:sz w:val="52"/>
      <w:szCs w:val="52"/>
      <w:lang w:eastAsia="en-US" w:bidi="ar-SA"/>
    </w:rPr>
  </w:style>
  <w:style w:type="character" w:customStyle="1" w:styleId="af4">
    <w:name w:val="Заголовок Знак"/>
    <w:basedOn w:val="a0"/>
    <w:link w:val="af3"/>
    <w:uiPriority w:val="10"/>
    <w:rsid w:val="00A22A3B"/>
    <w:rPr>
      <w:rFonts w:ascii="Times New Roman" w:eastAsia="Times New Roman" w:hAnsi="Times New Roman" w:cs="Times New Roman"/>
      <w:sz w:val="52"/>
      <w:szCs w:val="52"/>
      <w:lang w:eastAsia="en-US" w:bidi="ar-SA"/>
    </w:rPr>
  </w:style>
  <w:style w:type="character" w:customStyle="1" w:styleId="20">
    <w:name w:val="Заголовок 2 Знак"/>
    <w:basedOn w:val="a0"/>
    <w:link w:val="2"/>
    <w:uiPriority w:val="9"/>
    <w:semiHidden/>
    <w:rsid w:val="00492A27"/>
    <w:rPr>
      <w:rFonts w:asciiTheme="majorHAnsi" w:eastAsiaTheme="majorEastAsia" w:hAnsiTheme="majorHAnsi" w:cstheme="majorBidi"/>
      <w:color w:val="2E74B5" w:themeColor="accent1" w:themeShade="BF"/>
      <w:sz w:val="26"/>
      <w:szCs w:val="26"/>
    </w:rPr>
  </w:style>
  <w:style w:type="paragraph" w:styleId="af5">
    <w:name w:val="Body Text"/>
    <w:basedOn w:val="a"/>
    <w:link w:val="af6"/>
    <w:semiHidden/>
    <w:rsid w:val="00237D79"/>
    <w:pPr>
      <w:widowControl/>
      <w:spacing w:line="360" w:lineRule="auto"/>
      <w:jc w:val="both"/>
    </w:pPr>
    <w:rPr>
      <w:rFonts w:ascii="Times New Roman" w:eastAsia="Times New Roman" w:hAnsi="Times New Roman" w:cs="Times New Roman"/>
      <w:bCs/>
      <w:color w:val="auto"/>
      <w:sz w:val="28"/>
      <w:szCs w:val="20"/>
      <w:lang w:val="x-none" w:eastAsia="x-none" w:bidi="ar-SA"/>
    </w:rPr>
  </w:style>
  <w:style w:type="character" w:customStyle="1" w:styleId="af6">
    <w:name w:val="Основной текст Знак"/>
    <w:basedOn w:val="a0"/>
    <w:link w:val="af5"/>
    <w:semiHidden/>
    <w:rsid w:val="00237D79"/>
    <w:rPr>
      <w:rFonts w:ascii="Times New Roman" w:eastAsia="Times New Roman" w:hAnsi="Times New Roman" w:cs="Times New Roman"/>
      <w:bCs/>
      <w:sz w:val="28"/>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107">
      <w:bodyDiv w:val="1"/>
      <w:marLeft w:val="0"/>
      <w:marRight w:val="0"/>
      <w:marTop w:val="0"/>
      <w:marBottom w:val="0"/>
      <w:divBdr>
        <w:top w:val="none" w:sz="0" w:space="0" w:color="auto"/>
        <w:left w:val="none" w:sz="0" w:space="0" w:color="auto"/>
        <w:bottom w:val="none" w:sz="0" w:space="0" w:color="auto"/>
        <w:right w:val="none" w:sz="0" w:space="0" w:color="auto"/>
      </w:divBdr>
    </w:div>
    <w:div w:id="181826719">
      <w:bodyDiv w:val="1"/>
      <w:marLeft w:val="0"/>
      <w:marRight w:val="0"/>
      <w:marTop w:val="0"/>
      <w:marBottom w:val="0"/>
      <w:divBdr>
        <w:top w:val="none" w:sz="0" w:space="0" w:color="auto"/>
        <w:left w:val="none" w:sz="0" w:space="0" w:color="auto"/>
        <w:bottom w:val="none" w:sz="0" w:space="0" w:color="auto"/>
        <w:right w:val="none" w:sz="0" w:space="0" w:color="auto"/>
      </w:divBdr>
    </w:div>
    <w:div w:id="203257790">
      <w:bodyDiv w:val="1"/>
      <w:marLeft w:val="0"/>
      <w:marRight w:val="0"/>
      <w:marTop w:val="0"/>
      <w:marBottom w:val="0"/>
      <w:divBdr>
        <w:top w:val="none" w:sz="0" w:space="0" w:color="auto"/>
        <w:left w:val="none" w:sz="0" w:space="0" w:color="auto"/>
        <w:bottom w:val="none" w:sz="0" w:space="0" w:color="auto"/>
        <w:right w:val="none" w:sz="0" w:space="0" w:color="auto"/>
      </w:divBdr>
      <w:divsChild>
        <w:div w:id="513225688">
          <w:marLeft w:val="0"/>
          <w:marRight w:val="0"/>
          <w:marTop w:val="0"/>
          <w:marBottom w:val="0"/>
          <w:divBdr>
            <w:top w:val="none" w:sz="0" w:space="0" w:color="auto"/>
            <w:left w:val="none" w:sz="0" w:space="0" w:color="auto"/>
            <w:bottom w:val="none" w:sz="0" w:space="0" w:color="auto"/>
            <w:right w:val="none" w:sz="0" w:space="0" w:color="auto"/>
          </w:divBdr>
        </w:div>
        <w:div w:id="26952298">
          <w:marLeft w:val="0"/>
          <w:marRight w:val="0"/>
          <w:marTop w:val="0"/>
          <w:marBottom w:val="0"/>
          <w:divBdr>
            <w:top w:val="none" w:sz="0" w:space="0" w:color="auto"/>
            <w:left w:val="none" w:sz="0" w:space="0" w:color="auto"/>
            <w:bottom w:val="none" w:sz="0" w:space="0" w:color="auto"/>
            <w:right w:val="none" w:sz="0" w:space="0" w:color="auto"/>
          </w:divBdr>
        </w:div>
        <w:div w:id="1886021091">
          <w:marLeft w:val="0"/>
          <w:marRight w:val="0"/>
          <w:marTop w:val="0"/>
          <w:marBottom w:val="0"/>
          <w:divBdr>
            <w:top w:val="none" w:sz="0" w:space="0" w:color="auto"/>
            <w:left w:val="none" w:sz="0" w:space="0" w:color="auto"/>
            <w:bottom w:val="none" w:sz="0" w:space="0" w:color="auto"/>
            <w:right w:val="none" w:sz="0" w:space="0" w:color="auto"/>
          </w:divBdr>
        </w:div>
      </w:divsChild>
    </w:div>
    <w:div w:id="543174767">
      <w:bodyDiv w:val="1"/>
      <w:marLeft w:val="0"/>
      <w:marRight w:val="0"/>
      <w:marTop w:val="0"/>
      <w:marBottom w:val="0"/>
      <w:divBdr>
        <w:top w:val="none" w:sz="0" w:space="0" w:color="auto"/>
        <w:left w:val="none" w:sz="0" w:space="0" w:color="auto"/>
        <w:bottom w:val="none" w:sz="0" w:space="0" w:color="auto"/>
        <w:right w:val="none" w:sz="0" w:space="0" w:color="auto"/>
      </w:divBdr>
    </w:div>
    <w:div w:id="586116829">
      <w:bodyDiv w:val="1"/>
      <w:marLeft w:val="0"/>
      <w:marRight w:val="0"/>
      <w:marTop w:val="0"/>
      <w:marBottom w:val="0"/>
      <w:divBdr>
        <w:top w:val="none" w:sz="0" w:space="0" w:color="auto"/>
        <w:left w:val="none" w:sz="0" w:space="0" w:color="auto"/>
        <w:bottom w:val="none" w:sz="0" w:space="0" w:color="auto"/>
        <w:right w:val="none" w:sz="0" w:space="0" w:color="auto"/>
      </w:divBdr>
    </w:div>
    <w:div w:id="840314505">
      <w:bodyDiv w:val="1"/>
      <w:marLeft w:val="0"/>
      <w:marRight w:val="0"/>
      <w:marTop w:val="0"/>
      <w:marBottom w:val="0"/>
      <w:divBdr>
        <w:top w:val="none" w:sz="0" w:space="0" w:color="auto"/>
        <w:left w:val="none" w:sz="0" w:space="0" w:color="auto"/>
        <w:bottom w:val="none" w:sz="0" w:space="0" w:color="auto"/>
        <w:right w:val="none" w:sz="0" w:space="0" w:color="auto"/>
      </w:divBdr>
    </w:div>
    <w:div w:id="1020008067">
      <w:bodyDiv w:val="1"/>
      <w:marLeft w:val="0"/>
      <w:marRight w:val="0"/>
      <w:marTop w:val="0"/>
      <w:marBottom w:val="0"/>
      <w:divBdr>
        <w:top w:val="none" w:sz="0" w:space="0" w:color="auto"/>
        <w:left w:val="none" w:sz="0" w:space="0" w:color="auto"/>
        <w:bottom w:val="none" w:sz="0" w:space="0" w:color="auto"/>
        <w:right w:val="none" w:sz="0" w:space="0" w:color="auto"/>
      </w:divBdr>
    </w:div>
    <w:div w:id="144468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katalog.dnmu.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ncbi.nlm.nih.gov/pubmed"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yberleninka.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library.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studmedlib.ru" TargetMode="Externa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3177-B9CB-4B9C-ABBA-B419BE36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61</Pages>
  <Words>19334</Words>
  <Characters>110208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usenko.nadia@gmail.com</cp:lastModifiedBy>
  <cp:revision>9</cp:revision>
  <dcterms:created xsi:type="dcterms:W3CDTF">2023-06-11T16:10:00Z</dcterms:created>
  <dcterms:modified xsi:type="dcterms:W3CDTF">2023-06-14T05:42:00Z</dcterms:modified>
</cp:coreProperties>
</file>